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C4" w:rsidRDefault="006B68C4" w:rsidP="00D8235C">
      <w:pPr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662CA2" w:rsidTr="00662CA2">
        <w:tc>
          <w:tcPr>
            <w:tcW w:w="4644" w:type="dxa"/>
          </w:tcPr>
          <w:p w:rsidR="00662CA2" w:rsidRDefault="00662CA2" w:rsidP="00AA27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662CA2" w:rsidRDefault="00662CA2" w:rsidP="00662CA2">
            <w:r w:rsidRPr="006B68C4">
              <w:t>Приложение № </w:t>
            </w:r>
            <w:r>
              <w:t>3</w:t>
            </w:r>
          </w:p>
          <w:p w:rsidR="00662CA2" w:rsidRDefault="00662CA2" w:rsidP="00662CA2">
            <w:r>
              <w:t>к приказу от</w:t>
            </w:r>
            <w:r w:rsidR="005A34D2">
              <w:t xml:space="preserve"> 06.04.2015</w:t>
            </w:r>
            <w:r>
              <w:t>_№</w:t>
            </w:r>
            <w:r w:rsidR="004C18DF">
              <w:t xml:space="preserve"> 44</w:t>
            </w:r>
          </w:p>
          <w:p w:rsidR="00662CA2" w:rsidRDefault="00662CA2" w:rsidP="00662CA2">
            <w:pPr>
              <w:rPr>
                <w:b/>
                <w:sz w:val="28"/>
                <w:szCs w:val="28"/>
              </w:rPr>
            </w:pPr>
            <w:r>
              <w:t xml:space="preserve">по </w:t>
            </w:r>
            <w:r>
              <w:rPr>
                <w:sz w:val="24"/>
                <w:szCs w:val="24"/>
              </w:rPr>
              <w:t xml:space="preserve">СПб ГБОУ ДОД </w:t>
            </w:r>
            <w:r>
              <w:t xml:space="preserve">      </w:t>
            </w:r>
            <w:r>
              <w:rPr>
                <w:sz w:val="24"/>
                <w:szCs w:val="24"/>
              </w:rPr>
              <w:t>ДЮСШ Кронштадтского района Санкт-Петербурга</w:t>
            </w:r>
          </w:p>
        </w:tc>
      </w:tr>
    </w:tbl>
    <w:p w:rsidR="00F441E8" w:rsidRDefault="00F441E8" w:rsidP="00AA2759">
      <w:pPr>
        <w:jc w:val="center"/>
        <w:rPr>
          <w:b/>
          <w:sz w:val="28"/>
          <w:szCs w:val="28"/>
        </w:rPr>
      </w:pPr>
    </w:p>
    <w:p w:rsidR="00AA2759" w:rsidRPr="00AA2759" w:rsidRDefault="00AA2759" w:rsidP="00AA2759">
      <w:pPr>
        <w:jc w:val="center"/>
        <w:rPr>
          <w:b/>
          <w:sz w:val="28"/>
          <w:szCs w:val="28"/>
        </w:rPr>
      </w:pPr>
      <w:r w:rsidRPr="00AA2759">
        <w:rPr>
          <w:b/>
          <w:sz w:val="28"/>
          <w:szCs w:val="28"/>
        </w:rPr>
        <w:t xml:space="preserve">Состав </w:t>
      </w:r>
    </w:p>
    <w:p w:rsidR="00AA2759" w:rsidRDefault="004A0AA4" w:rsidP="009C1C40">
      <w:pPr>
        <w:pStyle w:val="3"/>
        <w:spacing w:before="0" w:beforeAutospacing="0" w:after="0" w:afterAutospacing="0"/>
        <w:jc w:val="center"/>
      </w:pPr>
      <w:r>
        <w:rPr>
          <w:sz w:val="24"/>
          <w:szCs w:val="24"/>
        </w:rPr>
        <w:t>А</w:t>
      </w:r>
      <w:r w:rsidR="00AA2759" w:rsidRPr="00B87AE6">
        <w:rPr>
          <w:sz w:val="24"/>
          <w:szCs w:val="24"/>
        </w:rPr>
        <w:t xml:space="preserve">ттестационной комиссии </w:t>
      </w:r>
      <w:r w:rsidR="00662CA2">
        <w:rPr>
          <w:sz w:val="24"/>
          <w:szCs w:val="24"/>
        </w:rPr>
        <w:t>СПб ГБОУ ДОД</w:t>
      </w:r>
      <w:r w:rsidR="00662CA2">
        <w:t xml:space="preserve">  </w:t>
      </w:r>
      <w:r w:rsidR="00662CA2">
        <w:rPr>
          <w:sz w:val="24"/>
          <w:szCs w:val="24"/>
        </w:rPr>
        <w:t>ДЮСШ Кронштадтского района Санкт-Петербурга</w:t>
      </w:r>
    </w:p>
    <w:p w:rsidR="009C1C40" w:rsidRDefault="009C1C40" w:rsidP="009C1C40">
      <w:pPr>
        <w:pStyle w:val="3"/>
        <w:spacing w:before="0" w:beforeAutospacing="0" w:after="0" w:afterAutospacing="0"/>
        <w:jc w:val="center"/>
      </w:pPr>
    </w:p>
    <w:p w:rsidR="009C1C40" w:rsidRDefault="009C1C40" w:rsidP="009C1C40">
      <w:pPr>
        <w:pStyle w:val="3"/>
        <w:spacing w:before="0" w:beforeAutospacing="0" w:after="0" w:afterAutospacing="0"/>
        <w:jc w:val="center"/>
      </w:pPr>
    </w:p>
    <w:p w:rsidR="00D8235C" w:rsidRDefault="00D8235C" w:rsidP="00D8235C">
      <w:pPr>
        <w:pStyle w:val="a3"/>
        <w:ind w:left="426"/>
        <w:jc w:val="both"/>
        <w:rPr>
          <w:b/>
        </w:rPr>
      </w:pPr>
      <w:r>
        <w:rPr>
          <w:b/>
        </w:rPr>
        <w:t xml:space="preserve">Председатель </w:t>
      </w:r>
      <w:r w:rsidRPr="003265A3">
        <w:rPr>
          <w:b/>
        </w:rPr>
        <w:t>Аттестационной комиссии</w:t>
      </w:r>
      <w:r>
        <w:rPr>
          <w:b/>
        </w:rPr>
        <w:t>:</w:t>
      </w:r>
    </w:p>
    <w:p w:rsidR="00D8235C" w:rsidRDefault="00BC25EE" w:rsidP="00D8235C">
      <w:pPr>
        <w:pStyle w:val="a3"/>
        <w:ind w:left="426"/>
        <w:jc w:val="both"/>
      </w:pPr>
      <w:r>
        <w:t xml:space="preserve"> – зам. директора по </w:t>
      </w:r>
      <w:r w:rsidRPr="009C1C40">
        <w:t>УС</w:t>
      </w:r>
      <w:r w:rsidR="00D8235C" w:rsidRPr="009C1C40">
        <w:t>Р</w:t>
      </w:r>
      <w:r w:rsidR="00662CA2">
        <w:t xml:space="preserve"> Игнатова В.С.</w:t>
      </w:r>
    </w:p>
    <w:p w:rsidR="00D8235C" w:rsidRDefault="00D8235C" w:rsidP="00D8235C">
      <w:pPr>
        <w:pStyle w:val="a3"/>
        <w:ind w:left="426"/>
        <w:jc w:val="both"/>
      </w:pPr>
    </w:p>
    <w:p w:rsidR="00D8235C" w:rsidRPr="003265A3" w:rsidRDefault="00D8235C" w:rsidP="00D8235C">
      <w:pPr>
        <w:pStyle w:val="a3"/>
        <w:ind w:left="426"/>
        <w:jc w:val="both"/>
        <w:rPr>
          <w:b/>
        </w:rPr>
      </w:pPr>
      <w:r>
        <w:rPr>
          <w:b/>
        </w:rPr>
        <w:t xml:space="preserve">Заместитель председателя </w:t>
      </w:r>
      <w:r w:rsidRPr="003265A3">
        <w:rPr>
          <w:b/>
        </w:rPr>
        <w:t>Аттестационной комиссии</w:t>
      </w:r>
      <w:r>
        <w:rPr>
          <w:b/>
        </w:rPr>
        <w:t>:</w:t>
      </w:r>
    </w:p>
    <w:p w:rsidR="00D8235C" w:rsidRDefault="00D8235C" w:rsidP="00D8235C">
      <w:pPr>
        <w:pStyle w:val="a3"/>
        <w:ind w:left="426"/>
        <w:jc w:val="both"/>
      </w:pPr>
      <w:r>
        <w:t xml:space="preserve">– зам. директора </w:t>
      </w:r>
      <w:r w:rsidRPr="009C1C40">
        <w:t xml:space="preserve">по </w:t>
      </w:r>
      <w:r w:rsidR="00662CA2">
        <w:t>АХЧ, председатель первичной профсоюзной организации</w:t>
      </w:r>
    </w:p>
    <w:p w:rsidR="00662CA2" w:rsidRDefault="00662CA2" w:rsidP="00D8235C">
      <w:pPr>
        <w:pStyle w:val="a3"/>
        <w:ind w:left="426"/>
        <w:jc w:val="both"/>
      </w:pPr>
      <w:r>
        <w:t>Иванова И.П.</w:t>
      </w:r>
    </w:p>
    <w:p w:rsidR="00D8235C" w:rsidRDefault="00D8235C" w:rsidP="00D8235C">
      <w:pPr>
        <w:pStyle w:val="a3"/>
        <w:ind w:left="426"/>
        <w:jc w:val="both"/>
      </w:pPr>
    </w:p>
    <w:p w:rsidR="00D8235C" w:rsidRDefault="00D8235C" w:rsidP="00D8235C">
      <w:pPr>
        <w:pStyle w:val="a3"/>
        <w:ind w:left="426"/>
        <w:jc w:val="both"/>
        <w:rPr>
          <w:b/>
        </w:rPr>
      </w:pPr>
      <w:r>
        <w:rPr>
          <w:b/>
        </w:rPr>
        <w:t xml:space="preserve">Секретарь </w:t>
      </w:r>
      <w:r w:rsidRPr="003265A3">
        <w:rPr>
          <w:b/>
        </w:rPr>
        <w:t>Аттестационной комиссии</w:t>
      </w:r>
      <w:r w:rsidRPr="00662CA2">
        <w:t>:</w:t>
      </w:r>
      <w:r w:rsidR="00662CA2" w:rsidRPr="00662CA2">
        <w:t>- инструкто</w:t>
      </w:r>
      <w:proofErr w:type="gramStart"/>
      <w:r w:rsidR="00662CA2" w:rsidRPr="00662CA2">
        <w:t>р-</w:t>
      </w:r>
      <w:proofErr w:type="gramEnd"/>
      <w:r w:rsidR="00662CA2" w:rsidRPr="00662CA2">
        <w:t xml:space="preserve"> методист Рыжова Н.В.</w:t>
      </w:r>
    </w:p>
    <w:p w:rsidR="00D8235C" w:rsidRPr="003265A3" w:rsidRDefault="00D8235C" w:rsidP="00D8235C">
      <w:pPr>
        <w:pStyle w:val="a3"/>
        <w:ind w:left="426"/>
        <w:jc w:val="both"/>
      </w:pPr>
    </w:p>
    <w:p w:rsidR="00D8235C" w:rsidRDefault="00D8235C" w:rsidP="00D8235C">
      <w:pPr>
        <w:pStyle w:val="a3"/>
        <w:ind w:left="426"/>
        <w:jc w:val="both"/>
        <w:rPr>
          <w:b/>
        </w:rPr>
      </w:pPr>
    </w:p>
    <w:p w:rsidR="00D8235C" w:rsidRDefault="00D8235C" w:rsidP="00D8235C">
      <w:pPr>
        <w:pStyle w:val="a3"/>
        <w:ind w:left="426"/>
        <w:jc w:val="both"/>
        <w:rPr>
          <w:b/>
        </w:rPr>
      </w:pPr>
      <w:r w:rsidRPr="003265A3">
        <w:rPr>
          <w:b/>
        </w:rPr>
        <w:t>Члены Аттестационной комиссии</w:t>
      </w:r>
      <w:r>
        <w:rPr>
          <w:b/>
        </w:rPr>
        <w:t>:</w:t>
      </w:r>
    </w:p>
    <w:p w:rsidR="006B68C4" w:rsidRDefault="00D8235C" w:rsidP="00D8235C">
      <w:pPr>
        <w:pStyle w:val="a3"/>
        <w:ind w:left="426"/>
        <w:jc w:val="both"/>
      </w:pPr>
      <w:r w:rsidRPr="003265A3">
        <w:t xml:space="preserve">1. </w:t>
      </w:r>
      <w:r w:rsidR="00662CA2">
        <w:t>Андреев В.А.- тренер-преподаватель</w:t>
      </w:r>
    </w:p>
    <w:p w:rsidR="00D8235C" w:rsidRDefault="00D8235C" w:rsidP="00D8235C">
      <w:pPr>
        <w:pStyle w:val="a3"/>
        <w:ind w:left="426"/>
        <w:jc w:val="both"/>
      </w:pPr>
      <w:r>
        <w:t xml:space="preserve">2. </w:t>
      </w:r>
      <w:r w:rsidR="00662CA2">
        <w:t>Михалев А.В.- тренер-преподаватель</w:t>
      </w:r>
    </w:p>
    <w:p w:rsidR="006B68C4" w:rsidRDefault="00D8235C" w:rsidP="00D8235C">
      <w:pPr>
        <w:pStyle w:val="a3"/>
        <w:ind w:left="426"/>
        <w:jc w:val="both"/>
      </w:pPr>
      <w:r>
        <w:t xml:space="preserve">3. </w:t>
      </w:r>
      <w:r w:rsidR="00662CA2">
        <w:t>Смульская М.В.- тренер-преподаватель</w:t>
      </w:r>
    </w:p>
    <w:p w:rsidR="006B68C4" w:rsidRDefault="00D8235C" w:rsidP="00D8235C">
      <w:pPr>
        <w:pStyle w:val="a3"/>
        <w:ind w:left="426"/>
        <w:jc w:val="both"/>
      </w:pPr>
      <w:r>
        <w:t xml:space="preserve">4. </w:t>
      </w:r>
      <w:r w:rsidR="00662CA2">
        <w:t>Новиков И.Б.- тренер-преподаватель</w:t>
      </w:r>
    </w:p>
    <w:p w:rsidR="00D8235C" w:rsidRDefault="00D8235C" w:rsidP="00D8235C">
      <w:pPr>
        <w:pStyle w:val="a3"/>
        <w:ind w:left="426"/>
        <w:jc w:val="both"/>
      </w:pPr>
    </w:p>
    <w:p w:rsidR="00AA2759" w:rsidRDefault="00AA2759" w:rsidP="00D8235C">
      <w:pPr>
        <w:pStyle w:val="a3"/>
        <w:ind w:left="426"/>
        <w:jc w:val="both"/>
      </w:pPr>
    </w:p>
    <w:p w:rsidR="00D8235C" w:rsidRDefault="00D8235C" w:rsidP="00D8235C">
      <w:pPr>
        <w:jc w:val="right"/>
        <w:rPr>
          <w:sz w:val="20"/>
          <w:szCs w:val="20"/>
        </w:rPr>
      </w:pPr>
    </w:p>
    <w:p w:rsidR="00D8235C" w:rsidRDefault="00D8235C" w:rsidP="00D8235C">
      <w:pPr>
        <w:jc w:val="right"/>
        <w:rPr>
          <w:sz w:val="20"/>
          <w:szCs w:val="20"/>
        </w:rPr>
      </w:pPr>
    </w:p>
    <w:p w:rsidR="00D8235C" w:rsidRDefault="00D8235C" w:rsidP="00D8235C">
      <w:pPr>
        <w:jc w:val="right"/>
        <w:rPr>
          <w:sz w:val="20"/>
          <w:szCs w:val="20"/>
        </w:rPr>
      </w:pPr>
    </w:p>
    <w:p w:rsidR="00D8235C" w:rsidRDefault="00D8235C" w:rsidP="00D8235C">
      <w:pPr>
        <w:jc w:val="right"/>
        <w:rPr>
          <w:sz w:val="20"/>
          <w:szCs w:val="20"/>
        </w:rPr>
      </w:pPr>
    </w:p>
    <w:p w:rsidR="00D8235C" w:rsidRDefault="00D8235C" w:rsidP="00D8235C">
      <w:pPr>
        <w:jc w:val="right"/>
        <w:rPr>
          <w:sz w:val="20"/>
          <w:szCs w:val="20"/>
        </w:rPr>
      </w:pPr>
    </w:p>
    <w:p w:rsidR="00D8235C" w:rsidRDefault="00D8235C" w:rsidP="00D8235C">
      <w:pPr>
        <w:jc w:val="right"/>
        <w:rPr>
          <w:sz w:val="20"/>
          <w:szCs w:val="20"/>
        </w:rPr>
      </w:pPr>
    </w:p>
    <w:sectPr w:rsidR="00D8235C" w:rsidSect="00F441E8">
      <w:pgSz w:w="11907" w:h="16839" w:code="9"/>
      <w:pgMar w:top="113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8235C"/>
    <w:rsid w:val="002536DD"/>
    <w:rsid w:val="002D73C6"/>
    <w:rsid w:val="00361DD8"/>
    <w:rsid w:val="00440002"/>
    <w:rsid w:val="004A0AA4"/>
    <w:rsid w:val="004C18DF"/>
    <w:rsid w:val="004D6FE1"/>
    <w:rsid w:val="005258EC"/>
    <w:rsid w:val="005816CB"/>
    <w:rsid w:val="005A34D2"/>
    <w:rsid w:val="00662CA2"/>
    <w:rsid w:val="00690BAE"/>
    <w:rsid w:val="006B68C4"/>
    <w:rsid w:val="006C28F3"/>
    <w:rsid w:val="00773AEF"/>
    <w:rsid w:val="007E1639"/>
    <w:rsid w:val="009C1C40"/>
    <w:rsid w:val="00AA2759"/>
    <w:rsid w:val="00AE4A84"/>
    <w:rsid w:val="00B42938"/>
    <w:rsid w:val="00BC25EE"/>
    <w:rsid w:val="00C158C4"/>
    <w:rsid w:val="00D8235C"/>
    <w:rsid w:val="00F441E8"/>
    <w:rsid w:val="00FC5D7E"/>
    <w:rsid w:val="00FD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AA27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8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8235C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D823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82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A27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2014-03-03T09:53:00Z</cp:lastPrinted>
  <dcterms:created xsi:type="dcterms:W3CDTF">2015-03-30T07:18:00Z</dcterms:created>
  <dcterms:modified xsi:type="dcterms:W3CDTF">2015-04-14T12:02:00Z</dcterms:modified>
</cp:coreProperties>
</file>