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55" w:rsidRDefault="007F2855" w:rsidP="007F2855">
      <w:pPr>
        <w:pStyle w:val="a3"/>
        <w:shd w:val="clear" w:color="auto" w:fill="FFFFFF"/>
        <w:spacing w:before="120" w:beforeAutospacing="0" w:after="120" w:afterAutospacing="0" w:line="336" w:lineRule="atLeast"/>
        <w:jc w:val="center"/>
        <w:rPr>
          <w:rFonts w:ascii="Arial" w:hAnsi="Arial" w:cs="Arial"/>
          <w:b/>
          <w:bCs/>
          <w:color w:val="252525"/>
          <w:sz w:val="21"/>
          <w:szCs w:val="21"/>
        </w:rPr>
      </w:pPr>
      <w:r>
        <w:rPr>
          <w:rFonts w:ascii="Arial" w:hAnsi="Arial" w:cs="Arial"/>
          <w:b/>
          <w:bCs/>
          <w:color w:val="252525"/>
          <w:sz w:val="21"/>
          <w:szCs w:val="21"/>
        </w:rPr>
        <w:t>МЫ СТАРТОВАЛИ!</w:t>
      </w:r>
    </w:p>
    <w:tbl>
      <w:tblPr>
        <w:tblStyle w:val="a5"/>
        <w:tblW w:w="0" w:type="auto"/>
        <w:tblLook w:val="04A0"/>
      </w:tblPr>
      <w:tblGrid>
        <w:gridCol w:w="4281"/>
        <w:gridCol w:w="5290"/>
      </w:tblGrid>
      <w:tr w:rsidR="007F2855" w:rsidTr="00B63923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6158D4" w:rsidRDefault="007F2855" w:rsidP="006158D4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ind w:firstLine="567"/>
              <w:rPr>
                <w:bCs/>
                <w:color w:val="252525"/>
              </w:rPr>
            </w:pPr>
            <w:r w:rsidRPr="006158D4">
              <w:rPr>
                <w:bCs/>
                <w:color w:val="252525"/>
              </w:rPr>
              <w:t>1 сентября 2016 года в детск</w:t>
            </w:r>
            <w:proofErr w:type="gramStart"/>
            <w:r w:rsidRPr="006158D4">
              <w:rPr>
                <w:bCs/>
                <w:color w:val="252525"/>
              </w:rPr>
              <w:t>о-</w:t>
            </w:r>
            <w:proofErr w:type="gramEnd"/>
            <w:r w:rsidRPr="006158D4">
              <w:rPr>
                <w:bCs/>
                <w:color w:val="252525"/>
              </w:rPr>
              <w:t xml:space="preserve"> юношеской спортивной школе Кронштадтского района </w:t>
            </w:r>
            <w:r w:rsidR="006158D4" w:rsidRPr="006158D4">
              <w:rPr>
                <w:bCs/>
                <w:color w:val="252525"/>
              </w:rPr>
              <w:t xml:space="preserve">стартовало новое отделение </w:t>
            </w:r>
            <w:r w:rsidR="005F5DB1">
              <w:rPr>
                <w:bCs/>
                <w:color w:val="252525"/>
              </w:rPr>
              <w:t>- отделение плавания</w:t>
            </w:r>
            <w:r w:rsidR="00206439" w:rsidRPr="006158D4">
              <w:rPr>
                <w:bCs/>
                <w:color w:val="252525"/>
              </w:rPr>
              <w:t xml:space="preserve">! </w:t>
            </w:r>
          </w:p>
          <w:p w:rsidR="007F2855" w:rsidRPr="006158D4" w:rsidRDefault="006158D4" w:rsidP="006158D4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ind w:firstLine="567"/>
              <w:rPr>
                <w:color w:val="252525"/>
              </w:rPr>
            </w:pPr>
            <w:r w:rsidRPr="006158D4">
              <w:rPr>
                <w:bCs/>
                <w:color w:val="252525"/>
              </w:rPr>
              <w:t>Читаем в энциклопедии «</w:t>
            </w:r>
            <w:r w:rsidR="00510D35" w:rsidRPr="006158D4">
              <w:rPr>
                <w:bCs/>
                <w:color w:val="252525"/>
              </w:rPr>
              <w:t>Плавание</w:t>
            </w:r>
            <w:r w:rsidRPr="006158D4">
              <w:rPr>
                <w:color w:val="252525"/>
              </w:rPr>
              <w:t xml:space="preserve"> —</w:t>
            </w:r>
            <w:r w:rsidRPr="006158D4">
              <w:rPr>
                <w:rStyle w:val="apple-converted-space"/>
                <w:color w:val="252525"/>
              </w:rPr>
              <w:t xml:space="preserve"> </w:t>
            </w:r>
            <w:hyperlink r:id="rId5" w:tooltip="Вид спорта" w:history="1">
              <w:r w:rsidRPr="006158D4">
                <w:rPr>
                  <w:rStyle w:val="a4"/>
                  <w:color w:val="0B0080"/>
                  <w:u w:val="none"/>
                </w:rPr>
                <w:t>вид спорта</w:t>
              </w:r>
            </w:hyperlink>
            <w:r w:rsidRPr="006158D4">
              <w:rPr>
                <w:rStyle w:val="apple-converted-space"/>
                <w:color w:val="252525"/>
              </w:rPr>
              <w:t xml:space="preserve"> </w:t>
            </w:r>
            <w:r w:rsidRPr="006158D4">
              <w:rPr>
                <w:color w:val="252525"/>
              </w:rPr>
              <w:t xml:space="preserve">или </w:t>
            </w:r>
            <w:proofErr w:type="gramStart"/>
            <w:r w:rsidRPr="006158D4">
              <w:rPr>
                <w:color w:val="252525"/>
              </w:rPr>
              <w:t>спортивная дисциплина, заключающаяся в преодолении</w:t>
            </w:r>
            <w:r w:rsidRPr="006158D4">
              <w:rPr>
                <w:rStyle w:val="apple-converted-space"/>
                <w:color w:val="252525"/>
              </w:rPr>
              <w:t xml:space="preserve"> </w:t>
            </w:r>
            <w:hyperlink r:id="rId6" w:tooltip="Плавание человека" w:history="1">
              <w:r w:rsidRPr="006158D4">
                <w:rPr>
                  <w:rStyle w:val="a4"/>
                  <w:color w:val="0B0080"/>
                  <w:u w:val="none"/>
                </w:rPr>
                <w:t>вплавь</w:t>
              </w:r>
              <w:proofErr w:type="gramEnd"/>
            </w:hyperlink>
            <w:r w:rsidRPr="006158D4">
              <w:rPr>
                <w:rStyle w:val="apple-converted-space"/>
                <w:color w:val="252525"/>
              </w:rPr>
              <w:t xml:space="preserve"> </w:t>
            </w:r>
            <w:r w:rsidRPr="006158D4">
              <w:rPr>
                <w:color w:val="252525"/>
              </w:rPr>
              <w:t>за наименьшее время различных дистанций.</w:t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7F2855" w:rsidRDefault="001A5B7F" w:rsidP="007F2855">
            <w:pPr>
              <w:pStyle w:val="a3"/>
              <w:spacing w:before="120" w:beforeAutospacing="0" w:after="120" w:afterAutospacing="0" w:line="336" w:lineRule="atLeast"/>
              <w:jc w:val="center"/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</w:pPr>
            <w:r w:rsidRPr="001A5B7F">
              <w:rPr>
                <w:rFonts w:ascii="Arial" w:hAnsi="Arial" w:cs="Arial"/>
                <w:b/>
                <w:bCs/>
                <w:noProof/>
                <w:color w:val="252525"/>
                <w:sz w:val="21"/>
                <w:szCs w:val="21"/>
              </w:rPr>
              <w:drawing>
                <wp:inline distT="0" distB="0" distL="0" distR="0">
                  <wp:extent cx="3810000" cy="2448413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48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D4" w:rsidTr="00B63923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6158D4" w:rsidRDefault="001A5B7F" w:rsidP="00C64862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rPr>
                <w:bCs/>
                <w:color w:val="252525"/>
              </w:rPr>
            </w:pPr>
            <w:r w:rsidRPr="001A5B7F">
              <w:rPr>
                <w:bCs/>
                <w:color w:val="252525"/>
              </w:rPr>
              <w:drawing>
                <wp:inline distT="0" distB="0" distL="0" distR="0">
                  <wp:extent cx="3044960" cy="2419350"/>
                  <wp:effectExtent l="19050" t="0" r="30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6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C64862" w:rsidRDefault="00C64862" w:rsidP="00510D35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rPr>
                <w:color w:val="111111"/>
              </w:rPr>
            </w:pPr>
            <w:r>
              <w:t xml:space="preserve">         </w:t>
            </w:r>
            <w:r w:rsidRPr="00C64862">
              <w:t xml:space="preserve"> </w:t>
            </w:r>
            <w:r w:rsidR="00510D35">
              <w:t>Немного истории: п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>ервые соревнования по плаванию относятся к рубежу XV—XVI веков (так, в 1515 году прошли состязания пловцов в</w:t>
            </w:r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</w:rPr>
              <w:t xml:space="preserve"> </w:t>
            </w:r>
            <w:hyperlink r:id="rId9" w:tooltip="Венеция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Венеции</w:t>
              </w:r>
            </w:hyperlink>
            <w:r>
              <w:rPr>
                <w:rFonts w:ascii="Arial" w:hAnsi="Arial" w:cs="Arial"/>
                <w:color w:val="252525"/>
                <w:sz w:val="21"/>
                <w:szCs w:val="21"/>
              </w:rPr>
              <w:t>). Первая спортивная организация пловцов возникла в</w:t>
            </w:r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</w:rPr>
              <w:t xml:space="preserve"> </w:t>
            </w:r>
            <w:hyperlink r:id="rId10" w:tooltip="Англия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Англии</w:t>
              </w:r>
            </w:hyperlink>
            <w:r>
              <w:rPr>
                <w:rStyle w:val="apple-converted-space"/>
                <w:rFonts w:ascii="Arial" w:hAnsi="Arial" w:cs="Arial"/>
                <w:color w:val="252525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>в 1869 году («Ассоциация любителей спортивного плавания Англии</w:t>
            </w:r>
            <w:r w:rsidR="00510D35">
              <w:rPr>
                <w:rFonts w:ascii="Arial" w:hAnsi="Arial" w:cs="Arial"/>
                <w:color w:val="252525"/>
                <w:sz w:val="21"/>
                <w:szCs w:val="21"/>
              </w:rPr>
              <w:t xml:space="preserve">»). 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 Рост популярности спортивного плавания в конце XIX века связан с началом строительства </w:t>
            </w:r>
            <w:hyperlink r:id="rId11" w:tooltip="Плавательный бассейн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u w:val="none"/>
                </w:rPr>
                <w:t>искусственных бассейнов</w:t>
              </w:r>
            </w:hyperlink>
            <w:r>
              <w:rPr>
                <w:rFonts w:ascii="Arial" w:hAnsi="Arial" w:cs="Arial"/>
                <w:color w:val="252525"/>
                <w:sz w:val="21"/>
                <w:szCs w:val="21"/>
              </w:rPr>
              <w:t>.</w:t>
            </w:r>
          </w:p>
        </w:tc>
      </w:tr>
      <w:tr w:rsidR="006158D4" w:rsidTr="007135F4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6158D4" w:rsidRDefault="00C64862" w:rsidP="00C64862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rPr>
                <w:bCs/>
                <w:color w:val="252525"/>
              </w:rPr>
            </w:pPr>
            <w:r w:rsidRPr="00C64862">
              <w:t xml:space="preserve">            18-19.10.2016 прошло Первенство по плаванию Кронштадтского района.</w:t>
            </w:r>
            <w:r w:rsidRPr="00C64862">
              <w:rPr>
                <w:color w:val="111111"/>
              </w:rPr>
              <w:t xml:space="preserve"> </w:t>
            </w:r>
            <w:r w:rsidRPr="007F2855">
              <w:rPr>
                <w:color w:val="111111"/>
              </w:rPr>
              <w:t>Главн</w:t>
            </w:r>
            <w:r w:rsidRPr="00C64862">
              <w:rPr>
                <w:color w:val="111111"/>
              </w:rPr>
              <w:t>ой</w:t>
            </w:r>
            <w:r w:rsidRPr="007F2855">
              <w:rPr>
                <w:color w:val="111111"/>
              </w:rPr>
              <w:t xml:space="preserve"> составляющ</w:t>
            </w:r>
            <w:r w:rsidRPr="00C64862">
              <w:rPr>
                <w:color w:val="111111"/>
              </w:rPr>
              <w:t xml:space="preserve">ей </w:t>
            </w:r>
            <w:r w:rsidRPr="007F2855">
              <w:rPr>
                <w:color w:val="111111"/>
              </w:rPr>
              <w:t xml:space="preserve">успеха </w:t>
            </w:r>
            <w:r w:rsidRPr="00C64862">
              <w:rPr>
                <w:color w:val="111111"/>
              </w:rPr>
              <w:t xml:space="preserve">является </w:t>
            </w:r>
            <w:r w:rsidRPr="007F2855">
              <w:rPr>
                <w:color w:val="111111"/>
              </w:rPr>
              <w:t xml:space="preserve">– настроение спортсмена. </w:t>
            </w:r>
            <w:r w:rsidRPr="00C64862">
              <w:rPr>
                <w:color w:val="111111"/>
              </w:rPr>
              <w:t xml:space="preserve">Юные пловцы </w:t>
            </w:r>
            <w:r w:rsidRPr="007F2855">
              <w:rPr>
                <w:color w:val="111111"/>
              </w:rPr>
              <w:t>бы</w:t>
            </w:r>
            <w:r w:rsidRPr="00C64862">
              <w:rPr>
                <w:color w:val="111111"/>
              </w:rPr>
              <w:t>ли</w:t>
            </w:r>
            <w:r w:rsidRPr="007F2855">
              <w:rPr>
                <w:color w:val="111111"/>
              </w:rPr>
              <w:t xml:space="preserve"> достаточно уверен</w:t>
            </w:r>
            <w:r w:rsidRPr="00C64862">
              <w:rPr>
                <w:color w:val="111111"/>
              </w:rPr>
              <w:t>ы</w:t>
            </w:r>
            <w:r w:rsidRPr="007F2855">
              <w:rPr>
                <w:color w:val="111111"/>
              </w:rPr>
              <w:t xml:space="preserve"> в уровне своей подготовки и личном запасе сил, облада</w:t>
            </w:r>
            <w:r w:rsidRPr="00C64862">
              <w:rPr>
                <w:color w:val="111111"/>
              </w:rPr>
              <w:t>ли</w:t>
            </w:r>
            <w:r w:rsidRPr="007F2855">
              <w:rPr>
                <w:color w:val="111111"/>
              </w:rPr>
              <w:t xml:space="preserve"> желанием победы и получа</w:t>
            </w:r>
            <w:r w:rsidRPr="00C64862">
              <w:rPr>
                <w:color w:val="111111"/>
              </w:rPr>
              <w:t>ли</w:t>
            </w:r>
            <w:r w:rsidRPr="007F2855">
              <w:rPr>
                <w:color w:val="111111"/>
              </w:rPr>
              <w:t xml:space="preserve"> удовольствие о</w:t>
            </w:r>
            <w:r w:rsidRPr="00C64862">
              <w:rPr>
                <w:color w:val="111111"/>
              </w:rPr>
              <w:t>т демонстрации своих достижений.</w:t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6158D4" w:rsidRDefault="001A5B7F" w:rsidP="00C64862">
            <w:pPr>
              <w:pStyle w:val="a3"/>
              <w:spacing w:before="120" w:beforeAutospacing="0" w:after="120" w:afterAutospacing="0" w:line="336" w:lineRule="atLeast"/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</w:pPr>
            <w:r w:rsidRPr="001A5B7F"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drawing>
                <wp:inline distT="0" distB="0" distL="0" distR="0">
                  <wp:extent cx="3614521" cy="2419350"/>
                  <wp:effectExtent l="19050" t="0" r="4979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521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D4" w:rsidTr="007135F4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6158D4" w:rsidRDefault="001A5B7F" w:rsidP="0061535A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ind w:firstLine="567"/>
              <w:rPr>
                <w:bCs/>
                <w:color w:val="252525"/>
              </w:rPr>
            </w:pPr>
            <w:r>
              <w:rPr>
                <w:bCs/>
                <w:color w:val="252525"/>
              </w:rPr>
              <w:lastRenderedPageBreak/>
              <w:t>Поздравляем с победой</w:t>
            </w:r>
            <w:r w:rsidR="008D6147">
              <w:rPr>
                <w:bCs/>
                <w:color w:val="252525"/>
              </w:rPr>
              <w:t xml:space="preserve"> юные пловцы</w:t>
            </w:r>
            <w:r>
              <w:rPr>
                <w:bCs/>
                <w:color w:val="252525"/>
              </w:rPr>
              <w:t xml:space="preserve">! </w:t>
            </w:r>
          </w:p>
          <w:p w:rsidR="008D6147" w:rsidRDefault="008D6147" w:rsidP="00C64862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rPr>
                <w:bCs/>
                <w:color w:val="252525"/>
              </w:rPr>
            </w:pPr>
            <w:r>
              <w:rPr>
                <w:bCs/>
                <w:color w:val="252525"/>
              </w:rPr>
              <w:t xml:space="preserve">Удачи </w:t>
            </w:r>
            <w:proofErr w:type="spellStart"/>
            <w:r>
              <w:rPr>
                <w:bCs/>
                <w:color w:val="252525"/>
              </w:rPr>
              <w:t>тренерск</w:t>
            </w:r>
            <w:proofErr w:type="gramStart"/>
            <w:r>
              <w:rPr>
                <w:bCs/>
                <w:color w:val="252525"/>
              </w:rPr>
              <w:t>о</w:t>
            </w:r>
            <w:proofErr w:type="spellEnd"/>
            <w:r>
              <w:rPr>
                <w:bCs/>
                <w:color w:val="252525"/>
              </w:rPr>
              <w:t>-</w:t>
            </w:r>
            <w:proofErr w:type="gramEnd"/>
            <w:r>
              <w:rPr>
                <w:bCs/>
                <w:color w:val="252525"/>
              </w:rPr>
              <w:t xml:space="preserve"> преподавательскому составу: </w:t>
            </w:r>
            <w:proofErr w:type="spellStart"/>
            <w:r>
              <w:rPr>
                <w:bCs/>
                <w:color w:val="252525"/>
              </w:rPr>
              <w:t>Чигринской</w:t>
            </w:r>
            <w:proofErr w:type="spellEnd"/>
            <w:r>
              <w:rPr>
                <w:bCs/>
                <w:color w:val="252525"/>
              </w:rPr>
              <w:t xml:space="preserve"> Марине Валерьевне, </w:t>
            </w:r>
            <w:proofErr w:type="spellStart"/>
            <w:r>
              <w:rPr>
                <w:bCs/>
                <w:color w:val="252525"/>
              </w:rPr>
              <w:t>Прокошиной</w:t>
            </w:r>
            <w:proofErr w:type="spellEnd"/>
            <w:r>
              <w:rPr>
                <w:bCs/>
                <w:color w:val="252525"/>
              </w:rPr>
              <w:t xml:space="preserve"> Светлане Викторовне, Крюкову Владиславу Владимировичу. </w:t>
            </w:r>
          </w:p>
          <w:p w:rsidR="00D32BF9" w:rsidRDefault="0061535A" w:rsidP="0061535A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ind w:firstLine="567"/>
              <w:rPr>
                <w:bCs/>
                <w:color w:val="252525"/>
              </w:rPr>
            </w:pPr>
            <w:r w:rsidRPr="0061535A">
              <w:rPr>
                <w:bCs/>
                <w:color w:val="252525"/>
              </w:rPr>
              <w:t>Соревнование – это экзамен для спортсмена</w:t>
            </w:r>
            <w:r>
              <w:rPr>
                <w:bCs/>
                <w:color w:val="252525"/>
              </w:rPr>
              <w:t xml:space="preserve"> и для его тренера.</w:t>
            </w:r>
          </w:p>
          <w:p w:rsidR="0061535A" w:rsidRPr="006158D4" w:rsidRDefault="00D32BF9" w:rsidP="0061535A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ind w:firstLine="567"/>
              <w:rPr>
                <w:bCs/>
                <w:color w:val="252525"/>
              </w:rPr>
            </w:pPr>
            <w:r w:rsidRPr="0061535A">
              <w:rPr>
                <w:bCs/>
                <w:color w:val="252525"/>
              </w:rPr>
              <w:t xml:space="preserve">  </w:t>
            </w:r>
            <w:r w:rsidRPr="0061535A">
              <w:rPr>
                <w:bCs/>
                <w:color w:val="252525"/>
              </w:rPr>
              <w:t>Каждодневные изнурительные тренировки, строгий режим, большие физические нагрузки – это все становится базой, фундаментом для того, чтобы выйти победителем.</w:t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6158D4" w:rsidRDefault="0084791F" w:rsidP="00C64862">
            <w:pPr>
              <w:pStyle w:val="a3"/>
              <w:spacing w:before="120" w:beforeAutospacing="0" w:after="120" w:afterAutospacing="0" w:line="336" w:lineRule="atLeast"/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</w:pPr>
            <w:r w:rsidRPr="0084791F"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drawing>
                <wp:inline distT="0" distB="0" distL="0" distR="0">
                  <wp:extent cx="2708528" cy="3790950"/>
                  <wp:effectExtent l="1905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528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8D4" w:rsidTr="007135F4">
        <w:tc>
          <w:tcPr>
            <w:tcW w:w="4281" w:type="dxa"/>
            <w:tcBorders>
              <w:top w:val="nil"/>
              <w:left w:val="nil"/>
              <w:bottom w:val="nil"/>
              <w:right w:val="nil"/>
            </w:tcBorders>
          </w:tcPr>
          <w:p w:rsidR="006158D4" w:rsidRPr="006158D4" w:rsidRDefault="0084791F" w:rsidP="00C64862">
            <w:pPr>
              <w:pStyle w:val="a3"/>
              <w:shd w:val="clear" w:color="auto" w:fill="FFFFFF"/>
              <w:spacing w:before="120" w:beforeAutospacing="0" w:after="120" w:afterAutospacing="0" w:line="336" w:lineRule="atLeast"/>
              <w:rPr>
                <w:bCs/>
                <w:color w:val="252525"/>
              </w:rPr>
            </w:pPr>
            <w:r w:rsidRPr="0084791F">
              <w:rPr>
                <w:bCs/>
                <w:color w:val="252525"/>
              </w:rPr>
              <w:drawing>
                <wp:inline distT="0" distB="0" distL="0" distR="0">
                  <wp:extent cx="2569951" cy="3324225"/>
                  <wp:effectExtent l="19050" t="0" r="1799" b="0"/>
                  <wp:docPr id="1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951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tcBorders>
              <w:top w:val="nil"/>
              <w:left w:val="nil"/>
              <w:bottom w:val="nil"/>
              <w:right w:val="nil"/>
            </w:tcBorders>
          </w:tcPr>
          <w:p w:rsidR="00D32BF9" w:rsidRPr="007135F4" w:rsidRDefault="00D32BF9" w:rsidP="007135F4">
            <w:pPr>
              <w:rPr>
                <w:rStyle w:val="apple-converted-space"/>
              </w:rPr>
            </w:pPr>
            <w:r w:rsidRPr="007135F4">
              <w:rPr>
                <w:rStyle w:val="apple-converted-space"/>
              </w:rPr>
              <w:fldChar w:fldCharType="begin"/>
            </w:r>
            <w:r w:rsidRPr="007135F4">
              <w:rPr>
                <w:rStyle w:val="apple-converted-space"/>
              </w:rPr>
              <w:instrText xml:space="preserve"> HYPERLINK "http://www.millionpodarkov.ru/wish/undefined" \t "blank" </w:instrText>
            </w:r>
            <w:r w:rsidRPr="007135F4">
              <w:rPr>
                <w:rStyle w:val="apple-converted-space"/>
              </w:rPr>
              <w:fldChar w:fldCharType="separate"/>
            </w:r>
          </w:p>
          <w:p w:rsidR="00D32BF9" w:rsidRPr="007135F4" w:rsidRDefault="00D32BF9" w:rsidP="007135F4">
            <w:pPr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</w:pPr>
            <w:r w:rsidRPr="007135F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 xml:space="preserve">              Желаю “не перегореть”, сохранить бойцовский дух, сконцентрироваться и выложиться по максимуму! </w:t>
            </w:r>
            <w:r w:rsidRPr="007135F4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Сделай все от тебя зависящее и пусть тебе, хоть чуть-чуть, поможет Фортуна!</w:t>
            </w:r>
          </w:p>
          <w:p w:rsidR="006158D4" w:rsidRPr="00D32BF9" w:rsidRDefault="00D32BF9" w:rsidP="007135F4">
            <w:r w:rsidRPr="007135F4">
              <w:rPr>
                <w:rStyle w:val="apple-converted-space"/>
              </w:rPr>
              <w:fldChar w:fldCharType="end"/>
            </w:r>
          </w:p>
        </w:tc>
      </w:tr>
      <w:tr w:rsidR="0084791F" w:rsidRPr="005A73FD" w:rsidTr="007135F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791F" w:rsidRPr="005A73FD" w:rsidRDefault="005A73FD" w:rsidP="005A73FD">
            <w:pPr>
              <w:pStyle w:val="a3"/>
              <w:spacing w:before="120" w:beforeAutospacing="0" w:after="120" w:afterAutospacing="0" w:line="336" w:lineRule="atLeast"/>
              <w:jc w:val="right"/>
              <w:rPr>
                <w:bCs/>
                <w:color w:val="252525"/>
              </w:rPr>
            </w:pPr>
            <w:r w:rsidRPr="005A73FD">
              <w:rPr>
                <w:bCs/>
                <w:color w:val="252525"/>
              </w:rPr>
              <w:t>инструкто</w:t>
            </w:r>
            <w:proofErr w:type="gramStart"/>
            <w:r w:rsidRPr="005A73FD">
              <w:rPr>
                <w:bCs/>
                <w:color w:val="252525"/>
              </w:rPr>
              <w:t>р-</w:t>
            </w:r>
            <w:proofErr w:type="gramEnd"/>
            <w:r w:rsidRPr="005A73FD">
              <w:rPr>
                <w:bCs/>
                <w:color w:val="252525"/>
              </w:rPr>
              <w:t xml:space="preserve"> методист ДЮСШ</w:t>
            </w:r>
          </w:p>
          <w:p w:rsidR="005A73FD" w:rsidRPr="005A73FD" w:rsidRDefault="005A73FD" w:rsidP="005A73FD">
            <w:pPr>
              <w:pStyle w:val="a3"/>
              <w:spacing w:before="120" w:beforeAutospacing="0" w:after="120" w:afterAutospacing="0" w:line="336" w:lineRule="atLeast"/>
              <w:jc w:val="right"/>
              <w:rPr>
                <w:bCs/>
                <w:color w:val="252525"/>
              </w:rPr>
            </w:pPr>
            <w:r w:rsidRPr="005A73FD">
              <w:rPr>
                <w:bCs/>
                <w:color w:val="252525"/>
              </w:rPr>
              <w:t>Игнатова В.С.</w:t>
            </w:r>
          </w:p>
        </w:tc>
      </w:tr>
    </w:tbl>
    <w:p w:rsidR="007625FA" w:rsidRDefault="007625FA"/>
    <w:sectPr w:rsidR="007625FA" w:rsidSect="00762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07094"/>
    <w:multiLevelType w:val="multilevel"/>
    <w:tmpl w:val="66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855"/>
    <w:rsid w:val="0005174C"/>
    <w:rsid w:val="00063920"/>
    <w:rsid w:val="000B33B9"/>
    <w:rsid w:val="000C482D"/>
    <w:rsid w:val="00182EE7"/>
    <w:rsid w:val="0019009C"/>
    <w:rsid w:val="001A5B7F"/>
    <w:rsid w:val="001C2131"/>
    <w:rsid w:val="001C45C9"/>
    <w:rsid w:val="00206439"/>
    <w:rsid w:val="002654FA"/>
    <w:rsid w:val="002C18E8"/>
    <w:rsid w:val="00377E3D"/>
    <w:rsid w:val="003A7835"/>
    <w:rsid w:val="00415051"/>
    <w:rsid w:val="00470CC0"/>
    <w:rsid w:val="004A170F"/>
    <w:rsid w:val="004B3890"/>
    <w:rsid w:val="00503E82"/>
    <w:rsid w:val="00510D35"/>
    <w:rsid w:val="005A73FD"/>
    <w:rsid w:val="005B796C"/>
    <w:rsid w:val="005C6183"/>
    <w:rsid w:val="005F4456"/>
    <w:rsid w:val="005F5DB1"/>
    <w:rsid w:val="00604DC0"/>
    <w:rsid w:val="0061535A"/>
    <w:rsid w:val="006158D4"/>
    <w:rsid w:val="00675256"/>
    <w:rsid w:val="006A2175"/>
    <w:rsid w:val="006A7033"/>
    <w:rsid w:val="007135F4"/>
    <w:rsid w:val="007625FA"/>
    <w:rsid w:val="007F2855"/>
    <w:rsid w:val="007F55D9"/>
    <w:rsid w:val="0084791F"/>
    <w:rsid w:val="008848F9"/>
    <w:rsid w:val="008D6147"/>
    <w:rsid w:val="00A05C65"/>
    <w:rsid w:val="00A62B76"/>
    <w:rsid w:val="00B63923"/>
    <w:rsid w:val="00BC00F0"/>
    <w:rsid w:val="00BF5812"/>
    <w:rsid w:val="00C64862"/>
    <w:rsid w:val="00CB246F"/>
    <w:rsid w:val="00D32BF9"/>
    <w:rsid w:val="00D33DCC"/>
    <w:rsid w:val="00D62F8A"/>
    <w:rsid w:val="00DD4E4C"/>
    <w:rsid w:val="00E16AA3"/>
    <w:rsid w:val="00E973FF"/>
    <w:rsid w:val="00F16D2F"/>
    <w:rsid w:val="00F92A50"/>
    <w:rsid w:val="00FD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5F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2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2855"/>
  </w:style>
  <w:style w:type="character" w:styleId="a4">
    <w:name w:val="Hyperlink"/>
    <w:basedOn w:val="a0"/>
    <w:uiPriority w:val="99"/>
    <w:unhideWhenUsed/>
    <w:rsid w:val="007F2855"/>
    <w:rPr>
      <w:color w:val="0000FF"/>
      <w:u w:val="single"/>
    </w:rPr>
  </w:style>
  <w:style w:type="table" w:styleId="a5">
    <w:name w:val="Table Grid"/>
    <w:basedOn w:val="a1"/>
    <w:uiPriority w:val="59"/>
    <w:rsid w:val="007F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1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58D4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32B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B%D0%B0%D0%B2%D0%B0%D0%BD%D0%B8%D0%B5_%D1%87%D0%B5%D0%BB%D0%BE%D0%B2%D0%B5%D0%BA%D0%B0" TargetMode="External"/><Relationship Id="rId11" Type="http://schemas.openxmlformats.org/officeDocument/2006/relationships/hyperlink" Target="https://ru.wikipedia.org/wiki/%D0%9F%D0%BB%D0%B0%D0%B2%D0%B0%D1%82%D0%B5%D0%BB%D1%8C%D0%BD%D1%8B%D0%B9_%D0%B1%D0%B0%D1%81%D1%81%D0%B5%D0%B9%D0%BD" TargetMode="External"/><Relationship Id="rId5" Type="http://schemas.openxmlformats.org/officeDocument/2006/relationships/hyperlink" Target="https://ru.wikipedia.org/wiki/%D0%92%D0%B8%D0%B4_%D1%81%D0%BF%D0%BE%D1%80%D1%82%D0%B0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0%D0%BD%D0%B3%D0%BB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0%B5%D0%BD%D0%B5%D1%86%D0%B8%D1%8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Sportshkola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2016-10-31T12:49:00Z</dcterms:created>
  <dcterms:modified xsi:type="dcterms:W3CDTF">2016-11-01T10:28:00Z</dcterms:modified>
</cp:coreProperties>
</file>