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8" w:rsidRPr="00237CE7" w:rsidRDefault="009B6E98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К О М Е Н Д А Ц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6E98" w:rsidRPr="00237CE7" w:rsidRDefault="009B6E98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ведению  документации тренерами</w:t>
      </w:r>
    </w:p>
    <w:p w:rsidR="009B6E98" w:rsidRPr="00237CE7" w:rsidRDefault="00AC3DB6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физкультурно-спортивной направленности</w:t>
      </w:r>
    </w:p>
    <w:p w:rsidR="009B6E98" w:rsidRPr="00237CE7" w:rsidRDefault="009B6E98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Рекомендации по ведению  учебной документации тренерами </w:t>
      </w:r>
      <w:r w:rsidR="00C4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23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нормативных документов: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основ, регулирующих деятельность учреждений физкультурно-спортивной направленности, расположенных на территории Российской Федерации,</w:t>
      </w:r>
    </w:p>
    <w:p w:rsidR="009B6E98" w:rsidRPr="00237CE7" w:rsidRDefault="009B6E98" w:rsidP="00C45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ипового положения 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и </w:t>
      </w:r>
      <w:r w:rsidR="00C4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ШОР;</w:t>
      </w:r>
    </w:p>
    <w:p w:rsidR="00C459A9" w:rsidRDefault="009B6E98" w:rsidP="00C459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59A9">
        <w:rPr>
          <w:rFonts w:ascii="Times New Roman" w:hAnsi="Times New Roman" w:cs="Times New Roman"/>
          <w:sz w:val="24"/>
          <w:szCs w:val="24"/>
        </w:rPr>
        <w:t xml:space="preserve">- </w:t>
      </w:r>
      <w:r w:rsidR="00C459A9" w:rsidRPr="00C459A9">
        <w:rPr>
          <w:rFonts w:ascii="Times New Roman" w:hAnsi="Times New Roman" w:cs="Times New Roman"/>
          <w:sz w:val="24"/>
          <w:szCs w:val="24"/>
        </w:rPr>
        <w:t>ФЗ N 329 от 04.12. 2007 года</w:t>
      </w:r>
      <w:r w:rsidR="00C459A9">
        <w:rPr>
          <w:rFonts w:ascii="Times New Roman" w:hAnsi="Times New Roman" w:cs="Times New Roman"/>
          <w:sz w:val="24"/>
          <w:szCs w:val="24"/>
        </w:rPr>
        <w:t xml:space="preserve">. </w:t>
      </w:r>
      <w:r w:rsidR="00C459A9" w:rsidRPr="00C459A9">
        <w:rPr>
          <w:rFonts w:ascii="Times New Roman" w:hAnsi="Times New Roman" w:cs="Times New Roman"/>
          <w:sz w:val="24"/>
          <w:szCs w:val="24"/>
        </w:rPr>
        <w:t>О</w:t>
      </w:r>
      <w:r w:rsidR="00C459A9">
        <w:rPr>
          <w:rFonts w:ascii="Times New Roman" w:hAnsi="Times New Roman" w:cs="Times New Roman"/>
          <w:sz w:val="24"/>
          <w:szCs w:val="24"/>
        </w:rPr>
        <w:t xml:space="preserve"> </w:t>
      </w:r>
      <w:r w:rsidR="00C459A9" w:rsidRPr="00C459A9">
        <w:rPr>
          <w:rFonts w:ascii="Times New Roman" w:hAnsi="Times New Roman" w:cs="Times New Roman"/>
          <w:sz w:val="24"/>
          <w:szCs w:val="24"/>
        </w:rPr>
        <w:t>физической</w:t>
      </w:r>
      <w:r w:rsidR="00C459A9">
        <w:rPr>
          <w:rFonts w:ascii="Times New Roman" w:hAnsi="Times New Roman" w:cs="Times New Roman"/>
          <w:sz w:val="24"/>
          <w:szCs w:val="24"/>
        </w:rPr>
        <w:t xml:space="preserve"> </w:t>
      </w:r>
      <w:r w:rsidR="00C459A9" w:rsidRPr="00C459A9">
        <w:rPr>
          <w:rFonts w:ascii="Times New Roman" w:hAnsi="Times New Roman" w:cs="Times New Roman"/>
          <w:sz w:val="24"/>
          <w:szCs w:val="24"/>
        </w:rPr>
        <w:t>культуре</w:t>
      </w:r>
      <w:r w:rsidR="00C459A9">
        <w:rPr>
          <w:rFonts w:ascii="Times New Roman" w:hAnsi="Times New Roman" w:cs="Times New Roman"/>
          <w:sz w:val="24"/>
          <w:szCs w:val="24"/>
        </w:rPr>
        <w:t xml:space="preserve"> </w:t>
      </w:r>
      <w:r w:rsidR="00C459A9" w:rsidRPr="00C459A9">
        <w:rPr>
          <w:rFonts w:ascii="Times New Roman" w:hAnsi="Times New Roman" w:cs="Times New Roman"/>
          <w:sz w:val="24"/>
          <w:szCs w:val="24"/>
        </w:rPr>
        <w:t>и</w:t>
      </w:r>
      <w:r w:rsidR="00C459A9">
        <w:rPr>
          <w:rFonts w:ascii="Times New Roman" w:hAnsi="Times New Roman" w:cs="Times New Roman"/>
          <w:sz w:val="24"/>
          <w:szCs w:val="24"/>
        </w:rPr>
        <w:t xml:space="preserve"> </w:t>
      </w:r>
      <w:r w:rsidR="00C459A9" w:rsidRPr="00C459A9">
        <w:rPr>
          <w:rFonts w:ascii="Times New Roman" w:hAnsi="Times New Roman" w:cs="Times New Roman"/>
          <w:sz w:val="24"/>
          <w:szCs w:val="24"/>
        </w:rPr>
        <w:t>спорте</w:t>
      </w:r>
      <w:r w:rsidR="00C459A9">
        <w:rPr>
          <w:rFonts w:ascii="Times New Roman" w:hAnsi="Times New Roman" w:cs="Times New Roman"/>
          <w:sz w:val="24"/>
          <w:szCs w:val="24"/>
        </w:rPr>
        <w:t xml:space="preserve"> </w:t>
      </w:r>
      <w:r w:rsidR="00C459A9" w:rsidRPr="00C459A9">
        <w:rPr>
          <w:rFonts w:ascii="Times New Roman" w:hAnsi="Times New Roman" w:cs="Times New Roman"/>
          <w:sz w:val="24"/>
          <w:szCs w:val="24"/>
        </w:rPr>
        <w:t>в</w:t>
      </w:r>
      <w:r w:rsidR="00C459A9">
        <w:rPr>
          <w:rFonts w:ascii="Times New Roman" w:hAnsi="Times New Roman" w:cs="Times New Roman"/>
          <w:sz w:val="24"/>
          <w:szCs w:val="24"/>
        </w:rPr>
        <w:t xml:space="preserve"> Р</w:t>
      </w:r>
      <w:r w:rsidR="00C459A9" w:rsidRPr="00C459A9">
        <w:rPr>
          <w:rFonts w:ascii="Times New Roman" w:hAnsi="Times New Roman" w:cs="Times New Roman"/>
          <w:sz w:val="24"/>
          <w:szCs w:val="24"/>
        </w:rPr>
        <w:t>оссийской</w:t>
      </w:r>
      <w:r w:rsidR="00C459A9">
        <w:rPr>
          <w:rFonts w:ascii="Times New Roman" w:hAnsi="Times New Roman" w:cs="Times New Roman"/>
          <w:sz w:val="24"/>
          <w:szCs w:val="24"/>
        </w:rPr>
        <w:t xml:space="preserve">  </w:t>
      </w:r>
      <w:r w:rsidR="00C459A9" w:rsidRPr="00C459A9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C459A9" w:rsidRPr="00C459A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459A9" w:rsidRPr="00C459A9" w:rsidRDefault="00C459A9" w:rsidP="00C459A9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ФЗ  от 04.06.2018 N 147-ФЗ </w:t>
      </w:r>
      <w:r w:rsidRPr="00C459A9">
        <w:rPr>
          <w:rFonts w:ascii="Times New Roman" w:hAnsi="Times New Roman" w:cs="Times New Roman"/>
          <w:sz w:val="24"/>
          <w:szCs w:val="24"/>
          <w:lang w:eastAsia="ru-RU"/>
        </w:rPr>
        <w:t xml:space="preserve">"О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ФЗ «</w:t>
      </w:r>
      <w:r w:rsidRPr="00C459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hAnsi="Times New Roman" w:cs="Times New Roman"/>
          <w:sz w:val="24"/>
          <w:szCs w:val="24"/>
        </w:rPr>
        <w:t>спорте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459A9">
        <w:rPr>
          <w:rFonts w:ascii="Times New Roman" w:hAnsi="Times New Roman" w:cs="Times New Roman"/>
          <w:sz w:val="24"/>
          <w:szCs w:val="24"/>
        </w:rPr>
        <w:t>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9A9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C459A9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C45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актов </w:t>
      </w:r>
      <w:r w:rsidR="00C45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номенклатуры дел </w:t>
      </w:r>
      <w:r w:rsidR="00C45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1.2.Данные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направлены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 для более эффективной работы тренеров в области планирования и фактического выполнения программ, анализа выполненной деятельности, а также полноты усвоения программного учебного материала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эффективного 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6E98" w:rsidRPr="00237CE7" w:rsidRDefault="009B6E98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ДОКУМЕНТАЦИИ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Тренер обязан заполнять следующую документацию: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групповых занятий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6E98" w:rsidRPr="00C93C7C" w:rsidRDefault="009B6E98" w:rsidP="00C93C7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3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окументацию по планированию тренировочной работы:</w:t>
      </w:r>
    </w:p>
    <w:p w:rsidR="009B6E98" w:rsidRPr="00237CE7" w:rsidRDefault="009B6E98" w:rsidP="009B6E98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группы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тренировочн</w:t>
      </w:r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ого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этапа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(весь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подготовки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</w:p>
    <w:p w:rsidR="009B6E98" w:rsidRPr="00237CE7" w:rsidRDefault="009B6E98" w:rsidP="009B6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  каждую группу, включающую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(рабочий  план-график)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план</w:t>
      </w: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</w:t>
      </w:r>
      <w:proofErr w:type="spell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(конспект занятия),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контрольно-переводные нормативы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-группы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начальной подготовки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(весь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подготовки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</w:p>
    <w:p w:rsidR="009B6E98" w:rsidRPr="00237CE7" w:rsidRDefault="009B6E98" w:rsidP="009B6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  программу, включающую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E98" w:rsidRPr="00237CE7" w:rsidRDefault="009B6E98" w:rsidP="009B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(рабочий  план-график)</w:t>
      </w:r>
    </w:p>
    <w:p w:rsidR="009B6E98" w:rsidRPr="00237CE7" w:rsidRDefault="009B6E98" w:rsidP="009B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план</w:t>
      </w:r>
    </w:p>
    <w:p w:rsidR="009B6E98" w:rsidRPr="00237CE7" w:rsidRDefault="009B6E98" w:rsidP="009B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proofErr w:type="spell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</w:t>
      </w:r>
      <w:proofErr w:type="spell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(конспект занятия), контрольно-переводные нормативы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-группы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спортивно-оздоровительные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(весь э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тап подготовки</w:t>
      </w:r>
      <w:r w:rsidRPr="00237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</w:p>
    <w:p w:rsidR="009B6E98" w:rsidRPr="00237CE7" w:rsidRDefault="009B6E98" w:rsidP="009B6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 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включающую: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(рабочий  план-график)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план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</w:t>
      </w:r>
      <w:proofErr w:type="spell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(конспект занятия)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онтрольно-переводные нормативы</w:t>
      </w: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нормативы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ротоколы приёма контрольных нормативов (осень-весна)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  участия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тчёты о подготовке  спортсменов-разрядников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</w:t>
      </w:r>
      <w:proofErr w:type="gramStart"/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 тестирования, анкеты и др.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Личные дела </w:t>
      </w:r>
      <w:proofErr w:type="gramStart"/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занимающихся</w:t>
      </w:r>
      <w:proofErr w:type="gramEnd"/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AC3DB6" w:rsidRDefault="00AC3DB6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6E98" w:rsidRP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от участкового педиатра, допускающая к занятиям по профилируемым в школе видам спорта, на первое занятие (для </w:t>
      </w:r>
      <w:proofErr w:type="gramStart"/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9B6E98" w:rsidRP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обучения)</w:t>
      </w:r>
    </w:p>
    <w:p w:rsidR="009B6E98" w:rsidRDefault="00AC3DB6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6E98" w:rsidRP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от родителей или других законных представителей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9B6E98" w:rsidRP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(для всех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9B6E98" w:rsidRP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C" w:rsidRDefault="00C93C7C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обработку ПД.</w:t>
      </w:r>
    </w:p>
    <w:p w:rsidR="00C93C7C" w:rsidRPr="00AC3DB6" w:rsidRDefault="00C93C7C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обязательного медицинского страхования.</w:t>
      </w:r>
    </w:p>
    <w:p w:rsidR="009B6E98" w:rsidRDefault="00AC3DB6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6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рождении (паспорта)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C" w:rsidRPr="00444ECF" w:rsidRDefault="00C93C7C" w:rsidP="00AC3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3*4.</w:t>
      </w:r>
    </w:p>
    <w:p w:rsidR="009B6E98" w:rsidRPr="00444ECF" w:rsidRDefault="009B6E98" w:rsidP="009B6E98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</w:t>
      </w:r>
      <w:proofErr w:type="gramStart"/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н-</w:t>
      </w:r>
      <w:proofErr w:type="gramEnd"/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воспитательной работы с </w:t>
      </w:r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занимающимися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инструктажей по технике безопасности с </w:t>
      </w:r>
      <w:proofErr w:type="gramStart"/>
      <w:r w:rsidR="00C9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6E98" w:rsidRPr="00237CE7" w:rsidRDefault="009B6E98" w:rsidP="009B6E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ЗАПОЛНЕНИЯ УЧЕБНОЙ ДОКУМЕНТАЦИИ ТРЕНЕРАМИ</w:t>
      </w:r>
      <w:r w:rsidR="00C93C7C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E98" w:rsidRPr="00B9234B" w:rsidRDefault="009B6E98" w:rsidP="009B6E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ГРУППОВЫХ ЗАНЯТИЙ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групповых занятий является финансовым документом.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ведется тренером для каждой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является основным документом по учету работы группы и самого тренера.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 период работы хранится в спортивной школе по месту работы, по окончании учебного года сдается  администрации школы заместителю директора по </w:t>
      </w:r>
      <w:proofErr w:type="gramStart"/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 архив.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заносятся аккуратно и разборчиво. 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заполняется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 одного цвета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граф в каждом разделе обязательно.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разделе 1. 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асписание тренировок»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время и дни, место их проведения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позднее после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числа предыдущего месяца);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в журнале должно совпадать с расписанием в бланке, поданным тренером заместителю директора по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стенде расписаний, утвержд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директором;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C9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тренировок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администрацией школы, по представлению тренера, в целях установления более благоприятного режима тренировок, отдыха занимающихся, обучения их в общеобраз</w:t>
      </w:r>
      <w:r w:rsidR="00AC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и других учреждениях.</w:t>
      </w:r>
    </w:p>
    <w:p w:rsidR="009B6E98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необходимости изменить расписание (по факту участия в соревнованиях, командировании, требованию арендодателя и другим причинам), тренер извещает заместителя директора и совместно с ним производит изменения в расписании и утверждает новое расписание директором, зам.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Отсутствие, утвержденного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ектором, заместителем директора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расписания, рассматривается как прогулы, и к оплате тренеру не подлежат.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E98" w:rsidRPr="00237CE7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AC3DB6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2. «Д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 прохождения медосмотра»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E98" w:rsidRDefault="009B6E98" w:rsidP="009B6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два раза в год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факту прохождения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медосмотра).</w:t>
      </w:r>
    </w:p>
    <w:p w:rsidR="009B6E98" w:rsidRPr="00AC3DB6" w:rsidRDefault="009B6E98" w:rsidP="00AC3D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 посещаемости тренировочных занятий» условные обозначения:</w:t>
      </w:r>
    </w:p>
    <w:p w:rsidR="009B6E98" w:rsidRPr="00F644B2" w:rsidRDefault="009B6E98" w:rsidP="009B6E98">
      <w:pPr>
        <w:pStyle w:val="a3"/>
        <w:numPr>
          <w:ilvl w:val="0"/>
          <w:numId w:val="6"/>
        </w:num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присутствие на занятии</w:t>
      </w:r>
    </w:p>
    <w:p w:rsidR="009B6E98" w:rsidRPr="00237CE7" w:rsidRDefault="009B6E98" w:rsidP="009B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на занятия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«присутствовало»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цифра посещаемости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занятии (заполняется по факту проведения занятия).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«объем тренировочной работы»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объем тренировки в минутах без теории (по факту проведения занятия)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«доля работы в зоне соревновательной интенсивности»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объем работы в соответствующей зоне в минутах (по факту проведения занятия)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«итого»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каждого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по факту посещения занятий данного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окончании месяца).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AC3DB6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4. «И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тоги работы за учебный год</w:t>
      </w:r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заполняется по факту выполнения годового плана.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4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«объем выполненной тренировочной работы «всего»»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общий объем часов 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за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«объем выполненной работы в соревновательной зоне»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часах объем работы в соревновательной зоне.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«выполнение нормативов»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     + - выполнено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-  - 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выполнено..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«спортивная подготовленность»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спортивный разряд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«подготовлено»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которую включен спортсмен с учетом по наивысшему рангу (например: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Петр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сборная России)</w:t>
      </w:r>
      <w:proofErr w:type="gramEnd"/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«занятые места в главных соревнованиях года» указывается наименование главных соревнований, 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плана, и места, занятые спортсменом.</w:t>
      </w:r>
    </w:p>
    <w:p w:rsidR="009B6E98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графе «переведен, передан, отчислен»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наименование группы, куда переведен или передан, либо отчислен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номер приказа.</w:t>
      </w:r>
    </w:p>
    <w:p w:rsidR="009B6E98" w:rsidRPr="00237CE7" w:rsidRDefault="009B6E98" w:rsidP="00AC3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AC3DB6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5. «З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аписи о травматических повреждениях»</w:t>
      </w:r>
      <w:r w:rsidR="00D97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заболеваний или травм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дополнительный медицинский осмотр и продолжают занятия по справке медицинского учреждения.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на основании справки от специалиста медицинского учреждения.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травматизма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дополнительный инструктаж, который фиксируется в журнале по ТБ..</w:t>
      </w:r>
      <w:proofErr w:type="gramEnd"/>
    </w:p>
    <w:p w:rsidR="009B6E98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серьезных травм, влекущих за собой увечье, либо причинение серьезного ущерба здоровью, данный случай рассматривается на комиссии по расследованию несчастных случаев с обучающимися </w:t>
      </w:r>
      <w:r w:rsidR="00D9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УФСН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обязан по факту несчастного случая с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помощь, сопроводить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в медицинское учреждение, сразу сообщить родителям, директору и заместителю директора по </w:t>
      </w:r>
      <w:r w:rsidR="007F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случившегося в тот же день (не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чем через 2 часа).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 6.</w:t>
      </w:r>
      <w:r w:rsidR="00D97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роверка и инспектирование работы»</w:t>
      </w:r>
      <w:r w:rsidR="00D97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E98" w:rsidRDefault="00D971BB" w:rsidP="00D97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графе «отзыв о работе» </w:t>
      </w:r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заносятся положительные моменты и выявленные недостатки по факту текущих и оперативных проверок директором, заместителем директора по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СР,</w:t>
      </w:r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инструктором </w:t>
      </w:r>
      <w:proofErr w:type="gramStart"/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етодистами, старшими тренерами, 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планов-графиков, утвержденных директором либо приказов по школе.</w:t>
      </w:r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принимаемых мерах и сроках устранения недостатков, и пишется </w:t>
      </w:r>
      <w:proofErr w:type="gramStart"/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</w:t>
      </w:r>
      <w:proofErr w:type="gramEnd"/>
      <w:r w:rsidR="009B6E98"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тренером по факту проверки. По истечению сроков устранения недостатков снова проводится проверка.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E98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отдельно тренер должен вести: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EB2067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 «В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оспитательная работа»</w:t>
      </w:r>
      <w:r w:rsidR="009B6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(отдельный  документ)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31.08 тренером составляется план воспитательной работы с группой, в котором указываются планируемые мероприятия, предполагаемая дата проведения.</w:t>
      </w:r>
    </w:p>
    <w:p w:rsidR="009B6E98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проведения мероприятия корректируется дата, указывается количество участников мероприятия из числа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ставится роспись тренером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7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нормативы»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(отдельный бланк)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-годового</w:t>
      </w:r>
      <w:proofErr w:type="spell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месячных планов и планов-конспектов занятий тренера по факту приема контрольно-переводных, контрольно-приемных нормативов, экзаменов, тестирования, участия в соревнованиях и др. заполняются 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proofErr w:type="gramEnd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фиксируются показатели различного характера, выставляется оценка или балл, согласно разработок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инструкторов-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 и тренеров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приемных контрольных нормативов и текущего тестирования проводится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тренерских советах</w:t>
      </w:r>
      <w:proofErr w:type="gramStart"/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планов методической работы, утвержденной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98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переводных контрольных нормативов проводится на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тренерских советах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издается приказ по школе о переводе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этап, либо на повторный год, либо перевод в группу спортивно-оздоровительной направленности, либо зачислении в группы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тренировочные, с учетом условного перевода по ходатайству тренерского</w:t>
      </w: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8" w:rsidRPr="00237CE7" w:rsidRDefault="00D971BB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«И</w:t>
      </w:r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нструктаж по технике безопасности с </w:t>
      </w:r>
      <w:proofErr w:type="gramStart"/>
      <w:r w:rsidR="00EB2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занимающимися</w:t>
      </w:r>
      <w:proofErr w:type="gramEnd"/>
      <w:r w:rsidR="009B6E98"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(отдельный журнал)</w:t>
      </w:r>
      <w:r w:rsidR="009B6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плановые инструктажи по ТБ: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и на рабочем месте (на первом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тренировочном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 с подписями </w:t>
      </w:r>
      <w:r w:rsidR="00E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14 лет, до 14 лет расписывается тренер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И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перед соревнованиями с учетом массовости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перед соревнованиями с учетом нового рабочего места и проезда на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перед выездными соревнованиями, спортивно-оздоровительными лагерями, тренировочными сборами с учетом транспортировки до мест соревнований, условий проживания, питания и др.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Инструктаж </w:t>
      </w: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травм, либо других чрезвычайных происшествий.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E98" w:rsidRPr="00237CE7" w:rsidRDefault="009B6E98" w:rsidP="009B6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Тренер обязан сдавать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проверку заместителю директора по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спортивной работе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работе</w:t>
      </w:r>
      <w:proofErr w:type="gramEnd"/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ежемесячно с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число. 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факту проверки журнала заместителем дир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ектора по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</w:t>
      </w:r>
      <w:proofErr w:type="gramEnd"/>
      <w:r w:rsidRPr="00D53C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основании посещаемости</w:t>
      </w:r>
      <w:r w:rsidRPr="00D53C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заполняется табель оплаты труда тренеров, с учетом месячной нагрузки и фактическим выполнением месячного плана, утверждается директором и подается в бухгалтерию. Отсутствие журнала с фактическим выполнением плана по факту в месяце, наличия посещаемости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обучающимся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занятий, не дает права тренеру на оплату труда. Оплата производится ежемесячно по факту проверки финансового документа журнала по учету посещаемости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занимающимися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групповых занятий и фактического выполнения </w:t>
      </w:r>
      <w:r w:rsidR="00EB20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тренировочных</w:t>
      </w: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планов тренерами спортивной школы.</w:t>
      </w:r>
    </w:p>
    <w:p w:rsidR="009B6E98" w:rsidRDefault="009B6E98" w:rsidP="009B6E98">
      <w:pPr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7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         </w:t>
      </w:r>
    </w:p>
    <w:p w:rsidR="009B6E98" w:rsidRDefault="009B6E98" w:rsidP="00CA356F">
      <w:pPr>
        <w:spacing w:after="0" w:line="240" w:lineRule="auto"/>
        <w:ind w:firstLine="720"/>
        <w:jc w:val="both"/>
      </w:pPr>
      <w:r w:rsidRPr="0023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42F" w:rsidRPr="0049442F" w:rsidRDefault="0049442F">
      <w:pPr>
        <w:rPr>
          <w:rFonts w:ascii="Times New Roman" w:hAnsi="Times New Roman" w:cs="Times New Roman"/>
          <w:sz w:val="32"/>
          <w:szCs w:val="32"/>
        </w:rPr>
      </w:pPr>
    </w:p>
    <w:sectPr w:rsidR="0049442F" w:rsidRPr="0049442F" w:rsidSect="00D53C7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BA4"/>
    <w:multiLevelType w:val="hybridMultilevel"/>
    <w:tmpl w:val="0EA65AD6"/>
    <w:lvl w:ilvl="0" w:tplc="14462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96470E"/>
    <w:multiLevelType w:val="hybridMultilevel"/>
    <w:tmpl w:val="95A094D4"/>
    <w:lvl w:ilvl="0" w:tplc="4C98C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61660"/>
    <w:multiLevelType w:val="hybridMultilevel"/>
    <w:tmpl w:val="3454F786"/>
    <w:lvl w:ilvl="0" w:tplc="051451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E714C"/>
    <w:multiLevelType w:val="hybridMultilevel"/>
    <w:tmpl w:val="8A520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85E37"/>
    <w:multiLevelType w:val="hybridMultilevel"/>
    <w:tmpl w:val="599C1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6D1F20"/>
    <w:multiLevelType w:val="hybridMultilevel"/>
    <w:tmpl w:val="5E622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71318F"/>
    <w:multiLevelType w:val="hybridMultilevel"/>
    <w:tmpl w:val="E4342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442F"/>
    <w:rsid w:val="000F3044"/>
    <w:rsid w:val="001063D9"/>
    <w:rsid w:val="001B354A"/>
    <w:rsid w:val="0049442F"/>
    <w:rsid w:val="007F0DE6"/>
    <w:rsid w:val="009B6E98"/>
    <w:rsid w:val="00AC3DB6"/>
    <w:rsid w:val="00C459A9"/>
    <w:rsid w:val="00C93C7C"/>
    <w:rsid w:val="00CA356F"/>
    <w:rsid w:val="00D971BB"/>
    <w:rsid w:val="00E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8"/>
  </w:style>
  <w:style w:type="paragraph" w:styleId="3">
    <w:name w:val="heading 3"/>
    <w:basedOn w:val="a"/>
    <w:link w:val="30"/>
    <w:uiPriority w:val="9"/>
    <w:qFormat/>
    <w:rsid w:val="00C4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98"/>
    <w:pPr>
      <w:ind w:left="720"/>
      <w:contextualSpacing/>
    </w:pPr>
  </w:style>
  <w:style w:type="paragraph" w:styleId="a4">
    <w:name w:val="Revision"/>
    <w:hidden/>
    <w:uiPriority w:val="99"/>
    <w:semiHidden/>
    <w:rsid w:val="009B6E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59A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45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2018-07-19T12:42:00Z</cp:lastPrinted>
  <dcterms:created xsi:type="dcterms:W3CDTF">2014-02-25T08:32:00Z</dcterms:created>
  <dcterms:modified xsi:type="dcterms:W3CDTF">2018-07-19T12:53:00Z</dcterms:modified>
</cp:coreProperties>
</file>