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FE" w:rsidRPr="00A91B1E" w:rsidRDefault="00AB3D8C" w:rsidP="006A5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B1E">
        <w:rPr>
          <w:rFonts w:ascii="Times New Roman" w:hAnsi="Times New Roman" w:cs="Times New Roman"/>
          <w:b/>
          <w:sz w:val="24"/>
          <w:szCs w:val="24"/>
        </w:rPr>
        <w:t>КРИТЕРИИ ОТБОРА ДЕТЕЙ НА ОТДЕЛЕНИЕ «ПЛАВАНИЕ»</w:t>
      </w:r>
    </w:p>
    <w:p w:rsidR="00AB3D8C" w:rsidRPr="00A91B1E" w:rsidRDefault="00AB3D8C" w:rsidP="006A5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B1E">
        <w:rPr>
          <w:rFonts w:ascii="Times New Roman" w:hAnsi="Times New Roman" w:cs="Times New Roman"/>
          <w:b/>
          <w:sz w:val="24"/>
          <w:szCs w:val="24"/>
        </w:rPr>
        <w:t>В ГРУППЫ НАЧАЛЬНОЙ ПОДГОТОВКИ ПЕРВОГО ГОДА ОБУЧЕНИЯ.</w:t>
      </w:r>
    </w:p>
    <w:p w:rsidR="00AB3D8C" w:rsidRPr="00A91B1E" w:rsidRDefault="00AB3D8C" w:rsidP="006A5F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1B1E">
        <w:rPr>
          <w:rFonts w:ascii="Times New Roman" w:hAnsi="Times New Roman" w:cs="Times New Roman"/>
          <w:sz w:val="24"/>
          <w:szCs w:val="24"/>
        </w:rPr>
        <w:t xml:space="preserve">Возраст: </w:t>
      </w:r>
      <w:r w:rsidR="00A91B1E" w:rsidRPr="00A91B1E">
        <w:rPr>
          <w:rFonts w:ascii="Times New Roman" w:hAnsi="Times New Roman" w:cs="Times New Roman"/>
          <w:sz w:val="24"/>
          <w:szCs w:val="24"/>
          <w:lang w:val="en-US"/>
        </w:rPr>
        <w:t xml:space="preserve">2013 </w:t>
      </w:r>
      <w:r w:rsidR="00A91B1E" w:rsidRPr="00A91B1E">
        <w:rPr>
          <w:rFonts w:ascii="Times New Roman" w:hAnsi="Times New Roman" w:cs="Times New Roman"/>
          <w:sz w:val="24"/>
          <w:szCs w:val="24"/>
        </w:rPr>
        <w:t>год рождения</w:t>
      </w:r>
    </w:p>
    <w:p w:rsidR="00AB3D8C" w:rsidRPr="00A91B1E" w:rsidRDefault="00AB3D8C" w:rsidP="006A5F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1B1E">
        <w:rPr>
          <w:rFonts w:ascii="Times New Roman" w:hAnsi="Times New Roman" w:cs="Times New Roman"/>
          <w:sz w:val="24"/>
          <w:szCs w:val="24"/>
        </w:rPr>
        <w:t xml:space="preserve">Антропометрические данные: </w:t>
      </w:r>
      <w:proofErr w:type="spellStart"/>
      <w:r w:rsidRPr="00A91B1E">
        <w:rPr>
          <w:rFonts w:ascii="Times New Roman" w:hAnsi="Times New Roman" w:cs="Times New Roman"/>
          <w:sz w:val="24"/>
          <w:szCs w:val="24"/>
        </w:rPr>
        <w:t>росто-весовой</w:t>
      </w:r>
      <w:proofErr w:type="spellEnd"/>
      <w:r w:rsidRPr="00A91B1E">
        <w:rPr>
          <w:rFonts w:ascii="Times New Roman" w:hAnsi="Times New Roman" w:cs="Times New Roman"/>
          <w:sz w:val="24"/>
          <w:szCs w:val="24"/>
        </w:rPr>
        <w:t xml:space="preserve"> показатель, длина стопы.</w:t>
      </w:r>
    </w:p>
    <w:p w:rsidR="00AB3D8C" w:rsidRPr="00A91B1E" w:rsidRDefault="00AB3D8C" w:rsidP="006A5F7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91B1E">
        <w:rPr>
          <w:rFonts w:ascii="Times New Roman" w:hAnsi="Times New Roman" w:cs="Times New Roman"/>
          <w:b/>
          <w:sz w:val="24"/>
          <w:szCs w:val="24"/>
        </w:rPr>
        <w:t>Уровень развития показателей гибкости: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98"/>
        <w:gridCol w:w="2687"/>
      </w:tblGrid>
      <w:tr w:rsidR="00AB3D8C" w:rsidRPr="00A91B1E" w:rsidTr="006A5F75">
        <w:tc>
          <w:tcPr>
            <w:tcW w:w="6298" w:type="dxa"/>
          </w:tcPr>
          <w:p w:rsidR="00AB3D8C" w:rsidRPr="00A91B1E" w:rsidRDefault="00AB3D8C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И.П. – основная стойка, выполнить наклон вперед из положения стоя.</w:t>
            </w:r>
          </w:p>
        </w:tc>
        <w:tc>
          <w:tcPr>
            <w:tcW w:w="2687" w:type="dxa"/>
          </w:tcPr>
          <w:p w:rsidR="00AB3D8C" w:rsidRPr="00A91B1E" w:rsidRDefault="00AB3D8C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8C" w:rsidRPr="00A91B1E" w:rsidTr="006A5F75">
        <w:tc>
          <w:tcPr>
            <w:tcW w:w="6298" w:type="dxa"/>
          </w:tcPr>
          <w:p w:rsidR="00AB3D8C" w:rsidRPr="00A91B1E" w:rsidRDefault="00AB3D8C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Не касание пола 8 см</w:t>
            </w:r>
          </w:p>
        </w:tc>
        <w:tc>
          <w:tcPr>
            <w:tcW w:w="2687" w:type="dxa"/>
          </w:tcPr>
          <w:p w:rsidR="00AB3D8C" w:rsidRPr="00A91B1E" w:rsidRDefault="00AB3D8C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1-2 балла</w:t>
            </w:r>
          </w:p>
        </w:tc>
      </w:tr>
      <w:tr w:rsidR="00AB3D8C" w:rsidRPr="00A91B1E" w:rsidTr="006A5F75">
        <w:tc>
          <w:tcPr>
            <w:tcW w:w="6298" w:type="dxa"/>
          </w:tcPr>
          <w:p w:rsidR="00AB3D8C" w:rsidRPr="00A91B1E" w:rsidRDefault="00AB3D8C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Не касание пола  4-7 см</w:t>
            </w:r>
          </w:p>
        </w:tc>
        <w:tc>
          <w:tcPr>
            <w:tcW w:w="2687" w:type="dxa"/>
          </w:tcPr>
          <w:p w:rsidR="00AB3D8C" w:rsidRPr="00A91B1E" w:rsidRDefault="00AB3D8C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3-4 балла</w:t>
            </w:r>
          </w:p>
        </w:tc>
      </w:tr>
      <w:tr w:rsidR="00AB3D8C" w:rsidRPr="00A91B1E" w:rsidTr="006A5F75">
        <w:tc>
          <w:tcPr>
            <w:tcW w:w="6298" w:type="dxa"/>
          </w:tcPr>
          <w:p w:rsidR="00AB3D8C" w:rsidRPr="00A91B1E" w:rsidRDefault="00AB3D8C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Касание пальцами рук пола</w:t>
            </w:r>
          </w:p>
        </w:tc>
        <w:tc>
          <w:tcPr>
            <w:tcW w:w="2687" w:type="dxa"/>
          </w:tcPr>
          <w:p w:rsidR="00AB3D8C" w:rsidRPr="00A91B1E" w:rsidRDefault="00AB3D8C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8-9 баллов</w:t>
            </w:r>
          </w:p>
        </w:tc>
      </w:tr>
      <w:tr w:rsidR="00AB3D8C" w:rsidRPr="00A91B1E" w:rsidTr="006A5F75">
        <w:tc>
          <w:tcPr>
            <w:tcW w:w="6298" w:type="dxa"/>
          </w:tcPr>
          <w:p w:rsidR="00AB3D8C" w:rsidRPr="00A91B1E" w:rsidRDefault="00AB3D8C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Касание ладонями пола</w:t>
            </w:r>
          </w:p>
        </w:tc>
        <w:tc>
          <w:tcPr>
            <w:tcW w:w="2687" w:type="dxa"/>
          </w:tcPr>
          <w:p w:rsidR="00AB3D8C" w:rsidRPr="00A91B1E" w:rsidRDefault="00AB3D8C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6A5F75" w:rsidRPr="00A91B1E" w:rsidTr="006A5F75">
        <w:tc>
          <w:tcPr>
            <w:tcW w:w="6298" w:type="dxa"/>
          </w:tcPr>
          <w:p w:rsidR="006A5F75" w:rsidRPr="00A91B1E" w:rsidRDefault="006A5F7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6A5F75" w:rsidRPr="00A91B1E" w:rsidRDefault="006A5F7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D8C" w:rsidRPr="00A91B1E" w:rsidRDefault="00AB3D8C" w:rsidP="006A5F7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91B1E">
        <w:rPr>
          <w:rFonts w:ascii="Times New Roman" w:hAnsi="Times New Roman" w:cs="Times New Roman"/>
          <w:b/>
          <w:sz w:val="24"/>
          <w:szCs w:val="24"/>
        </w:rPr>
        <w:t>Уровень развития подвижности суставов:</w:t>
      </w:r>
    </w:p>
    <w:tbl>
      <w:tblPr>
        <w:tblStyle w:val="a4"/>
        <w:tblW w:w="0" w:type="auto"/>
        <w:tblInd w:w="360" w:type="dxa"/>
        <w:tblLook w:val="04A0"/>
      </w:tblPr>
      <w:tblGrid>
        <w:gridCol w:w="6298"/>
        <w:gridCol w:w="2687"/>
      </w:tblGrid>
      <w:tr w:rsidR="00AB3D8C" w:rsidRPr="00A91B1E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AB3D8C" w:rsidRPr="00A91B1E" w:rsidRDefault="00AB3D8C" w:rsidP="006A5F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Подвижность плечевых суставов</w:t>
            </w:r>
          </w:p>
          <w:p w:rsidR="00AB3D8C" w:rsidRPr="00A91B1E" w:rsidRDefault="006A5F7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3D8C" w:rsidRPr="00A91B1E">
              <w:rPr>
                <w:rFonts w:ascii="Times New Roman" w:hAnsi="Times New Roman" w:cs="Times New Roman"/>
                <w:sz w:val="24"/>
                <w:szCs w:val="24"/>
              </w:rPr>
              <w:t>И.П. –</w:t>
            </w: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 xml:space="preserve"> стойка</w:t>
            </w:r>
            <w:r w:rsidR="00AB3D8C" w:rsidRPr="00A91B1E">
              <w:rPr>
                <w:rFonts w:ascii="Times New Roman" w:hAnsi="Times New Roman" w:cs="Times New Roman"/>
                <w:sz w:val="24"/>
                <w:szCs w:val="24"/>
              </w:rPr>
              <w:t xml:space="preserve">, ноги врозь, руки внизу. </w:t>
            </w:r>
            <w:r w:rsidR="0084791D" w:rsidRPr="00A91B1E">
              <w:rPr>
                <w:rFonts w:ascii="Times New Roman" w:hAnsi="Times New Roman" w:cs="Times New Roman"/>
                <w:sz w:val="24"/>
                <w:szCs w:val="24"/>
              </w:rPr>
              <w:t>Выполняется пассивное отведение со сведением рук назад.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AB3D8C" w:rsidRPr="00A91B1E" w:rsidRDefault="00AB3D8C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8C" w:rsidRPr="00A91B1E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AB3D8C" w:rsidRPr="00A91B1E" w:rsidRDefault="0084791D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Сведение рук (уровень кисти)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AB3D8C" w:rsidRPr="00A91B1E" w:rsidRDefault="0084791D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AB3D8C" w:rsidRPr="00A91B1E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AB3D8C" w:rsidRPr="00A91B1E" w:rsidRDefault="0084791D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Крестное сведение (уровень середины предплечья)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AB3D8C" w:rsidRPr="00A91B1E" w:rsidRDefault="0084791D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84791D" w:rsidRPr="00A91B1E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84791D" w:rsidRPr="00A91B1E" w:rsidRDefault="0084791D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Крестное сведение (уровень локтя)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84791D" w:rsidRPr="00A91B1E" w:rsidRDefault="0084791D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84791D" w:rsidRPr="00A91B1E" w:rsidRDefault="0084791D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1D" w:rsidRPr="00A91B1E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84791D" w:rsidRPr="00A91B1E" w:rsidRDefault="006A5F7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91D" w:rsidRPr="00A91B1E">
              <w:rPr>
                <w:rFonts w:ascii="Times New Roman" w:hAnsi="Times New Roman" w:cs="Times New Roman"/>
                <w:sz w:val="24"/>
                <w:szCs w:val="24"/>
              </w:rPr>
              <w:t>И.П. – стойка, ноги врозь, руки с гимнастической палкой внизу перед собой, хват сверху.</w:t>
            </w:r>
          </w:p>
          <w:p w:rsidR="0084791D" w:rsidRPr="00A91B1E" w:rsidRDefault="0084791D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Выполнить пронос палки назад и обратно, не сгибая рук в локтевых суставах. Оценивается ширина хвата.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84791D" w:rsidRPr="00A91B1E" w:rsidRDefault="0084791D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1D" w:rsidRPr="00A91B1E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84791D" w:rsidRPr="00A91B1E" w:rsidRDefault="0084791D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Уровень плеч + 30 см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84791D" w:rsidRPr="00A91B1E" w:rsidRDefault="0084791D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1-2 балла</w:t>
            </w:r>
          </w:p>
        </w:tc>
      </w:tr>
      <w:tr w:rsidR="0084791D" w:rsidRPr="00A91B1E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84791D" w:rsidRPr="00A91B1E" w:rsidRDefault="0084791D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Уровень плеч + 20 см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84791D" w:rsidRPr="00A91B1E" w:rsidRDefault="0084791D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84791D" w:rsidRPr="00A91B1E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84791D" w:rsidRPr="00A91B1E" w:rsidRDefault="0084791D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Уровень плеч + 10 см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84791D" w:rsidRPr="00A91B1E" w:rsidRDefault="0084791D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84791D" w:rsidRPr="00A91B1E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84791D" w:rsidRPr="00A91B1E" w:rsidRDefault="0084791D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плеч 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84791D" w:rsidRPr="00A91B1E" w:rsidRDefault="0084791D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84791D" w:rsidRPr="00A91B1E" w:rsidRDefault="0084791D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1D" w:rsidRPr="00A91B1E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84791D" w:rsidRPr="00A91B1E" w:rsidRDefault="006A5F7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91D" w:rsidRPr="00A91B1E">
              <w:rPr>
                <w:rFonts w:ascii="Times New Roman" w:hAnsi="Times New Roman" w:cs="Times New Roman"/>
                <w:sz w:val="24"/>
                <w:szCs w:val="24"/>
              </w:rPr>
              <w:t>И.П. – стойка, ноги вместе, руки вверх в положении «стрелочка».</w:t>
            </w:r>
            <w:r w:rsidR="002C050F" w:rsidRPr="00A91B1E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Выполняется отведение прямых рук назад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84791D" w:rsidRPr="00A91B1E" w:rsidRDefault="0084791D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50F" w:rsidRPr="00A91B1E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2C050F" w:rsidRPr="00A91B1E" w:rsidRDefault="002C050F" w:rsidP="006A5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Уровень головы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2C050F" w:rsidRPr="00A91B1E" w:rsidRDefault="002C050F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2C050F" w:rsidRPr="00A91B1E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2C050F" w:rsidRPr="00A91B1E" w:rsidRDefault="002C050F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Отведение рук за уровень затылка на 5 см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2C050F" w:rsidRPr="00A91B1E" w:rsidRDefault="002C050F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2C050F" w:rsidRPr="00A91B1E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2C050F" w:rsidRPr="00A91B1E" w:rsidRDefault="002C050F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Отведение рук за уровень затылка на 10 см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2C050F" w:rsidRPr="00A91B1E" w:rsidRDefault="002C050F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2C050F" w:rsidRPr="00A91B1E" w:rsidRDefault="002C050F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50F" w:rsidRPr="00A91B1E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2C050F" w:rsidRPr="00A91B1E" w:rsidRDefault="002C050F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Подвижность голеностопных суставов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2C050F" w:rsidRPr="00A91B1E" w:rsidRDefault="002C050F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50F" w:rsidRPr="00A91B1E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2C050F" w:rsidRPr="00A91B1E" w:rsidRDefault="002C050F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1B1E">
              <w:rPr>
                <w:rFonts w:ascii="Times New Roman" w:hAnsi="Times New Roman" w:cs="Times New Roman"/>
                <w:sz w:val="24"/>
                <w:szCs w:val="24"/>
              </w:rPr>
              <w:t xml:space="preserve"> – сидя на полу, руки прямые за </w:t>
            </w:r>
            <w:r w:rsidR="006A5F75" w:rsidRPr="00A91B1E">
              <w:rPr>
                <w:rFonts w:ascii="Times New Roman" w:hAnsi="Times New Roman" w:cs="Times New Roman"/>
                <w:sz w:val="24"/>
                <w:szCs w:val="24"/>
              </w:rPr>
              <w:t>спи</w:t>
            </w:r>
            <w:bookmarkStart w:id="0" w:name="_GoBack"/>
            <w:bookmarkEnd w:id="0"/>
            <w:r w:rsidR="006A5F75" w:rsidRPr="00A91B1E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 xml:space="preserve"> в упоре, ноги выпрямлены в коленных суставах. Выполняется касание кончиками пальцев ног пола. Ноги плотно прижаты к полу.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2C050F" w:rsidRPr="00A91B1E" w:rsidRDefault="002C050F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50F" w:rsidRPr="00A91B1E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2C050F" w:rsidRPr="00A91B1E" w:rsidRDefault="002C050F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Не касание пола более 8 см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2C050F" w:rsidRPr="00A91B1E" w:rsidRDefault="002C050F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C050F" w:rsidRPr="00A91B1E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2C050F" w:rsidRPr="00A91B1E" w:rsidRDefault="002C050F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Не касание пола 5-3 см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2C050F" w:rsidRPr="00A91B1E" w:rsidRDefault="002C050F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2C050F" w:rsidRPr="00A91B1E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2C050F" w:rsidRPr="00A91B1E" w:rsidRDefault="002C050F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Касание пола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2C050F" w:rsidRPr="00A91B1E" w:rsidRDefault="002C050F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2C050F" w:rsidRPr="00A91B1E" w:rsidRDefault="002C050F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50F" w:rsidRPr="00A91B1E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2C050F" w:rsidRPr="00A91B1E" w:rsidRDefault="002C050F" w:rsidP="006A5F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Подвижность тазобедренных суставов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2C050F" w:rsidRPr="00A91B1E" w:rsidRDefault="002C050F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50F" w:rsidRPr="00A91B1E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2C050F" w:rsidRPr="00A91B1E" w:rsidRDefault="002C050F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стоя на полу на коленях (колени вместе), стопы развернуты в стороны, положение рук – произвольное. </w:t>
            </w:r>
            <w:proofErr w:type="gramStart"/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  <w:proofErr w:type="gramEnd"/>
            <w:r w:rsidRPr="00A91B1E">
              <w:rPr>
                <w:rFonts w:ascii="Times New Roman" w:hAnsi="Times New Roman" w:cs="Times New Roman"/>
                <w:sz w:val="24"/>
                <w:szCs w:val="24"/>
              </w:rPr>
              <w:t xml:space="preserve"> сед на пол между пятками с последующим опускание туловища назад с касание лопатками пола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2C050F" w:rsidRPr="00A91B1E" w:rsidRDefault="002C050F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50F" w:rsidRPr="00A91B1E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2C050F" w:rsidRPr="00A91B1E" w:rsidRDefault="006A5F7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050F" w:rsidRPr="00A91B1E">
              <w:rPr>
                <w:rFonts w:ascii="Times New Roman" w:hAnsi="Times New Roman" w:cs="Times New Roman"/>
                <w:sz w:val="24"/>
                <w:szCs w:val="24"/>
              </w:rPr>
              <w:t xml:space="preserve">Касание ягодицами пола с погрешностями в технике </w:t>
            </w:r>
            <w:r w:rsidR="002C050F" w:rsidRPr="00A91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упражнения (колени разведены и не касаются пола)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2C050F" w:rsidRPr="00A91B1E" w:rsidRDefault="00B6431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</w:t>
            </w:r>
          </w:p>
        </w:tc>
      </w:tr>
      <w:tr w:rsidR="00B64315" w:rsidRPr="00A91B1E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B64315" w:rsidRPr="00A91B1E" w:rsidRDefault="006A5F7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64315" w:rsidRPr="00A91B1E">
              <w:rPr>
                <w:rFonts w:ascii="Times New Roman" w:hAnsi="Times New Roman" w:cs="Times New Roman"/>
                <w:sz w:val="24"/>
                <w:szCs w:val="24"/>
              </w:rPr>
              <w:t>Касание ягодицами пола без разведения коленей и отрыва от пола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B64315" w:rsidRPr="00A91B1E" w:rsidRDefault="00B6431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B64315" w:rsidRPr="00A91B1E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B64315" w:rsidRPr="00A91B1E" w:rsidRDefault="006A5F7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4315" w:rsidRPr="00A91B1E">
              <w:rPr>
                <w:rFonts w:ascii="Times New Roman" w:hAnsi="Times New Roman" w:cs="Times New Roman"/>
                <w:sz w:val="24"/>
                <w:szCs w:val="24"/>
              </w:rPr>
              <w:t>Касание пола ягодицами и лопатками без разведения коленей и отрыва от пола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B64315" w:rsidRPr="00A91B1E" w:rsidRDefault="00B6431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B64315" w:rsidRPr="00A91B1E" w:rsidTr="006A5F75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B64315" w:rsidRPr="00A91B1E" w:rsidRDefault="00B6431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B64315" w:rsidRPr="00A91B1E" w:rsidRDefault="00B6431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D8C" w:rsidRPr="00A91B1E" w:rsidRDefault="00B64315" w:rsidP="006A5F7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91B1E">
        <w:rPr>
          <w:rFonts w:ascii="Times New Roman" w:hAnsi="Times New Roman" w:cs="Times New Roman"/>
          <w:b/>
          <w:sz w:val="24"/>
          <w:szCs w:val="24"/>
        </w:rPr>
        <w:t>Уровень развития скоростно-силовых качеств: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98"/>
        <w:gridCol w:w="2687"/>
      </w:tblGrid>
      <w:tr w:rsidR="00B64315" w:rsidRPr="00A91B1E" w:rsidTr="006A5F75">
        <w:tc>
          <w:tcPr>
            <w:tcW w:w="6298" w:type="dxa"/>
          </w:tcPr>
          <w:p w:rsidR="00B64315" w:rsidRPr="00A91B1E" w:rsidRDefault="00B64315" w:rsidP="006A5F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Прыжок в длину с места</w:t>
            </w:r>
          </w:p>
        </w:tc>
        <w:tc>
          <w:tcPr>
            <w:tcW w:w="2687" w:type="dxa"/>
          </w:tcPr>
          <w:p w:rsidR="00B64315" w:rsidRPr="00A91B1E" w:rsidRDefault="00B6431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15" w:rsidRPr="00A91B1E" w:rsidTr="006A5F75">
        <w:tc>
          <w:tcPr>
            <w:tcW w:w="6298" w:type="dxa"/>
          </w:tcPr>
          <w:p w:rsidR="00B64315" w:rsidRPr="00A91B1E" w:rsidRDefault="00B6431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130 см</w:t>
            </w:r>
          </w:p>
        </w:tc>
        <w:tc>
          <w:tcPr>
            <w:tcW w:w="2687" w:type="dxa"/>
          </w:tcPr>
          <w:p w:rsidR="00B64315" w:rsidRPr="00A91B1E" w:rsidRDefault="00B6431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B64315" w:rsidRPr="00A91B1E" w:rsidTr="006A5F75">
        <w:tc>
          <w:tcPr>
            <w:tcW w:w="6298" w:type="dxa"/>
          </w:tcPr>
          <w:p w:rsidR="00B64315" w:rsidRPr="00A91B1E" w:rsidRDefault="00B6431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120 см</w:t>
            </w:r>
          </w:p>
        </w:tc>
        <w:tc>
          <w:tcPr>
            <w:tcW w:w="2687" w:type="dxa"/>
          </w:tcPr>
          <w:p w:rsidR="00B64315" w:rsidRPr="00A91B1E" w:rsidRDefault="00B6431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B64315" w:rsidRPr="00A91B1E" w:rsidTr="006A5F75">
        <w:tc>
          <w:tcPr>
            <w:tcW w:w="6298" w:type="dxa"/>
          </w:tcPr>
          <w:p w:rsidR="00B64315" w:rsidRPr="00A91B1E" w:rsidRDefault="00B6431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110 см</w:t>
            </w:r>
          </w:p>
        </w:tc>
        <w:tc>
          <w:tcPr>
            <w:tcW w:w="2687" w:type="dxa"/>
          </w:tcPr>
          <w:p w:rsidR="00B64315" w:rsidRPr="00A91B1E" w:rsidRDefault="00B6431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B64315" w:rsidRPr="00A91B1E" w:rsidTr="006A5F75">
        <w:tc>
          <w:tcPr>
            <w:tcW w:w="6298" w:type="dxa"/>
          </w:tcPr>
          <w:p w:rsidR="00B64315" w:rsidRPr="00A91B1E" w:rsidRDefault="00B6431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100 см</w:t>
            </w:r>
          </w:p>
        </w:tc>
        <w:tc>
          <w:tcPr>
            <w:tcW w:w="2687" w:type="dxa"/>
          </w:tcPr>
          <w:p w:rsidR="00B64315" w:rsidRPr="00A91B1E" w:rsidRDefault="00B6431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B64315" w:rsidRPr="00A91B1E" w:rsidTr="006A5F75">
        <w:tc>
          <w:tcPr>
            <w:tcW w:w="6298" w:type="dxa"/>
          </w:tcPr>
          <w:p w:rsidR="00B64315" w:rsidRPr="00A91B1E" w:rsidRDefault="00B6431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90 см</w:t>
            </w:r>
          </w:p>
        </w:tc>
        <w:tc>
          <w:tcPr>
            <w:tcW w:w="2687" w:type="dxa"/>
          </w:tcPr>
          <w:p w:rsidR="00B64315" w:rsidRPr="00A91B1E" w:rsidRDefault="00B6431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B64315" w:rsidRPr="00A91B1E" w:rsidTr="006A5F75">
        <w:tc>
          <w:tcPr>
            <w:tcW w:w="6298" w:type="dxa"/>
          </w:tcPr>
          <w:p w:rsidR="00B64315" w:rsidRPr="00A91B1E" w:rsidRDefault="00B6431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80 см и меньше</w:t>
            </w:r>
          </w:p>
        </w:tc>
        <w:tc>
          <w:tcPr>
            <w:tcW w:w="2687" w:type="dxa"/>
          </w:tcPr>
          <w:p w:rsidR="00B64315" w:rsidRPr="00A91B1E" w:rsidRDefault="00B6431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B64315" w:rsidRPr="00A91B1E" w:rsidRDefault="00B6431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15" w:rsidRPr="00A91B1E" w:rsidTr="006A5F75">
        <w:tc>
          <w:tcPr>
            <w:tcW w:w="6298" w:type="dxa"/>
          </w:tcPr>
          <w:p w:rsidR="00B64315" w:rsidRPr="00A91B1E" w:rsidRDefault="00B64315" w:rsidP="006A5F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Бросок набивного мяча (1 кг) </w:t>
            </w:r>
          </w:p>
        </w:tc>
        <w:tc>
          <w:tcPr>
            <w:tcW w:w="2687" w:type="dxa"/>
          </w:tcPr>
          <w:p w:rsidR="00B64315" w:rsidRPr="00A91B1E" w:rsidRDefault="00B6431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15" w:rsidRPr="00A91B1E" w:rsidTr="006A5F75">
        <w:tc>
          <w:tcPr>
            <w:tcW w:w="6298" w:type="dxa"/>
          </w:tcPr>
          <w:p w:rsidR="00B64315" w:rsidRPr="00A91B1E" w:rsidRDefault="00B6431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3 м и дальше</w:t>
            </w:r>
          </w:p>
        </w:tc>
        <w:tc>
          <w:tcPr>
            <w:tcW w:w="2687" w:type="dxa"/>
          </w:tcPr>
          <w:p w:rsidR="00B64315" w:rsidRPr="00A91B1E" w:rsidRDefault="00B6431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B64315" w:rsidRPr="00A91B1E" w:rsidTr="006A5F75">
        <w:tc>
          <w:tcPr>
            <w:tcW w:w="6298" w:type="dxa"/>
          </w:tcPr>
          <w:p w:rsidR="00B64315" w:rsidRPr="00A91B1E" w:rsidRDefault="00B6431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2 – 2,5  м</w:t>
            </w:r>
          </w:p>
        </w:tc>
        <w:tc>
          <w:tcPr>
            <w:tcW w:w="2687" w:type="dxa"/>
          </w:tcPr>
          <w:p w:rsidR="00B64315" w:rsidRPr="00A91B1E" w:rsidRDefault="00B6431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B64315" w:rsidRPr="00A91B1E" w:rsidTr="006A5F75">
        <w:tc>
          <w:tcPr>
            <w:tcW w:w="6298" w:type="dxa"/>
          </w:tcPr>
          <w:p w:rsidR="00B64315" w:rsidRPr="00A91B1E" w:rsidRDefault="00B6431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 xml:space="preserve">1 – 1,5 м </w:t>
            </w:r>
          </w:p>
        </w:tc>
        <w:tc>
          <w:tcPr>
            <w:tcW w:w="2687" w:type="dxa"/>
          </w:tcPr>
          <w:p w:rsidR="00B64315" w:rsidRPr="00A91B1E" w:rsidRDefault="00B6431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1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B64315" w:rsidRPr="00A91B1E" w:rsidTr="006A5F75">
        <w:tc>
          <w:tcPr>
            <w:tcW w:w="6298" w:type="dxa"/>
          </w:tcPr>
          <w:p w:rsidR="00B64315" w:rsidRPr="00A91B1E" w:rsidRDefault="00B6431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B64315" w:rsidRPr="00A91B1E" w:rsidRDefault="00B64315" w:rsidP="006A5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315" w:rsidRPr="00A91B1E" w:rsidRDefault="00B64315" w:rsidP="006A5F7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91B1E">
        <w:rPr>
          <w:rFonts w:ascii="Times New Roman" w:hAnsi="Times New Roman" w:cs="Times New Roman"/>
          <w:b/>
          <w:sz w:val="24"/>
          <w:szCs w:val="24"/>
        </w:rPr>
        <w:t xml:space="preserve">Проверка отсутствия </w:t>
      </w:r>
      <w:r w:rsidR="006A5F75" w:rsidRPr="00A91B1E">
        <w:rPr>
          <w:rFonts w:ascii="Times New Roman" w:hAnsi="Times New Roman" w:cs="Times New Roman"/>
          <w:b/>
          <w:sz w:val="24"/>
          <w:szCs w:val="24"/>
        </w:rPr>
        <w:t>ярко выраженной</w:t>
      </w:r>
      <w:r w:rsidRPr="00A91B1E">
        <w:rPr>
          <w:rFonts w:ascii="Times New Roman" w:hAnsi="Times New Roman" w:cs="Times New Roman"/>
          <w:b/>
          <w:sz w:val="24"/>
          <w:szCs w:val="24"/>
        </w:rPr>
        <w:t xml:space="preserve"> водобоязни.</w:t>
      </w:r>
    </w:p>
    <w:p w:rsidR="00B64315" w:rsidRPr="00A91B1E" w:rsidRDefault="00B64315" w:rsidP="006A5F7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91B1E">
        <w:rPr>
          <w:rFonts w:ascii="Times New Roman" w:hAnsi="Times New Roman" w:cs="Times New Roman"/>
          <w:sz w:val="24"/>
          <w:szCs w:val="24"/>
        </w:rPr>
        <w:t>Выполнение на воде элементов с погружение головы в воду: «звездочка» на груди и на спине, «поплавок</w:t>
      </w:r>
      <w:r w:rsidRPr="00A91B1E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A91B1E">
        <w:rPr>
          <w:rFonts w:ascii="Times New Roman" w:hAnsi="Times New Roman" w:cs="Times New Roman"/>
          <w:sz w:val="24"/>
          <w:szCs w:val="24"/>
        </w:rPr>
        <w:t>скольжение на груди и на спине, прыжок с бортика в воду.</w:t>
      </w:r>
    </w:p>
    <w:p w:rsidR="00AB3D8C" w:rsidRPr="00A91B1E" w:rsidRDefault="00AB3D8C" w:rsidP="006A5F75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AB3D8C" w:rsidRPr="00A91B1E" w:rsidSect="00FA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7D60"/>
    <w:multiLevelType w:val="hybridMultilevel"/>
    <w:tmpl w:val="BD5CFA30"/>
    <w:lvl w:ilvl="0" w:tplc="971EC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AA5"/>
    <w:multiLevelType w:val="hybridMultilevel"/>
    <w:tmpl w:val="56BA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D8C"/>
    <w:rsid w:val="002C050F"/>
    <w:rsid w:val="003E1405"/>
    <w:rsid w:val="00553671"/>
    <w:rsid w:val="006A5F75"/>
    <w:rsid w:val="0084791D"/>
    <w:rsid w:val="00A91B1E"/>
    <w:rsid w:val="00AB3D8C"/>
    <w:rsid w:val="00B224FE"/>
    <w:rsid w:val="00B64315"/>
    <w:rsid w:val="00FA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D8C"/>
    <w:pPr>
      <w:ind w:left="720"/>
      <w:contextualSpacing/>
    </w:pPr>
  </w:style>
  <w:style w:type="table" w:styleId="a4">
    <w:name w:val="Table Grid"/>
    <w:basedOn w:val="a1"/>
    <w:uiPriority w:val="39"/>
    <w:rsid w:val="00AB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2019-08-22T06:51:00Z</dcterms:created>
  <dcterms:modified xsi:type="dcterms:W3CDTF">2020-08-10T12:14:00Z</dcterms:modified>
</cp:coreProperties>
</file>