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15" w:rsidRPr="00F8416C" w:rsidRDefault="009C2D15" w:rsidP="009C2D15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F8416C">
        <w:rPr>
          <w:b/>
          <w:bCs/>
          <w:color w:val="000000"/>
        </w:rPr>
        <w:t>Беседа на тему «Безопасное поведение на дороге. Правила дорожного движения»,</w:t>
      </w:r>
    </w:p>
    <w:p w:rsidR="009C2D15" w:rsidRPr="00F8416C" w:rsidRDefault="009C2D15" w:rsidP="009C2D15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F8416C">
        <w:rPr>
          <w:b/>
          <w:bCs/>
          <w:color w:val="000000"/>
        </w:rPr>
        <w:t>Цель:</w:t>
      </w:r>
    </w:p>
    <w:p w:rsidR="009C2D15" w:rsidRPr="00F8416C" w:rsidRDefault="009C2D15" w:rsidP="009C2D15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F8416C">
        <w:rPr>
          <w:color w:val="000000"/>
        </w:rPr>
        <w:t>1. Напомнить юным спортсменам Правила дорожного движения, обратить внимание на необходимость их соблюдения.</w:t>
      </w:r>
    </w:p>
    <w:p w:rsidR="009C2D15" w:rsidRPr="00F8416C" w:rsidRDefault="009C2D15" w:rsidP="009C2D15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F8416C">
        <w:rPr>
          <w:color w:val="000000"/>
        </w:rPr>
        <w:t>2. Способствовать формированию у детей стереотипа безопасного поведения на дороге, умения предвидеть опасность, воспитывать наблюдательность, осторожность.</w:t>
      </w:r>
    </w:p>
    <w:p w:rsidR="009C2D15" w:rsidRPr="00F8416C" w:rsidRDefault="009C2D15" w:rsidP="009C2D15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F8416C">
        <w:rPr>
          <w:color w:val="000000"/>
        </w:rPr>
        <w:t xml:space="preserve">3. </w:t>
      </w:r>
      <w:proofErr w:type="gramStart"/>
      <w:r w:rsidR="00F8416C" w:rsidRPr="00F8416C">
        <w:t>О безопасности занимающихся в общественных местах и на транспорте (</w:t>
      </w:r>
      <w:proofErr w:type="spellStart"/>
      <w:r w:rsidR="00F8416C" w:rsidRPr="00F8416C">
        <w:t>зацеперы</w:t>
      </w:r>
      <w:proofErr w:type="spellEnd"/>
      <w:r w:rsidR="00F8416C" w:rsidRPr="00F8416C">
        <w:t xml:space="preserve">), безопасном </w:t>
      </w:r>
      <w:proofErr w:type="spellStart"/>
      <w:r w:rsidR="00F8416C" w:rsidRPr="00F8416C">
        <w:t>селфи</w:t>
      </w:r>
      <w:proofErr w:type="spellEnd"/>
      <w:r w:rsidR="00F8416C" w:rsidRPr="00F8416C">
        <w:t xml:space="preserve"> и т.д..</w:t>
      </w:r>
      <w:proofErr w:type="gramEnd"/>
    </w:p>
    <w:p w:rsidR="009C2D15" w:rsidRPr="00F8416C" w:rsidRDefault="00F8416C" w:rsidP="009C2D15">
      <w:pPr>
        <w:pStyle w:val="a3"/>
        <w:shd w:val="clear" w:color="auto" w:fill="FFFFFF"/>
        <w:spacing w:before="0" w:beforeAutospacing="0" w:after="120" w:afterAutospacing="0"/>
        <w:rPr>
          <w:color w:val="000000"/>
        </w:rPr>
      </w:pPr>
      <w:r w:rsidRPr="00F8416C">
        <w:rPr>
          <w:b/>
          <w:bCs/>
          <w:color w:val="000000"/>
        </w:rPr>
        <w:t>Информация для беседы</w:t>
      </w:r>
    </w:p>
    <w:p w:rsidR="00F8416C" w:rsidRPr="00F8416C" w:rsidRDefault="00F8416C" w:rsidP="00F8416C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F8416C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Основные правила безопасного поведения на дороге</w:t>
      </w:r>
    </w:p>
    <w:p w:rsidR="00F8416C" w:rsidRPr="00F8416C" w:rsidRDefault="00F8416C" w:rsidP="00F8416C">
      <w:pPr>
        <w:pStyle w:val="a4"/>
        <w:numPr>
          <w:ilvl w:val="0"/>
          <w:numId w:val="1"/>
        </w:num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Никогда не выбегайте на дорогу перед при</w:t>
      </w:r>
      <w:r w:rsidRPr="00F84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ближающимся автомобилем - водитель не мо</w:t>
      </w:r>
      <w:r w:rsidRPr="00F84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жет остановить машину сразу</w:t>
      </w:r>
    </w:p>
    <w:p w:rsidR="00F8416C" w:rsidRPr="00F8416C" w:rsidRDefault="00F8416C" w:rsidP="00F8416C">
      <w:pPr>
        <w:pStyle w:val="a4"/>
        <w:numPr>
          <w:ilvl w:val="0"/>
          <w:numId w:val="1"/>
        </w:num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Проезжую часть переходить только в установленных местах по пешеходным переходам убедившись в том, что приближающийся транспорт слева и справа пропускает вас</w:t>
      </w:r>
    </w:p>
    <w:p w:rsidR="00F8416C" w:rsidRPr="00F8416C" w:rsidRDefault="00F8416C" w:rsidP="00F8416C">
      <w:pPr>
        <w:pStyle w:val="a4"/>
        <w:numPr>
          <w:ilvl w:val="0"/>
          <w:numId w:val="1"/>
        </w:num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Стоящие у тротуара машины закрывают вам обзор дороги. Поэтому сначала нужно выглянуть из-за стоящей машины, оценить обстановку и убедившись в безопасности переходить</w:t>
      </w:r>
    </w:p>
    <w:p w:rsidR="00F8416C" w:rsidRPr="00F8416C" w:rsidRDefault="00F8416C" w:rsidP="00F8416C">
      <w:pPr>
        <w:pStyle w:val="a4"/>
        <w:numPr>
          <w:ilvl w:val="0"/>
          <w:numId w:val="1"/>
        </w:num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Выйдя из автобуса или троллейбуса, не вы</w:t>
      </w:r>
      <w:r w:rsidRPr="00F84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бегайте из-за него на дорогу. Подождите, пока он отъедет, и только потом, убедившись в отсутствии машин, переходите дорогу</w:t>
      </w:r>
    </w:p>
    <w:p w:rsidR="00F8416C" w:rsidRPr="00F8416C" w:rsidRDefault="00F8416C" w:rsidP="00F8416C">
      <w:pPr>
        <w:pStyle w:val="a4"/>
        <w:numPr>
          <w:ilvl w:val="0"/>
          <w:numId w:val="1"/>
        </w:num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выходе из трамвая пройдите на троту</w:t>
      </w:r>
      <w:r w:rsidRPr="00F84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ар, дойдите до ближайшего пешеходного перехо</w:t>
      </w:r>
      <w:r w:rsidRPr="00F84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 и перейдите проезжую часть</w:t>
      </w:r>
    </w:p>
    <w:p w:rsidR="00F8416C" w:rsidRPr="00F8416C" w:rsidRDefault="00F8416C" w:rsidP="00F8416C">
      <w:pPr>
        <w:pStyle w:val="a4"/>
        <w:numPr>
          <w:ilvl w:val="0"/>
          <w:numId w:val="1"/>
        </w:num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выбегайте на дорогу вне зоны пешеход</w:t>
      </w:r>
      <w:r w:rsidRPr="00F84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ного перехода, в этом месте водитель не ожидает пешеходов и не сможет мгновенно остановить автомобиль</w:t>
      </w:r>
    </w:p>
    <w:p w:rsidR="00F8416C" w:rsidRPr="00F8416C" w:rsidRDefault="00F8416C" w:rsidP="00F8416C">
      <w:pPr>
        <w:pStyle w:val="a4"/>
        <w:numPr>
          <w:ilvl w:val="0"/>
          <w:numId w:val="1"/>
        </w:num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Нельзя выезжать на проезжую часть, на </w:t>
      </w:r>
      <w:proofErr w:type="spellStart"/>
      <w:r w:rsidRPr="00F84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скейтах</w:t>
      </w:r>
      <w:proofErr w:type="spellEnd"/>
      <w:r w:rsidRPr="00F84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роликовых коньках</w:t>
      </w:r>
    </w:p>
    <w:p w:rsidR="00F8416C" w:rsidRPr="00F8416C" w:rsidRDefault="00F8416C" w:rsidP="00F8416C">
      <w:pPr>
        <w:pStyle w:val="a4"/>
        <w:numPr>
          <w:ilvl w:val="0"/>
          <w:numId w:val="1"/>
        </w:num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841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Опасно играть в мяч и другие игры рядом с проезжей частью, лучше это делать во дворе или на детской площадке</w:t>
      </w:r>
    </w:p>
    <w:p w:rsidR="00F8416C" w:rsidRPr="00F8416C" w:rsidRDefault="00F8416C" w:rsidP="00F8416C">
      <w:pPr>
        <w:shd w:val="clear" w:color="auto" w:fill="FFFFFF"/>
        <w:spacing w:after="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0398C" w:rsidRDefault="00D0398C" w:rsidP="00D0398C">
      <w:pPr>
        <w:pStyle w:val="a3"/>
        <w:ind w:firstLine="567"/>
        <w:rPr>
          <w:i/>
          <w:iCs/>
          <w:shd w:val="clear" w:color="auto" w:fill="F7F7F7"/>
        </w:rPr>
      </w:pPr>
      <w:r w:rsidRPr="00D0398C">
        <w:rPr>
          <w:bCs/>
          <w:i/>
          <w:iCs/>
          <w:shd w:val="clear" w:color="auto" w:fill="F7F7F7"/>
        </w:rPr>
        <w:t>Правила проведения в </w:t>
      </w:r>
      <w:hyperlink r:id="rId5" w:tooltip="Общественный транспорт" w:history="1">
        <w:r w:rsidRPr="00D0398C">
          <w:rPr>
            <w:rStyle w:val="a5"/>
            <w:bCs/>
            <w:i/>
            <w:iCs/>
            <w:color w:val="auto"/>
            <w:u w:val="none"/>
            <w:shd w:val="clear" w:color="auto" w:fill="F7F7F7"/>
          </w:rPr>
          <w:t>общественном транспорте</w:t>
        </w:r>
      </w:hyperlink>
      <w:r w:rsidRPr="00D0398C">
        <w:rPr>
          <w:bCs/>
          <w:i/>
          <w:iCs/>
          <w:shd w:val="clear" w:color="auto" w:fill="F7F7F7"/>
        </w:rPr>
        <w:t>:</w:t>
      </w:r>
    </w:p>
    <w:p w:rsidR="00D0398C" w:rsidRDefault="00D0398C" w:rsidP="00D0398C">
      <w:pPr>
        <w:pStyle w:val="a3"/>
        <w:ind w:firstLine="567"/>
        <w:rPr>
          <w:iCs/>
          <w:shd w:val="clear" w:color="auto" w:fill="F7F7F7"/>
        </w:rPr>
      </w:pPr>
      <w:r w:rsidRPr="00D0398C">
        <w:rPr>
          <w:iCs/>
          <w:shd w:val="clear" w:color="auto" w:fill="F7F7F7"/>
        </w:rPr>
        <w:t>К </w:t>
      </w:r>
      <w:hyperlink r:id="rId6" w:tooltip="Городской транспорт" w:history="1">
        <w:r w:rsidRPr="00D0398C">
          <w:rPr>
            <w:rStyle w:val="a5"/>
            <w:iCs/>
            <w:color w:val="auto"/>
            <w:u w:val="none"/>
            <w:shd w:val="clear" w:color="auto" w:fill="F7F7F7"/>
          </w:rPr>
          <w:t>городскому транспорту</w:t>
        </w:r>
      </w:hyperlink>
      <w:r w:rsidRPr="00D0398C">
        <w:rPr>
          <w:iCs/>
          <w:shd w:val="clear" w:color="auto" w:fill="F7F7F7"/>
        </w:rPr>
        <w:t> общественного пользования относятся автобус, троллейбус, трамвай, метро и такси.</w:t>
      </w:r>
    </w:p>
    <w:p w:rsidR="00D0398C" w:rsidRDefault="00D0398C" w:rsidP="00D0398C">
      <w:pPr>
        <w:pStyle w:val="a3"/>
        <w:ind w:firstLine="567"/>
        <w:rPr>
          <w:iCs/>
          <w:shd w:val="clear" w:color="auto" w:fill="F7F7F7"/>
        </w:rPr>
      </w:pPr>
      <w:r w:rsidRPr="00D0398C">
        <w:rPr>
          <w:iCs/>
          <w:shd w:val="clear" w:color="auto" w:fill="F7F7F7"/>
        </w:rPr>
        <w:t>Пассажиры не должны отвлекать водителей во время движения. Ждать автобус или троллейбус надо на специальной посадочной площадке или на тротуаре.</w:t>
      </w:r>
    </w:p>
    <w:p w:rsidR="00D0398C" w:rsidRDefault="00D0398C" w:rsidP="00D0398C">
      <w:pPr>
        <w:pStyle w:val="a3"/>
        <w:ind w:firstLine="567"/>
        <w:rPr>
          <w:bCs/>
          <w:iCs/>
          <w:shd w:val="clear" w:color="auto" w:fill="F7F7F7"/>
        </w:rPr>
      </w:pPr>
      <w:r w:rsidRPr="00D0398C">
        <w:rPr>
          <w:iCs/>
          <w:shd w:val="clear" w:color="auto" w:fill="F7F7F7"/>
        </w:rPr>
        <w:t>Входить и выходить из автобуса и троллейбуса разрешено после полной остановки.</w:t>
      </w:r>
      <w:r w:rsidRPr="00D0398C">
        <w:rPr>
          <w:iCs/>
          <w:shd w:val="clear" w:color="auto" w:fill="F7F7F7"/>
        </w:rPr>
        <w:br/>
      </w:r>
      <w:r w:rsidRPr="00D0398C">
        <w:rPr>
          <w:i/>
          <w:iCs/>
          <w:shd w:val="clear" w:color="auto" w:fill="F7F7F7"/>
        </w:rPr>
        <w:br/>
      </w:r>
      <w:r w:rsidRPr="00D0398C">
        <w:rPr>
          <w:bCs/>
          <w:iCs/>
          <w:shd w:val="clear" w:color="auto" w:fill="F7F7F7"/>
        </w:rPr>
        <w:t>Пассажиру запрещается:</w:t>
      </w:r>
    </w:p>
    <w:p w:rsidR="00D0398C" w:rsidRDefault="00D0398C" w:rsidP="00D0398C">
      <w:pPr>
        <w:pStyle w:val="a3"/>
        <w:ind w:firstLine="567"/>
        <w:rPr>
          <w:bCs/>
          <w:iCs/>
          <w:shd w:val="clear" w:color="auto" w:fill="F7F7F7"/>
        </w:rPr>
      </w:pPr>
      <w:r w:rsidRPr="00D0398C">
        <w:rPr>
          <w:bCs/>
          <w:iCs/>
          <w:shd w:val="clear" w:color="auto" w:fill="F7F7F7"/>
        </w:rPr>
        <w:t>Открывать двери транспортного средства, высовываться в оконные проемы во время его движения, препятствовать закрытию дверей транспортного средства, а также выбрасывать мусор и другие предметы, приводящие к загрязнению дорог и окружающей среды.</w:t>
      </w:r>
    </w:p>
    <w:p w:rsidR="00D0398C" w:rsidRDefault="00D0398C" w:rsidP="00D0398C">
      <w:pPr>
        <w:pStyle w:val="a3"/>
        <w:ind w:firstLine="567"/>
        <w:rPr>
          <w:bCs/>
          <w:iCs/>
          <w:shd w:val="clear" w:color="auto" w:fill="F7F7F7"/>
        </w:rPr>
      </w:pPr>
      <w:r w:rsidRPr="00D0398C">
        <w:rPr>
          <w:bCs/>
          <w:iCs/>
          <w:shd w:val="clear" w:color="auto" w:fill="F7F7F7"/>
        </w:rPr>
        <w:lastRenderedPageBreak/>
        <w:t>Выйдя из автобуса или троллейбуса, нужно дойти до пешеходного перехода и там переходить дорогу. При этом лучше идти на тот пешеходный переход, который находится позади транспортного средства.</w:t>
      </w:r>
    </w:p>
    <w:p w:rsidR="00D0398C" w:rsidRPr="00D0398C" w:rsidRDefault="00D0398C" w:rsidP="00D0398C">
      <w:pPr>
        <w:pStyle w:val="a3"/>
        <w:ind w:firstLine="567"/>
        <w:rPr>
          <w:i/>
          <w:iCs/>
          <w:u w:val="single"/>
          <w:shd w:val="clear" w:color="auto" w:fill="F7F7F7"/>
        </w:rPr>
      </w:pPr>
      <w:r w:rsidRPr="00D0398C">
        <w:rPr>
          <w:bCs/>
          <w:iCs/>
          <w:u w:val="single"/>
          <w:shd w:val="clear" w:color="auto" w:fill="F7F7F7"/>
        </w:rPr>
        <w:t>Если в салон заходят пожилые пассажиры, школьники должны уступить им место.</w:t>
      </w:r>
      <w:r w:rsidRPr="00D0398C">
        <w:rPr>
          <w:b/>
          <w:bCs/>
          <w:i/>
          <w:iCs/>
          <w:u w:val="single"/>
          <w:shd w:val="clear" w:color="auto" w:fill="F7F7F7"/>
        </w:rPr>
        <w:t> 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rStyle w:val="a6"/>
          <w:color w:val="555555"/>
        </w:rPr>
        <w:t>Обязанности пешеходов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1.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592B1F">
        <w:rPr>
          <w:color w:val="555555"/>
        </w:rPr>
        <w:t>световозвращающими</w:t>
      </w:r>
      <w:proofErr w:type="spellEnd"/>
      <w:r w:rsidRPr="00592B1F">
        <w:rPr>
          <w:color w:val="555555"/>
        </w:rPr>
        <w:t xml:space="preserve"> элементами и обеспечивать видимость этих предметов водителями транспортных средств.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 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 xml:space="preserve">3. </w:t>
      </w:r>
      <w:proofErr w:type="gramStart"/>
      <w:r w:rsidRPr="00592B1F">
        <w:rPr>
          <w:color w:val="555555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  <w:r w:rsidRPr="00592B1F">
        <w:rPr>
          <w:color w:val="555555"/>
        </w:rPr>
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 xml:space="preserve"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592B1F">
        <w:rPr>
          <w:color w:val="555555"/>
        </w:rPr>
        <w:t xml:space="preserve">переход можно лишь </w:t>
      </w:r>
      <w:r w:rsidRPr="00592B1F">
        <w:rPr>
          <w:color w:val="555555"/>
        </w:rPr>
        <w:lastRenderedPageBreak/>
        <w:t>убедившись</w:t>
      </w:r>
      <w:proofErr w:type="gramEnd"/>
      <w:r w:rsidRPr="00592B1F">
        <w:rPr>
          <w:color w:val="555555"/>
        </w:rPr>
        <w:t xml:space="preserve"> в безопасности дальнейшего движения и с учетом сигнала светофора (регулировщика).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 xml:space="preserve">7. При приближении транспортных средств с </w:t>
      </w:r>
      <w:proofErr w:type="gramStart"/>
      <w:r w:rsidRPr="00592B1F">
        <w:rPr>
          <w:color w:val="555555"/>
        </w:rPr>
        <w:t>включенными</w:t>
      </w:r>
      <w:proofErr w:type="gramEnd"/>
      <w:r w:rsidRPr="00592B1F">
        <w:rPr>
          <w:color w:val="555555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4 - 7 Правил.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rStyle w:val="a6"/>
          <w:color w:val="555555"/>
        </w:rPr>
        <w:t>Обязанности пассажиров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1. Пассажиры обязаны: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rStyle w:val="a6"/>
          <w:color w:val="555555"/>
        </w:rPr>
        <w:t>2. Пассажирам запрещается: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left="360" w:firstLine="709"/>
        <w:jc w:val="both"/>
        <w:rPr>
          <w:color w:val="555555"/>
        </w:rPr>
      </w:pPr>
      <w:r w:rsidRPr="00592B1F">
        <w:rPr>
          <w:color w:val="555555"/>
        </w:rPr>
        <w:t>· отвлекать водителя от управления транспортным средством во время его движения;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left="360" w:firstLine="709"/>
        <w:jc w:val="both"/>
        <w:rPr>
          <w:color w:val="555555"/>
        </w:rPr>
      </w:pPr>
      <w:r w:rsidRPr="00592B1F">
        <w:rPr>
          <w:color w:val="555555"/>
        </w:rPr>
        <w:t>· при поездке на грузовом автомобиле с бортовой платформой стоять, сидеть на бортах или на грузе выше бортов;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left="360" w:firstLine="709"/>
        <w:jc w:val="both"/>
        <w:rPr>
          <w:color w:val="555555"/>
        </w:rPr>
      </w:pPr>
      <w:r w:rsidRPr="00592B1F">
        <w:rPr>
          <w:color w:val="555555"/>
        </w:rPr>
        <w:t>· открывать двери транспортного средства во время его движения.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rPr>
          <w:color w:val="555555"/>
        </w:rPr>
      </w:pPr>
      <w:r w:rsidRPr="00592B1F">
        <w:rPr>
          <w:rStyle w:val="a6"/>
          <w:color w:val="555555"/>
        </w:rPr>
        <w:t>Обязанности велосипедистов, скутеристов и др.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rStyle w:val="a7"/>
          <w:color w:val="555555"/>
        </w:rPr>
        <w:t>Памятка велосипедиста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I. Общие положения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 xml:space="preserve">Безопасность движения требует, чтобы каждый велосипедист знал, и, пользуясь велосипедом, соблюдал Правила уличного движения. Надо постоянно помнить, что </w:t>
      </w:r>
      <w:proofErr w:type="gramStart"/>
      <w:r w:rsidRPr="00592B1F">
        <w:rPr>
          <w:color w:val="555555"/>
        </w:rPr>
        <w:t>нарушающий</w:t>
      </w:r>
      <w:proofErr w:type="gramEnd"/>
      <w:r w:rsidRPr="00592B1F">
        <w:rPr>
          <w:color w:val="555555"/>
        </w:rPr>
        <w:t xml:space="preserve"> Правила движения подвергает опасности себя и окружающих, мешает движению транспорта и пешеходов.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Каковы же требования к велосипедистам, участвующим в уличном движении?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 xml:space="preserve">Прежде </w:t>
      </w:r>
      <w:proofErr w:type="gramStart"/>
      <w:r w:rsidRPr="00592B1F">
        <w:rPr>
          <w:color w:val="555555"/>
        </w:rPr>
        <w:t>всего</w:t>
      </w:r>
      <w:proofErr w:type="gramEnd"/>
      <w:r w:rsidRPr="00592B1F">
        <w:rPr>
          <w:color w:val="555555"/>
        </w:rPr>
        <w:t xml:space="preserve"> необходимо быть осторожным и внимательным, строго соблюдать все Правила уличного Движения.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Ездить на велосипеде по улицам и проездам города разрешается лицам не моложе 14 лет и при обязательном условии, что велосипед соответствует росту велосипедиста.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Перед выездом на велосипеде необходимо проверить исправность тормозов, звонка, а при наступлении темноты — переднего фонаря и отражателя красного цвета или красного фонаря сзади велосипеда.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Запрещено выезжать на улицу без номерного знака, который прикрепляется на задней вилке велосипеда над щитком, а при наличии багажника — на его задней поперечине.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rStyle w:val="a6"/>
          <w:color w:val="555555"/>
        </w:rPr>
        <w:t>II. Обязанности велосипедиста при движении по улицам города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Ездить на велосипеде по улицам города разрешается только по правой стороне проезжей части, в один ряд (цепочкой), не более чем в одном метре от тротуара</w:t>
      </w:r>
    </w:p>
    <w:p w:rsid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rStyle w:val="a6"/>
          <w:color w:val="555555"/>
        </w:rPr>
      </w:pP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rStyle w:val="a6"/>
          <w:color w:val="555555"/>
        </w:rPr>
        <w:lastRenderedPageBreak/>
        <w:t>Дорожные сигнальные знаки.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При движении на велосипеде необходимо руководствоваться дорожными сигнальными знаками, сигналами светофора и жестами милиционеров-регулировщиков.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При наличии знака </w:t>
      </w:r>
      <w:r w:rsidRPr="00592B1F">
        <w:rPr>
          <w:rStyle w:val="a7"/>
          <w:color w:val="555555"/>
        </w:rPr>
        <w:t>«Сквозной проезд запрещен»</w:t>
      </w:r>
      <w:r w:rsidRPr="00592B1F">
        <w:rPr>
          <w:color w:val="555555"/>
        </w:rPr>
        <w:t> движение на велосипеде разрешается только в пределах одного квартала. Зона действия знаков «Проезд на велосипедах запрещен» и «Сквозной проезд запрещен» зависит от формы каймы этих знаков. Если их красная кайма замкнута, действие знаков распространяется: в городских проездах — до площади или пересечения с магистральной улицей; в пригородной зоне — до конца данного населенного пункта; на дорогах вне населенного пункта — до ближайшего населенного пункта. Знаки с незамкнутой каймой без обозначений повсеместно имеют действие только до ближайшего от них перекрестка, а с обозначениями (число и буквы) — на указанное расстояние.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Зона действия знака </w:t>
      </w:r>
      <w:r w:rsidRPr="00592B1F">
        <w:rPr>
          <w:rStyle w:val="a7"/>
          <w:color w:val="555555"/>
        </w:rPr>
        <w:t>«Въезд запрещен»</w:t>
      </w:r>
      <w:r w:rsidRPr="00592B1F">
        <w:rPr>
          <w:color w:val="555555"/>
        </w:rPr>
        <w:t> распространяется до ближайшего перекрестка, если знак установлен в начале улицы, проезда, а при установке его перед перекрестком — только до этого перекрестка. В данном случае выезжать на перекресток запрещается.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Если необходимо попасть к месту, расположенному в зоне действия знака «Въезд запрещен» и «Проезд на велосипедах запрещен», нужно сойти с велосипеда и вести его руками по левой стороне проезжей части у самого края тротуара.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Сигналы светофора и жесты милиционера-регулировщика.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При движении по улицам города велосипедист должен подчиняться сигналам светофора и жестам милиционера-регулировщика.</w:t>
      </w:r>
      <w:r w:rsidRPr="00592B1F">
        <w:rPr>
          <w:noProof/>
          <w:color w:val="007AD0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По первому требованию сотрудника милиции велосипедист обязан остановиться.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Проезжать перекресток в прямом направлении или направо велосипедист имеет право при зеленом сигнале светофора, которому соответствует положение регулировщика, обращенного боком в сторону велосипедиста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Начинать движение через перекресток разрешается при зеленом сигнале светофора или при соответствующем жесте регулировщика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При желтом сигнале светофора или при соответствующем ему положении милиционера-регулировщика начинать движение через перекресток запрещено.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Велосипедист, оказавшийся при этом сигнале за пешеходным переходом перекрестка, должен продолжать движение, освободить перекресток.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Желтый мигающий сигнал разрешает движение пешеходам, велосипедистам и транспорту, но предупреждает о необходимости соблюдать особую осторожность. При таком сигнале велосипедист может продолжать движение, пропустив троллейбусы, трамваи и автомототранспорт.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При красном сигнале светофора или соответствующем ему положении регулировщика, при котором он обращен лицом или спиной к велосипедисту, проезжать через перекресток в прямом направлении запрещается, но можно поворачивать направо.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Всякие левые повороты, как и развороты для движения в обратном направлении, велосипедистам запрещены, даже если они разрешены для другого транспорта. При необходимости повернуть налево или развернуться для движения в обратном направлении нужно сойти с велосипеда и перевести его руками рядом с пешеходной дорожкой. После этого можно продолжать на велосипеде движение в нужном направлении.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rStyle w:val="a6"/>
          <w:color w:val="555555"/>
        </w:rPr>
        <w:t>III. Велосипедисту запрещается: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а) управлять велосипедом в степени хотя бы легкого опьянения;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б) ездить на велосипеде, не соответствующем росту велосипедиста;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в) ездить по тротуарам и пешеходным дорожкам садов, парков и бульваров;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г) держаться при движении на расстоянии более одного метра от тротуара (обочины);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proofErr w:type="spellStart"/>
      <w:r w:rsidRPr="00592B1F">
        <w:rPr>
          <w:color w:val="555555"/>
        </w:rPr>
        <w:t>д</w:t>
      </w:r>
      <w:proofErr w:type="spellEnd"/>
      <w:r w:rsidRPr="00592B1F">
        <w:rPr>
          <w:color w:val="555555"/>
        </w:rPr>
        <w:t>) ездить по двое и более в ряд или обгонять друг друга;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е) обучаться езде в местах, где имеется движение транспорта и пешеходов;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lastRenderedPageBreak/>
        <w:t>ж) ездить, не держась за руль руками;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proofErr w:type="spellStart"/>
      <w:r w:rsidRPr="00592B1F">
        <w:rPr>
          <w:color w:val="555555"/>
        </w:rPr>
        <w:t>з</w:t>
      </w:r>
      <w:proofErr w:type="spellEnd"/>
      <w:r w:rsidRPr="00592B1F">
        <w:rPr>
          <w:color w:val="555555"/>
        </w:rPr>
        <w:t>) при движении держаться за проходящий транспорт или за другого велосипедиста;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и) ездить на одноместном велосипеде вдвоем (за исключением перевозки детей дошкольного возраста на велосипеде, оборудованном специальным сидением и подножками);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к) возить предметы, которые могут помешать управлению велосипедом или создать опасность для окружающих;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л) ездить группой на дистанции менее трех метров друг от друга и далее одного метра от тротуара (обочины).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При допущении нарушений, повлекших за собой тяжелые последствия, виновные привлекаются к уголовной ответственности.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Аварии, которые происходят по вине скутеристов, действительно часто заканчиваются трагедиями.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both"/>
        <w:rPr>
          <w:color w:val="555555"/>
        </w:rPr>
      </w:pPr>
      <w:r w:rsidRPr="00592B1F">
        <w:rPr>
          <w:color w:val="555555"/>
        </w:rPr>
        <w:t>Особое внимание обращаем родителей решивших приобрести своему чаду скутер. Приобретая такое транспортное средство, Вы ставите здоровье, а иногда и саму жизнь несовершеннолетнего под угрозу.</w:t>
      </w:r>
    </w:p>
    <w:p w:rsidR="00592B1F" w:rsidRPr="00592B1F" w:rsidRDefault="00592B1F" w:rsidP="00592B1F">
      <w:pPr>
        <w:pStyle w:val="a3"/>
        <w:shd w:val="clear" w:color="auto" w:fill="FFFFFF"/>
        <w:spacing w:before="0" w:beforeAutospacing="0" w:after="0" w:afterAutospacing="0" w:line="252" w:lineRule="atLeast"/>
        <w:ind w:firstLine="709"/>
        <w:jc w:val="center"/>
        <w:rPr>
          <w:color w:val="555555"/>
        </w:rPr>
      </w:pPr>
      <w:r w:rsidRPr="00592B1F">
        <w:rPr>
          <w:color w:val="555555"/>
        </w:rPr>
        <w:t>Призываем к пониманию сложности и опасности, которые скрыты в дорожном движении, ДТП прогнозируемо, а значит, его можно избежать. Удачи на дорогах!</w:t>
      </w:r>
    </w:p>
    <w:p w:rsidR="00E81C60" w:rsidRPr="00592B1F" w:rsidRDefault="00592B1F" w:rsidP="00F8416C">
      <w:pPr>
        <w:pStyle w:val="a3"/>
        <w:shd w:val="clear" w:color="auto" w:fill="FFFFFF"/>
        <w:spacing w:before="0" w:beforeAutospacing="0" w:after="120" w:afterAutospacing="0"/>
      </w:pPr>
    </w:p>
    <w:sectPr w:rsidR="00E81C60" w:rsidRPr="00592B1F" w:rsidSect="00083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5AC6"/>
    <w:multiLevelType w:val="hybridMultilevel"/>
    <w:tmpl w:val="D354BB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D15"/>
    <w:rsid w:val="00083C69"/>
    <w:rsid w:val="00121E69"/>
    <w:rsid w:val="002F4AD7"/>
    <w:rsid w:val="00310105"/>
    <w:rsid w:val="00563DDA"/>
    <w:rsid w:val="00583652"/>
    <w:rsid w:val="00592B1F"/>
    <w:rsid w:val="00592B95"/>
    <w:rsid w:val="005E0AC5"/>
    <w:rsid w:val="00851671"/>
    <w:rsid w:val="008B5D9F"/>
    <w:rsid w:val="009037A7"/>
    <w:rsid w:val="009C2D15"/>
    <w:rsid w:val="00B83405"/>
    <w:rsid w:val="00C359F0"/>
    <w:rsid w:val="00C40164"/>
    <w:rsid w:val="00CA42E3"/>
    <w:rsid w:val="00CF34DA"/>
    <w:rsid w:val="00D0398C"/>
    <w:rsid w:val="00D95D16"/>
    <w:rsid w:val="00DC4577"/>
    <w:rsid w:val="00DC71F3"/>
    <w:rsid w:val="00E56B54"/>
    <w:rsid w:val="00EC6F16"/>
    <w:rsid w:val="00F8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416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0398C"/>
    <w:rPr>
      <w:color w:val="0000FF"/>
      <w:u w:val="single"/>
    </w:rPr>
  </w:style>
  <w:style w:type="character" w:styleId="a6">
    <w:name w:val="Strong"/>
    <w:basedOn w:val="a0"/>
    <w:uiPriority w:val="22"/>
    <w:qFormat/>
    <w:rsid w:val="00592B1F"/>
    <w:rPr>
      <w:b/>
      <w:bCs/>
    </w:rPr>
  </w:style>
  <w:style w:type="character" w:styleId="a7">
    <w:name w:val="Emphasis"/>
    <w:basedOn w:val="a0"/>
    <w:uiPriority w:val="20"/>
    <w:qFormat/>
    <w:rsid w:val="00592B1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9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2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56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880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91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981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957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376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77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52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gorodskoj_transport/" TargetMode="External"/><Relationship Id="rId5" Type="http://schemas.openxmlformats.org/officeDocument/2006/relationships/hyperlink" Target="https://pandia.ru/text/category/obshestvennij_transpor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1996</Words>
  <Characters>11383</Characters>
  <Application>Microsoft Office Word</Application>
  <DocSecurity>0</DocSecurity>
  <Lines>94</Lines>
  <Paragraphs>26</Paragraphs>
  <ScaleCrop>false</ScaleCrop>
  <Company/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2022-09-01T07:07:00Z</dcterms:created>
  <dcterms:modified xsi:type="dcterms:W3CDTF">2022-09-01T07:47:00Z</dcterms:modified>
</cp:coreProperties>
</file>