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82" w:rsidRDefault="00CC6282" w:rsidP="007F3E41">
      <w:pPr>
        <w:jc w:val="center"/>
        <w:rPr>
          <w:rFonts w:ascii="Times New Roman" w:eastAsia="Times New Roman" w:hAnsi="Times New Roman" w:cs="Times New Roman"/>
          <w:b/>
          <w:sz w:val="28"/>
          <w:szCs w:val="28"/>
        </w:rPr>
      </w:pPr>
      <w:r w:rsidRPr="00CC6282">
        <w:rPr>
          <w:rFonts w:ascii="Times New Roman" w:eastAsia="Times New Roman" w:hAnsi="Times New Roman" w:cs="Times New Roman"/>
          <w:b/>
          <w:noProof/>
          <w:sz w:val="28"/>
          <w:szCs w:val="28"/>
          <w:lang w:bidi="ar-SA"/>
        </w:rPr>
        <w:drawing>
          <wp:inline distT="0" distB="0" distL="0" distR="0">
            <wp:extent cx="6284595" cy="8779571"/>
            <wp:effectExtent l="0" t="0" r="0" b="0"/>
            <wp:docPr id="1" name="Рисунок 1" descr="C:\Users\User\Desktop\СШ\Программа\Программы\программы на сайт\Кикбоксинг 2 ст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Кикбоксинг 2 ст титул.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4595" cy="8779571"/>
                    </a:xfrm>
                    <a:prstGeom prst="rect">
                      <a:avLst/>
                    </a:prstGeom>
                    <a:noFill/>
                    <a:ln>
                      <a:noFill/>
                    </a:ln>
                  </pic:spPr>
                </pic:pic>
              </a:graphicData>
            </a:graphic>
          </wp:inline>
        </w:drawing>
      </w:r>
    </w:p>
    <w:p w:rsidR="00CC6282" w:rsidRDefault="00CC6282" w:rsidP="007F3E41">
      <w:pPr>
        <w:jc w:val="center"/>
        <w:rPr>
          <w:rFonts w:ascii="Times New Roman" w:eastAsia="Times New Roman" w:hAnsi="Times New Roman" w:cs="Times New Roman"/>
          <w:b/>
          <w:sz w:val="28"/>
          <w:szCs w:val="28"/>
        </w:rPr>
      </w:pPr>
    </w:p>
    <w:p w:rsidR="007F3E41" w:rsidRDefault="007F3E41" w:rsidP="007F3E41">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sz w:val="28"/>
          <w:szCs w:val="28"/>
        </w:rPr>
        <w:t>Государственное бюджетное учреждение спортивная школа</w:t>
      </w:r>
    </w:p>
    <w:p w:rsidR="007F3E41" w:rsidRDefault="007F3E41" w:rsidP="007F3E41">
      <w:pPr>
        <w:ind w:right="-3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Кронштадтского района Санкт-Петербурга</w:t>
      </w:r>
    </w:p>
    <w:p w:rsidR="007F3E41" w:rsidRDefault="007F3E41" w:rsidP="007F3E41">
      <w:pPr>
        <w:ind w:right="-340"/>
        <w:jc w:val="center"/>
        <w:rPr>
          <w:rFonts w:ascii="Times New Roman" w:eastAsia="Times New Roman" w:hAnsi="Times New Roman" w:cs="Times New Roman"/>
          <w:b/>
          <w:sz w:val="28"/>
          <w:szCs w:val="28"/>
        </w:rPr>
      </w:pPr>
    </w:p>
    <w:p w:rsidR="007F3E41" w:rsidRDefault="007F3E41" w:rsidP="007F3E41">
      <w:pPr>
        <w:ind w:right="-340"/>
        <w:jc w:val="center"/>
        <w:rPr>
          <w:rFonts w:ascii="Times New Roman" w:eastAsia="Times New Roman" w:hAnsi="Times New Roman" w:cs="Times New Roman"/>
          <w:b/>
          <w:sz w:val="28"/>
          <w:szCs w:val="28"/>
        </w:rPr>
      </w:pPr>
    </w:p>
    <w:tbl>
      <w:tblPr>
        <w:tblW w:w="10349" w:type="dxa"/>
        <w:tblInd w:w="-318" w:type="dxa"/>
        <w:tblLook w:val="04A0" w:firstRow="1" w:lastRow="0" w:firstColumn="1" w:lastColumn="0" w:noHBand="0" w:noVBand="1"/>
      </w:tblPr>
      <w:tblGrid>
        <w:gridCol w:w="5246"/>
        <w:gridCol w:w="5103"/>
      </w:tblGrid>
      <w:tr w:rsidR="007F3E41" w:rsidTr="00F8257D">
        <w:tc>
          <w:tcPr>
            <w:tcW w:w="5246" w:type="dxa"/>
          </w:tcPr>
          <w:p w:rsidR="007F3E41" w:rsidRDefault="007F3E41" w:rsidP="00F8257D">
            <w:pPr>
              <w:ind w:left="142"/>
              <w:rPr>
                <w:rFonts w:ascii="Times New Roman" w:eastAsia="Times New Roman" w:hAnsi="Times New Roman" w:cs="Times New Roman"/>
                <w:sz w:val="28"/>
                <w:szCs w:val="28"/>
              </w:rPr>
            </w:pPr>
            <w:r>
              <w:rPr>
                <w:rFonts w:ascii="Times New Roman" w:eastAsia="Arial Unicode MS" w:hAnsi="Times New Roman" w:cs="Arial Unicode MS"/>
                <w:snapToGrid w:val="0"/>
                <w:sz w:val="28"/>
                <w:szCs w:val="28"/>
              </w:rPr>
              <w:t xml:space="preserve"> </w:t>
            </w:r>
            <w:r>
              <w:rPr>
                <w:rFonts w:ascii="Times New Roman" w:eastAsia="Times New Roman" w:hAnsi="Times New Roman" w:cs="Times New Roman"/>
                <w:b/>
                <w:bCs/>
                <w:sz w:val="28"/>
                <w:szCs w:val="28"/>
              </w:rPr>
              <w:t>ПРИНЯТА</w:t>
            </w:r>
          </w:p>
          <w:p w:rsidR="007F3E41" w:rsidRDefault="007F3E41" w:rsidP="00F8257D">
            <w:pPr>
              <w:rPr>
                <w:rFonts w:ascii="Times New Roman" w:eastAsia="Times New Roman" w:hAnsi="Times New Roman" w:cs="Times New Roman"/>
                <w:iCs/>
                <w:sz w:val="28"/>
                <w:szCs w:val="28"/>
              </w:rPr>
            </w:pPr>
            <w:r>
              <w:rPr>
                <w:rFonts w:ascii="Times New Roman" w:eastAsia="Times New Roman" w:hAnsi="Times New Roman" w:cs="Times New Roman"/>
                <w:sz w:val="28"/>
                <w:szCs w:val="28"/>
              </w:rPr>
              <w:t>на заседании тренерского</w:t>
            </w:r>
            <w:r>
              <w:rPr>
                <w:rFonts w:ascii="Times New Roman" w:eastAsia="Times New Roman" w:hAnsi="Times New Roman" w:cs="Times New Roman"/>
                <w:sz w:val="28"/>
                <w:szCs w:val="28"/>
              </w:rPr>
              <w:br/>
              <w:t>совета ГБУ СШ</w:t>
            </w:r>
            <w:r>
              <w:rPr>
                <w:rFonts w:ascii="Times New Roman" w:eastAsia="Times New Roman" w:hAnsi="Times New Roman" w:cs="Times New Roman"/>
                <w:iCs/>
                <w:sz w:val="28"/>
                <w:szCs w:val="28"/>
              </w:rPr>
              <w:t xml:space="preserve"> </w:t>
            </w:r>
          </w:p>
          <w:p w:rsidR="007F3E41" w:rsidRDefault="007F3E41" w:rsidP="00F8257D">
            <w:pPr>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Кронштадтского района СПб</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 xml:space="preserve">Протокол № __ </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от «___» ____________ 20__г.</w:t>
            </w:r>
          </w:p>
          <w:p w:rsidR="007F3E41" w:rsidRDefault="007F3E41" w:rsidP="00F8257D">
            <w:pPr>
              <w:spacing w:before="120"/>
              <w:rPr>
                <w:rFonts w:ascii="Times New Roman" w:eastAsia="Arial Unicode MS" w:hAnsi="Times New Roman" w:cs="Arial Unicode MS"/>
                <w:sz w:val="28"/>
                <w:szCs w:val="28"/>
              </w:rPr>
            </w:pPr>
          </w:p>
        </w:tc>
        <w:tc>
          <w:tcPr>
            <w:tcW w:w="5103" w:type="dxa"/>
          </w:tcPr>
          <w:p w:rsidR="007F3E41" w:rsidRDefault="007F3E41" w:rsidP="00F8257D">
            <w:pPr>
              <w:rPr>
                <w:rFonts w:ascii="Times New Roman" w:eastAsia="Arial Unicode MS" w:hAnsi="Times New Roman" w:cs="Arial Unicode MS"/>
                <w:b/>
                <w:snapToGrid w:val="0"/>
                <w:sz w:val="28"/>
                <w:szCs w:val="28"/>
              </w:rPr>
            </w:pPr>
            <w:r>
              <w:rPr>
                <w:rFonts w:ascii="Times New Roman" w:eastAsia="Arial Unicode MS" w:hAnsi="Times New Roman" w:cs="Arial Unicode MS"/>
                <w:b/>
                <w:snapToGrid w:val="0"/>
                <w:sz w:val="28"/>
                <w:szCs w:val="28"/>
              </w:rPr>
              <w:t>УТВЕРЖДАЮ:</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Директор ГБУ СШ Кронштадтского района СПб</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_________________ Е.А. Чебыкин</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Приказ № ___от «____» ________ 20__г.</w:t>
            </w:r>
          </w:p>
          <w:p w:rsidR="007F3E41" w:rsidRDefault="007F3E41" w:rsidP="00F8257D">
            <w:pPr>
              <w:rPr>
                <w:rFonts w:ascii="Times New Roman" w:eastAsia="Arial Unicode MS" w:hAnsi="Times New Roman" w:cs="Arial Unicode MS"/>
                <w:snapToGrid w:val="0"/>
                <w:sz w:val="28"/>
                <w:szCs w:val="28"/>
              </w:rPr>
            </w:pP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Внесение изменений приказ №_____</w:t>
            </w:r>
          </w:p>
          <w:p w:rsidR="007F3E41" w:rsidRDefault="007F3E41" w:rsidP="00F8257D">
            <w:pPr>
              <w:rPr>
                <w:rFonts w:ascii="Times New Roman" w:eastAsia="Arial Unicode MS" w:hAnsi="Times New Roman" w:cs="Arial Unicode MS"/>
                <w:snapToGrid w:val="0"/>
                <w:sz w:val="28"/>
                <w:szCs w:val="28"/>
              </w:rPr>
            </w:pPr>
            <w:r>
              <w:rPr>
                <w:rFonts w:ascii="Times New Roman" w:eastAsia="Arial Unicode MS" w:hAnsi="Times New Roman" w:cs="Arial Unicode MS"/>
                <w:snapToGrid w:val="0"/>
                <w:sz w:val="28"/>
                <w:szCs w:val="28"/>
              </w:rPr>
              <w:t>от «___» ______________20___г</w:t>
            </w:r>
          </w:p>
          <w:p w:rsidR="007F3E41" w:rsidRDefault="007F3E41" w:rsidP="00F8257D">
            <w:pPr>
              <w:rPr>
                <w:rFonts w:ascii="Times New Roman" w:eastAsia="Arial Unicode MS" w:hAnsi="Times New Roman" w:cs="Arial Unicode MS"/>
                <w:b/>
                <w:sz w:val="28"/>
                <w:szCs w:val="28"/>
              </w:rPr>
            </w:pPr>
          </w:p>
        </w:tc>
      </w:tr>
    </w:tbl>
    <w:p w:rsidR="007F3E41" w:rsidRDefault="007F3E41" w:rsidP="007F3E41">
      <w:pPr>
        <w:rPr>
          <w:rFonts w:ascii="Times New Roman" w:eastAsia="Times New Roman" w:hAnsi="Times New Roman" w:cs="Times New Roman"/>
          <w:color w:val="auto"/>
          <w:lang w:eastAsia="en-US" w:bidi="ar-SA"/>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спортивной подготовки </w:t>
      </w:r>
    </w:p>
    <w:p w:rsidR="007F3E41" w:rsidRDefault="007F3E41" w:rsidP="007F3E4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 ступень) по виду спорта «кикбоксинг»</w:t>
      </w:r>
    </w:p>
    <w:p w:rsidR="007F3E41" w:rsidRDefault="007F3E41" w:rsidP="007F3E41">
      <w:pPr>
        <w:jc w:val="center"/>
        <w:rPr>
          <w:rFonts w:ascii="Times New Roman" w:eastAsia="Times New Roman" w:hAnsi="Times New Roman" w:cs="Times New Roman"/>
          <w:b/>
          <w:sz w:val="36"/>
          <w:szCs w:val="36"/>
        </w:rPr>
      </w:pPr>
    </w:p>
    <w:p w:rsidR="007F3E41" w:rsidRDefault="007F3E41" w:rsidP="007F3E41">
      <w:pPr>
        <w:jc w:val="center"/>
        <w:rPr>
          <w:rFonts w:ascii="Times New Roman" w:eastAsia="Times New Roman" w:hAnsi="Times New Roman" w:cs="Times New Roman"/>
          <w:b/>
          <w:sz w:val="36"/>
          <w:szCs w:val="36"/>
        </w:rPr>
      </w:pPr>
    </w:p>
    <w:p w:rsidR="007F3E41" w:rsidRDefault="007F3E41" w:rsidP="007F3E41">
      <w:pPr>
        <w:jc w:val="center"/>
        <w:rPr>
          <w:rFonts w:ascii="Times New Roman" w:eastAsia="Times New Roman" w:hAnsi="Times New Roman" w:cs="Times New Roman"/>
          <w:szCs w:val="28"/>
        </w:rPr>
      </w:pPr>
      <w:r w:rsidRPr="00837301">
        <w:rPr>
          <w:rFonts w:ascii="Times New Roman" w:eastAsia="Times New Roman" w:hAnsi="Times New Roman" w:cs="Times New Roman"/>
          <w:szCs w:val="28"/>
        </w:rPr>
        <w:t>Разработана на основании базовых требований к программе спортивной подготовки</w:t>
      </w:r>
    </w:p>
    <w:p w:rsidR="007F3E41" w:rsidRDefault="007F3E41" w:rsidP="007F3E41">
      <w:pPr>
        <w:jc w:val="center"/>
        <w:rPr>
          <w:rFonts w:ascii="Times New Roman" w:eastAsia="Times New Roman" w:hAnsi="Times New Roman" w:cs="Times New Roman"/>
          <w:szCs w:val="28"/>
        </w:rPr>
      </w:pPr>
      <w:r>
        <w:rPr>
          <w:rFonts w:ascii="Times New Roman" w:eastAsia="Times New Roman" w:hAnsi="Times New Roman" w:cs="Times New Roman"/>
          <w:szCs w:val="28"/>
        </w:rPr>
        <w:t>(2 ступень) по виду спорта «кикбоксинг</w:t>
      </w:r>
      <w:r w:rsidRPr="00837301">
        <w:rPr>
          <w:rFonts w:ascii="Times New Roman" w:eastAsia="Times New Roman" w:hAnsi="Times New Roman" w:cs="Times New Roman"/>
          <w:szCs w:val="28"/>
        </w:rPr>
        <w:t>», утвержденных распоряжением</w:t>
      </w:r>
    </w:p>
    <w:p w:rsidR="007F3E41" w:rsidRPr="00837301" w:rsidRDefault="007F3E41" w:rsidP="007F3E41">
      <w:pPr>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КФКиС  от 30.12.2020</w:t>
      </w:r>
      <w:r w:rsidRPr="00837301">
        <w:rPr>
          <w:rFonts w:ascii="Times New Roman" w:eastAsia="Times New Roman" w:hAnsi="Times New Roman" w:cs="Times New Roman"/>
          <w:szCs w:val="28"/>
        </w:rPr>
        <w:t xml:space="preserve"> № </w:t>
      </w:r>
      <w:r>
        <w:rPr>
          <w:rFonts w:ascii="Times New Roman" w:eastAsia="Times New Roman" w:hAnsi="Times New Roman" w:cs="Times New Roman"/>
          <w:szCs w:val="28"/>
        </w:rPr>
        <w:t>752-</w:t>
      </w:r>
      <w:r w:rsidRPr="00837301">
        <w:rPr>
          <w:rFonts w:ascii="Times New Roman" w:eastAsia="Times New Roman" w:hAnsi="Times New Roman" w:cs="Times New Roman"/>
          <w:szCs w:val="28"/>
        </w:rPr>
        <w:t>р</w:t>
      </w:r>
    </w:p>
    <w:p w:rsidR="007F3E41" w:rsidRDefault="007F3E41" w:rsidP="007F3E41">
      <w:pPr>
        <w:tabs>
          <w:tab w:val="left" w:pos="2213"/>
        </w:tabs>
        <w:jc w:val="center"/>
        <w:rPr>
          <w:rFonts w:ascii="Times New Roman" w:eastAsia="Times New Roman" w:hAnsi="Times New Roman" w:cs="Times New Roman"/>
          <w:b/>
          <w:sz w:val="28"/>
          <w:szCs w:val="28"/>
        </w:rPr>
      </w:pPr>
    </w:p>
    <w:p w:rsidR="007F3E41" w:rsidRDefault="007F3E41" w:rsidP="007F3E41">
      <w:pPr>
        <w:jc w:val="center"/>
        <w:rPr>
          <w:rFonts w:ascii="Times New Roman" w:eastAsia="Times New Roman" w:hAnsi="Times New Roman" w:cs="Times New Roman"/>
          <w:b/>
          <w:sz w:val="28"/>
          <w:szCs w:val="28"/>
        </w:rPr>
      </w:pPr>
    </w:p>
    <w:p w:rsidR="007F3E41" w:rsidRDefault="007F3E41" w:rsidP="007F3E4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3E41" w:rsidRDefault="007F3E41" w:rsidP="007F3E41">
      <w:pPr>
        <w:jc w:val="center"/>
        <w:rPr>
          <w:rFonts w:ascii="Times New Roman" w:eastAsia="Times New Roman" w:hAnsi="Times New Roman" w:cs="Times New Roman"/>
          <w:sz w:val="28"/>
          <w:szCs w:val="28"/>
        </w:rPr>
      </w:pPr>
    </w:p>
    <w:p w:rsidR="007F3E41" w:rsidRPr="00837301" w:rsidRDefault="007F3E41" w:rsidP="007F3E41">
      <w:pPr>
        <w:rPr>
          <w:rFonts w:ascii="Times New Roman" w:eastAsia="Times New Roman" w:hAnsi="Times New Roman" w:cs="Times New Roman"/>
          <w:szCs w:val="28"/>
        </w:rPr>
      </w:pPr>
      <w:r w:rsidRPr="00837301">
        <w:rPr>
          <w:rFonts w:ascii="Times New Roman" w:eastAsia="Times New Roman" w:hAnsi="Times New Roman" w:cs="Times New Roman"/>
          <w:szCs w:val="28"/>
        </w:rPr>
        <w:t>Срок реализации программы на этапах:</w:t>
      </w:r>
    </w:p>
    <w:p w:rsidR="007F3E41" w:rsidRPr="00837301" w:rsidRDefault="007F3E41" w:rsidP="007F3E41">
      <w:pPr>
        <w:rPr>
          <w:rFonts w:ascii="Times New Roman" w:eastAsia="Times New Roman" w:hAnsi="Times New Roman" w:cs="Times New Roman"/>
          <w:szCs w:val="28"/>
        </w:rPr>
      </w:pPr>
      <w:r w:rsidRPr="00837301">
        <w:rPr>
          <w:rFonts w:ascii="Times New Roman" w:eastAsia="Times New Roman" w:hAnsi="Times New Roman" w:cs="Times New Roman"/>
          <w:szCs w:val="28"/>
        </w:rPr>
        <w:t>- этап начальной подготовки –</w:t>
      </w:r>
      <w:r>
        <w:rPr>
          <w:rFonts w:ascii="Times New Roman" w:eastAsia="Times New Roman" w:hAnsi="Times New Roman" w:cs="Times New Roman"/>
          <w:szCs w:val="28"/>
        </w:rPr>
        <w:t xml:space="preserve">3 </w:t>
      </w:r>
      <w:r w:rsidRPr="00837301">
        <w:rPr>
          <w:rFonts w:ascii="Times New Roman" w:eastAsia="Times New Roman" w:hAnsi="Times New Roman" w:cs="Times New Roman"/>
          <w:szCs w:val="28"/>
        </w:rPr>
        <w:t>года</w:t>
      </w:r>
    </w:p>
    <w:p w:rsidR="007F3E41" w:rsidRDefault="007F3E41" w:rsidP="007F3E41">
      <w:pPr>
        <w:rPr>
          <w:rFonts w:ascii="Times New Roman" w:eastAsia="Times New Roman" w:hAnsi="Times New Roman" w:cs="Times New Roman"/>
          <w:sz w:val="28"/>
          <w:szCs w:val="28"/>
        </w:rPr>
      </w:pPr>
      <w:r w:rsidRPr="00837301">
        <w:rPr>
          <w:rFonts w:ascii="Times New Roman" w:eastAsia="Times New Roman" w:hAnsi="Times New Roman" w:cs="Times New Roman"/>
          <w:szCs w:val="28"/>
        </w:rPr>
        <w:t xml:space="preserve">- тренировочный этап (этап спортивной специализации) – 5 лет  </w:t>
      </w: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p>
    <w:p w:rsidR="007F3E41" w:rsidRDefault="007F3E41" w:rsidP="007F3E41">
      <w:pPr>
        <w:rPr>
          <w:rFonts w:ascii="Times New Roman" w:eastAsia="Times New Roman" w:hAnsi="Times New Roman" w:cs="Times New Roman"/>
          <w:sz w:val="28"/>
          <w:szCs w:val="28"/>
        </w:rPr>
      </w:pPr>
      <w:bookmarkStart w:id="0" w:name="_GoBack"/>
      <w:bookmarkEnd w:id="0"/>
    </w:p>
    <w:p w:rsidR="007F3E41" w:rsidRDefault="007F3E41" w:rsidP="007F3E41">
      <w:pPr>
        <w:rPr>
          <w:rFonts w:ascii="Times New Roman" w:eastAsia="Times New Roman" w:hAnsi="Times New Roman" w:cs="Times New Roman"/>
          <w:sz w:val="28"/>
          <w:szCs w:val="28"/>
        </w:rPr>
      </w:pPr>
    </w:p>
    <w:p w:rsidR="007F3E41" w:rsidRPr="00837301" w:rsidRDefault="007F3E41" w:rsidP="007F3E41">
      <w:pPr>
        <w:jc w:val="center"/>
        <w:rPr>
          <w:rFonts w:ascii="Times New Roman" w:eastAsia="Times New Roman" w:hAnsi="Times New Roman" w:cs="Times New Roman"/>
          <w:szCs w:val="28"/>
        </w:rPr>
      </w:pPr>
      <w:r w:rsidRPr="00837301">
        <w:rPr>
          <w:rFonts w:ascii="Times New Roman" w:eastAsia="Times New Roman" w:hAnsi="Times New Roman" w:cs="Times New Roman"/>
          <w:szCs w:val="28"/>
        </w:rPr>
        <w:t>Кронштадт</w:t>
      </w:r>
    </w:p>
    <w:p w:rsidR="007F3E41" w:rsidRPr="00837301" w:rsidRDefault="007F3E41" w:rsidP="007F3E41">
      <w:pPr>
        <w:jc w:val="center"/>
        <w:rPr>
          <w:rFonts w:ascii="Times New Roman" w:eastAsia="Times New Roman" w:hAnsi="Times New Roman" w:cs="Times New Roman"/>
          <w:szCs w:val="28"/>
        </w:rPr>
      </w:pPr>
      <w:r w:rsidRPr="00837301">
        <w:rPr>
          <w:rFonts w:ascii="Times New Roman" w:eastAsia="Times New Roman" w:hAnsi="Times New Roman" w:cs="Times New Roman"/>
          <w:szCs w:val="28"/>
        </w:rPr>
        <w:t xml:space="preserve"> 202</w:t>
      </w:r>
      <w:r w:rsidR="00D85D6D">
        <w:rPr>
          <w:rFonts w:ascii="Times New Roman" w:eastAsia="Times New Roman" w:hAnsi="Times New Roman" w:cs="Times New Roman"/>
          <w:szCs w:val="28"/>
        </w:rPr>
        <w:t>2</w:t>
      </w:r>
      <w:r w:rsidRPr="00837301">
        <w:rPr>
          <w:rFonts w:ascii="Times New Roman" w:eastAsia="Times New Roman" w:hAnsi="Times New Roman" w:cs="Times New Roman"/>
          <w:szCs w:val="28"/>
        </w:rPr>
        <w:t xml:space="preserve"> г.</w:t>
      </w:r>
    </w:p>
    <w:p w:rsidR="00624C99" w:rsidRDefault="00E12F35" w:rsidP="007F3E41">
      <w:pPr>
        <w:pStyle w:val="11"/>
        <w:spacing w:after="280"/>
        <w:ind w:firstLine="0"/>
        <w:jc w:val="center"/>
        <w:rPr>
          <w:sz w:val="22"/>
          <w:szCs w:val="22"/>
        </w:rPr>
      </w:pPr>
      <w:r>
        <w:rPr>
          <w:b/>
          <w:bCs/>
          <w:sz w:val="22"/>
          <w:szCs w:val="22"/>
        </w:rPr>
        <w:t>СОДЕРЖАНИЕ</w:t>
      </w:r>
    </w:p>
    <w:p w:rsidR="00624C99" w:rsidRPr="00F8257D" w:rsidRDefault="00BF771D" w:rsidP="00E053F7">
      <w:pPr>
        <w:pStyle w:val="a5"/>
        <w:tabs>
          <w:tab w:val="right" w:pos="9747"/>
        </w:tabs>
        <w:ind w:left="0"/>
        <w:jc w:val="both"/>
      </w:pPr>
      <w:r>
        <w:fldChar w:fldCharType="begin"/>
      </w:r>
      <w:r w:rsidR="00E12F35">
        <w:instrText xml:space="preserve"> TOC \o "1-5" \h \z </w:instrText>
      </w:r>
      <w:r>
        <w:fldChar w:fldCharType="separate"/>
      </w:r>
      <w:r w:rsidR="00247783" w:rsidRPr="00247783">
        <w:rPr>
          <w:b/>
          <w:bCs/>
          <w:lang w:eastAsia="en-US" w:bidi="en-US"/>
        </w:rPr>
        <w:t xml:space="preserve">1. </w:t>
      </w:r>
      <w:r w:rsidR="00E12F35">
        <w:rPr>
          <w:b/>
          <w:bCs/>
        </w:rPr>
        <w:t>Пояснительная записка</w:t>
      </w:r>
      <w:r w:rsidR="00E12F35">
        <w:rPr>
          <w:b/>
          <w:bCs/>
        </w:rPr>
        <w:tab/>
      </w:r>
      <w:r w:rsidR="00F8257D" w:rsidRPr="00F8257D">
        <w:rPr>
          <w:bCs/>
        </w:rPr>
        <w:t>3</w:t>
      </w:r>
    </w:p>
    <w:p w:rsidR="00624C99" w:rsidRPr="00247783" w:rsidRDefault="00B74841" w:rsidP="00E053F7">
      <w:pPr>
        <w:pStyle w:val="a5"/>
        <w:tabs>
          <w:tab w:val="right" w:pos="9747"/>
        </w:tabs>
        <w:ind w:left="0"/>
        <w:jc w:val="both"/>
      </w:pPr>
      <w:hyperlink w:anchor="bookmark11" w:tooltip="Current Document">
        <w:r w:rsidR="00247783">
          <w:rPr>
            <w:b/>
            <w:bCs/>
            <w:lang w:val="en-US"/>
          </w:rPr>
          <w:t xml:space="preserve">2. </w:t>
        </w:r>
        <w:r w:rsidR="00E12F35">
          <w:rPr>
            <w:b/>
            <w:bCs/>
          </w:rPr>
          <w:t>Нормативная часть</w:t>
        </w:r>
        <w:r w:rsidR="00E12F35">
          <w:rPr>
            <w:b/>
            <w:bCs/>
          </w:rPr>
          <w:tab/>
        </w:r>
      </w:hyperlink>
      <w:r w:rsidR="00BF771D">
        <w:fldChar w:fldCharType="end"/>
      </w:r>
      <w:r w:rsidR="00F8257D">
        <w:t>9</w:t>
      </w:r>
    </w:p>
    <w:p w:rsidR="00624C99" w:rsidRDefault="00E12F35" w:rsidP="004E1860">
      <w:pPr>
        <w:pStyle w:val="11"/>
        <w:numPr>
          <w:ilvl w:val="1"/>
          <w:numId w:val="46"/>
        </w:numPr>
        <w:tabs>
          <w:tab w:val="left" w:pos="426"/>
          <w:tab w:val="left" w:pos="9572"/>
        </w:tabs>
        <w:ind w:left="0" w:firstLine="0"/>
        <w:jc w:val="both"/>
        <w:rPr>
          <w:sz w:val="22"/>
          <w:szCs w:val="22"/>
        </w:rPr>
      </w:pPr>
      <w:r>
        <w:rPr>
          <w:sz w:val="22"/>
          <w:szCs w:val="22"/>
        </w:rPr>
        <w:t>Продолжительность этапов спортивной подготовки (2 ступень), минимальный возраст лиц для зачисления на этапы спортивной подготовки (2 ступень) и минимальное количество лиц, проходящих спортивную подготовку (2 ступень) в группах на этапах спортивной подготовки (2 ступень) по виду спорта «кикбоксинг»</w:t>
      </w:r>
      <w:r>
        <w:rPr>
          <w:sz w:val="22"/>
          <w:szCs w:val="22"/>
        </w:rPr>
        <w:tab/>
      </w:r>
      <w:r w:rsidR="00F8257D">
        <w:rPr>
          <w:sz w:val="22"/>
          <w:szCs w:val="22"/>
        </w:rPr>
        <w:t>9</w:t>
      </w:r>
    </w:p>
    <w:p w:rsidR="00624C99" w:rsidRDefault="00BF771D" w:rsidP="004E1860">
      <w:pPr>
        <w:pStyle w:val="a5"/>
        <w:numPr>
          <w:ilvl w:val="1"/>
          <w:numId w:val="46"/>
        </w:numPr>
        <w:tabs>
          <w:tab w:val="left" w:pos="426"/>
          <w:tab w:val="left" w:pos="9572"/>
        </w:tabs>
        <w:ind w:left="0" w:firstLine="0"/>
      </w:pPr>
      <w:r>
        <w:fldChar w:fldCharType="begin"/>
      </w:r>
      <w:r w:rsidR="00E12F35">
        <w:instrText xml:space="preserve"> TOC \o "1-5" \h \z </w:instrText>
      </w:r>
      <w:r>
        <w:fldChar w:fldCharType="separate"/>
      </w:r>
      <w:r w:rsidR="00E12F35">
        <w:t>Соотношение объемов тренировочного процесса по видам спортивной подготовки на этапах спортивной подготовки (2 ступень) на этапах спортивной подготовки (2 ступень) по виду спорта «кикбоксинг»</w:t>
      </w:r>
      <w:r w:rsidR="00E12F35">
        <w:tab/>
      </w:r>
      <w:r w:rsidR="00F8257D">
        <w:t>9</w:t>
      </w:r>
    </w:p>
    <w:p w:rsidR="00F8257D" w:rsidRDefault="00E12F35" w:rsidP="004E1860">
      <w:pPr>
        <w:pStyle w:val="a5"/>
        <w:numPr>
          <w:ilvl w:val="1"/>
          <w:numId w:val="46"/>
        </w:numPr>
        <w:tabs>
          <w:tab w:val="left" w:pos="426"/>
          <w:tab w:val="right" w:pos="9747"/>
        </w:tabs>
        <w:ind w:left="0" w:firstLine="0"/>
      </w:pPr>
      <w:r>
        <w:t xml:space="preserve">Планируемые показатели соревновательной деятельности по виду спорта «кикбоксинг» </w:t>
      </w:r>
      <w:r w:rsidR="00F8257D">
        <w:tab/>
      </w:r>
      <w:r w:rsidR="000B0ED1">
        <w:t>10</w:t>
      </w:r>
    </w:p>
    <w:p w:rsidR="00624C99" w:rsidRDefault="00E12F35" w:rsidP="004E1860">
      <w:pPr>
        <w:pStyle w:val="a5"/>
        <w:numPr>
          <w:ilvl w:val="1"/>
          <w:numId w:val="46"/>
        </w:numPr>
        <w:tabs>
          <w:tab w:val="left" w:pos="426"/>
          <w:tab w:val="right" w:pos="9747"/>
        </w:tabs>
        <w:ind w:left="0" w:firstLine="0"/>
      </w:pPr>
      <w:r>
        <w:t xml:space="preserve"> Режимы тренировочной работы</w:t>
      </w:r>
      <w:r>
        <w:tab/>
        <w:t>1</w:t>
      </w:r>
      <w:r w:rsidR="00F8257D">
        <w:t>1</w:t>
      </w:r>
    </w:p>
    <w:p w:rsidR="00624C99" w:rsidRDefault="00F8257D" w:rsidP="00E053F7">
      <w:pPr>
        <w:pStyle w:val="a5"/>
        <w:tabs>
          <w:tab w:val="left" w:pos="426"/>
          <w:tab w:val="right" w:pos="9747"/>
        </w:tabs>
        <w:ind w:left="0"/>
      </w:pPr>
      <w:r>
        <w:t>2.5</w:t>
      </w:r>
      <w:r w:rsidR="00247783">
        <w:t xml:space="preserve">. </w:t>
      </w:r>
      <w:hyperlink w:anchor="bookmark20" w:tooltip="Current Document">
        <w:r w:rsidR="00E12F35">
          <w:t>Медицинские, возрастные и психофизические требования к лицам, проходящим спортивную подготовку (2 ступень)</w:t>
        </w:r>
        <w:r w:rsidR="00E12F35">
          <w:tab/>
          <w:t>1</w:t>
        </w:r>
      </w:hyperlink>
      <w:r>
        <w:t>2</w:t>
      </w:r>
    </w:p>
    <w:p w:rsidR="00624C99" w:rsidRDefault="00247783" w:rsidP="00E053F7">
      <w:pPr>
        <w:pStyle w:val="a5"/>
        <w:tabs>
          <w:tab w:val="left" w:pos="426"/>
          <w:tab w:val="right" w:pos="9747"/>
        </w:tabs>
        <w:ind w:left="0"/>
      </w:pPr>
      <w:r>
        <w:t>2.</w:t>
      </w:r>
      <w:r w:rsidR="00F8257D">
        <w:t>6</w:t>
      </w:r>
      <w:r>
        <w:t xml:space="preserve">. </w:t>
      </w:r>
      <w:hyperlink w:anchor="bookmark22" w:tooltip="Current Document">
        <w:r w:rsidR="00E12F35">
          <w:t>Предельные тренировочные нагрузки</w:t>
        </w:r>
        <w:r w:rsidR="00E12F35">
          <w:tab/>
          <w:t>1</w:t>
        </w:r>
      </w:hyperlink>
      <w:r w:rsidR="000B0ED1">
        <w:t>3</w:t>
      </w:r>
    </w:p>
    <w:p w:rsidR="00624C99" w:rsidRDefault="00247783" w:rsidP="00E053F7">
      <w:pPr>
        <w:pStyle w:val="a5"/>
        <w:tabs>
          <w:tab w:val="left" w:pos="426"/>
          <w:tab w:val="left" w:pos="9572"/>
        </w:tabs>
        <w:ind w:left="0"/>
        <w:jc w:val="both"/>
      </w:pPr>
      <w:r>
        <w:t>2.</w:t>
      </w:r>
      <w:r w:rsidR="00F8257D">
        <w:t>7</w:t>
      </w:r>
      <w:r>
        <w:t xml:space="preserve">. </w:t>
      </w:r>
      <w:hyperlink w:anchor="bookmark24" w:tooltip="Current Document">
        <w:r w:rsidR="00E12F35">
          <w:t>Минимальный и предельный объем соревновательной деятельности</w:t>
        </w:r>
        <w:r w:rsidR="00E12F35">
          <w:tab/>
          <w:t>13</w:t>
        </w:r>
      </w:hyperlink>
    </w:p>
    <w:p w:rsidR="00624C99" w:rsidRDefault="00247783" w:rsidP="00F8257D">
      <w:pPr>
        <w:pStyle w:val="a5"/>
        <w:tabs>
          <w:tab w:val="left" w:pos="426"/>
          <w:tab w:val="left" w:pos="9572"/>
        </w:tabs>
        <w:ind w:left="0"/>
        <w:jc w:val="both"/>
      </w:pPr>
      <w:r>
        <w:t>2.</w:t>
      </w:r>
      <w:r w:rsidR="00F8257D">
        <w:t>8</w:t>
      </w:r>
      <w:r>
        <w:t xml:space="preserve">. </w:t>
      </w:r>
      <w:r w:rsidR="00E12F35">
        <w:t>Требования к экипировке, спортивному инвентарю и оборудованию</w:t>
      </w:r>
      <w:r w:rsidR="00E12F35">
        <w:tab/>
        <w:t>13</w:t>
      </w:r>
      <w:r w:rsidR="00F8257D">
        <w:t xml:space="preserve"> </w:t>
      </w:r>
    </w:p>
    <w:p w:rsidR="00624C99" w:rsidRDefault="00247783" w:rsidP="00E053F7">
      <w:pPr>
        <w:pStyle w:val="a5"/>
        <w:tabs>
          <w:tab w:val="left" w:pos="426"/>
          <w:tab w:val="left" w:pos="1235"/>
          <w:tab w:val="left" w:pos="9572"/>
        </w:tabs>
        <w:ind w:left="0"/>
        <w:jc w:val="both"/>
      </w:pPr>
      <w:r>
        <w:t>2.</w:t>
      </w:r>
      <w:r w:rsidR="00F8257D">
        <w:t>9</w:t>
      </w:r>
      <w:r>
        <w:t xml:space="preserve">. </w:t>
      </w:r>
      <w:r w:rsidR="000B0ED1">
        <w:t>Структура годичного цикла</w:t>
      </w:r>
      <w:r w:rsidR="000B0ED1">
        <w:tab/>
        <w:t>18</w:t>
      </w:r>
    </w:p>
    <w:p w:rsidR="00624C99" w:rsidRDefault="00247783" w:rsidP="00E053F7">
      <w:pPr>
        <w:pStyle w:val="a5"/>
        <w:tabs>
          <w:tab w:val="left" w:pos="426"/>
          <w:tab w:val="left" w:pos="1182"/>
          <w:tab w:val="left" w:pos="9572"/>
        </w:tabs>
        <w:ind w:left="0"/>
        <w:jc w:val="both"/>
      </w:pPr>
      <w:r w:rsidRPr="000B0ED1">
        <w:rPr>
          <w:b/>
        </w:rPr>
        <w:t>3</w:t>
      </w:r>
      <w:r>
        <w:t xml:space="preserve">. </w:t>
      </w:r>
      <w:hyperlink w:anchor="bookmark42" w:tooltip="Current Document">
        <w:r w:rsidR="00E12F35">
          <w:rPr>
            <w:b/>
            <w:bCs/>
          </w:rPr>
          <w:t>Методическая часть программы</w:t>
        </w:r>
        <w:r w:rsidR="00E12F35">
          <w:rPr>
            <w:b/>
            <w:bCs/>
          </w:rPr>
          <w:tab/>
          <w:t>2</w:t>
        </w:r>
      </w:hyperlink>
      <w:r w:rsidR="000B0ED1">
        <w:rPr>
          <w:b/>
          <w:bCs/>
        </w:rPr>
        <w:t>0</w:t>
      </w:r>
    </w:p>
    <w:p w:rsidR="00624C99" w:rsidRDefault="00E12F35" w:rsidP="004E1860">
      <w:pPr>
        <w:pStyle w:val="a5"/>
        <w:numPr>
          <w:ilvl w:val="1"/>
          <w:numId w:val="1"/>
        </w:numPr>
        <w:tabs>
          <w:tab w:val="left" w:pos="426"/>
          <w:tab w:val="left" w:pos="9572"/>
        </w:tabs>
        <w:ind w:left="0"/>
      </w:pPr>
      <w:r>
        <w:t>Рекомендации по проведению тренировочных занятий, а также требования к технике безопасности в условиях тренировочных занятий и соревнований</w:t>
      </w:r>
      <w:r>
        <w:tab/>
        <w:t>2</w:t>
      </w:r>
      <w:r w:rsidR="000B0ED1">
        <w:t>0</w:t>
      </w:r>
    </w:p>
    <w:p w:rsidR="00624C99" w:rsidRDefault="00B74841" w:rsidP="004E1860">
      <w:pPr>
        <w:pStyle w:val="a5"/>
        <w:numPr>
          <w:ilvl w:val="1"/>
          <w:numId w:val="1"/>
        </w:numPr>
        <w:tabs>
          <w:tab w:val="left" w:pos="426"/>
          <w:tab w:val="left" w:pos="9572"/>
        </w:tabs>
        <w:ind w:left="0"/>
        <w:jc w:val="both"/>
      </w:pPr>
      <w:hyperlink w:anchor="bookmark46" w:tooltip="Current Document">
        <w:r w:rsidR="00E12F35">
          <w:t>Рекомендуемые объемы тренировочных и соревновательных нагрузок</w:t>
        </w:r>
        <w:r w:rsidR="00E12F35">
          <w:tab/>
          <w:t>2</w:t>
        </w:r>
      </w:hyperlink>
      <w:r w:rsidR="000B0ED1">
        <w:t>4</w:t>
      </w:r>
    </w:p>
    <w:p w:rsidR="00624C99" w:rsidRDefault="00B74841" w:rsidP="004E1860">
      <w:pPr>
        <w:pStyle w:val="a5"/>
        <w:numPr>
          <w:ilvl w:val="1"/>
          <w:numId w:val="1"/>
        </w:numPr>
        <w:tabs>
          <w:tab w:val="left" w:pos="426"/>
          <w:tab w:val="left" w:pos="9572"/>
        </w:tabs>
        <w:ind w:left="0"/>
        <w:jc w:val="both"/>
      </w:pPr>
      <w:hyperlink w:anchor="bookmark50" w:tooltip="Current Document">
        <w:r w:rsidR="00E12F35">
          <w:t>Рекомендации по планированию спортивных результатов</w:t>
        </w:r>
        <w:r w:rsidR="00E12F35">
          <w:tab/>
          <w:t>2</w:t>
        </w:r>
      </w:hyperlink>
      <w:r w:rsidR="000B0ED1">
        <w:t>5</w:t>
      </w:r>
    </w:p>
    <w:p w:rsidR="00624C99" w:rsidRDefault="00B74841" w:rsidP="004E1860">
      <w:pPr>
        <w:pStyle w:val="a5"/>
        <w:numPr>
          <w:ilvl w:val="1"/>
          <w:numId w:val="1"/>
        </w:numPr>
        <w:tabs>
          <w:tab w:val="left" w:pos="426"/>
          <w:tab w:val="right" w:pos="9747"/>
        </w:tabs>
        <w:ind w:left="0"/>
        <w:jc w:val="both"/>
      </w:pPr>
      <w:hyperlink w:anchor="bookmark52" w:tooltip="Current Document">
        <w:r w:rsidR="00E12F35">
          <w:t>Требования к организации и проведению врачебно-педагогического, психологического и биохимического контроля</w:t>
        </w:r>
        <w:r w:rsidR="00E12F35">
          <w:tab/>
          <w:t>25</w:t>
        </w:r>
      </w:hyperlink>
    </w:p>
    <w:p w:rsidR="00624C99" w:rsidRDefault="00E12F35" w:rsidP="004E1860">
      <w:pPr>
        <w:pStyle w:val="a5"/>
        <w:numPr>
          <w:ilvl w:val="1"/>
          <w:numId w:val="1"/>
        </w:numPr>
        <w:tabs>
          <w:tab w:val="left" w:pos="426"/>
        </w:tabs>
        <w:ind w:left="0"/>
        <w:jc w:val="both"/>
      </w:pPr>
      <w:r>
        <w:t>Программный материал для практических занятий по каждому этапу подготовки</w:t>
      </w:r>
    </w:p>
    <w:p w:rsidR="00624C99" w:rsidRDefault="00E12F35" w:rsidP="00E053F7">
      <w:pPr>
        <w:pStyle w:val="a5"/>
        <w:tabs>
          <w:tab w:val="left" w:pos="426"/>
          <w:tab w:val="right" w:pos="9747"/>
        </w:tabs>
        <w:ind w:left="0"/>
        <w:jc w:val="both"/>
      </w:pPr>
      <w:r>
        <w:t>с разбивкой на периоды подготовки</w:t>
      </w:r>
      <w:r>
        <w:tab/>
        <w:t>28</w:t>
      </w:r>
    </w:p>
    <w:p w:rsidR="00624C99" w:rsidRDefault="00B74841" w:rsidP="004E1860">
      <w:pPr>
        <w:pStyle w:val="a5"/>
        <w:numPr>
          <w:ilvl w:val="1"/>
          <w:numId w:val="1"/>
        </w:numPr>
        <w:tabs>
          <w:tab w:val="left" w:pos="426"/>
          <w:tab w:val="left" w:pos="9572"/>
        </w:tabs>
        <w:ind w:left="0"/>
        <w:jc w:val="both"/>
      </w:pPr>
      <w:hyperlink w:anchor="bookmark105" w:tooltip="Current Document">
        <w:r w:rsidR="00E12F35">
          <w:t>. Рекомендации по организации психологической подготовки</w:t>
        </w:r>
        <w:r w:rsidR="00E12F35">
          <w:tab/>
          <w:t>51</w:t>
        </w:r>
      </w:hyperlink>
    </w:p>
    <w:p w:rsidR="00624C99" w:rsidRDefault="00B74841" w:rsidP="004E1860">
      <w:pPr>
        <w:pStyle w:val="a5"/>
        <w:numPr>
          <w:ilvl w:val="1"/>
          <w:numId w:val="1"/>
        </w:numPr>
        <w:tabs>
          <w:tab w:val="left" w:pos="426"/>
          <w:tab w:val="right" w:pos="9747"/>
        </w:tabs>
        <w:ind w:left="0"/>
        <w:jc w:val="both"/>
      </w:pPr>
      <w:hyperlink w:anchor="bookmark107" w:tooltip="Current Document">
        <w:r w:rsidR="00E12F35">
          <w:t>Планы применения восстановительных средств</w:t>
        </w:r>
        <w:r w:rsidR="00E12F35">
          <w:tab/>
          <w:t>51</w:t>
        </w:r>
      </w:hyperlink>
    </w:p>
    <w:p w:rsidR="00624C99" w:rsidRDefault="00B74841" w:rsidP="004E1860">
      <w:pPr>
        <w:pStyle w:val="a5"/>
        <w:numPr>
          <w:ilvl w:val="1"/>
          <w:numId w:val="1"/>
        </w:numPr>
        <w:tabs>
          <w:tab w:val="left" w:pos="426"/>
          <w:tab w:val="right" w:pos="9747"/>
        </w:tabs>
        <w:ind w:left="0"/>
        <w:jc w:val="both"/>
      </w:pPr>
      <w:hyperlink w:anchor="bookmark109" w:tooltip="Current Document">
        <w:r w:rsidR="00E12F35">
          <w:t>Планы антидопинговых мероприятий</w:t>
        </w:r>
        <w:r w:rsidR="00E12F35">
          <w:tab/>
          <w:t>52</w:t>
        </w:r>
      </w:hyperlink>
    </w:p>
    <w:p w:rsidR="00624C99" w:rsidRDefault="00B74841" w:rsidP="004E1860">
      <w:pPr>
        <w:pStyle w:val="a5"/>
        <w:numPr>
          <w:ilvl w:val="1"/>
          <w:numId w:val="1"/>
        </w:numPr>
        <w:tabs>
          <w:tab w:val="left" w:pos="426"/>
          <w:tab w:val="left" w:pos="9572"/>
        </w:tabs>
        <w:ind w:left="0"/>
        <w:jc w:val="both"/>
      </w:pPr>
      <w:hyperlink w:anchor="bookmark111" w:tooltip="Current Document">
        <w:r w:rsidR="00E12F35">
          <w:t>Планы инструкторской и судейской практики</w:t>
        </w:r>
        <w:r w:rsidR="00E12F35">
          <w:tab/>
          <w:t>5</w:t>
        </w:r>
      </w:hyperlink>
      <w:r w:rsidR="000B0ED1">
        <w:t>7</w:t>
      </w:r>
    </w:p>
    <w:p w:rsidR="00624C99" w:rsidRDefault="00247783" w:rsidP="00E053F7">
      <w:pPr>
        <w:pStyle w:val="a5"/>
        <w:tabs>
          <w:tab w:val="left" w:pos="426"/>
          <w:tab w:val="left" w:pos="9572"/>
        </w:tabs>
        <w:ind w:left="0"/>
        <w:jc w:val="both"/>
      </w:pPr>
      <w:r>
        <w:rPr>
          <w:b/>
          <w:bCs/>
        </w:rPr>
        <w:t>4. Система контроля и зачетные требования</w:t>
      </w:r>
      <w:r w:rsidR="00E12F35">
        <w:rPr>
          <w:b/>
          <w:bCs/>
        </w:rPr>
        <w:tab/>
        <w:t>5</w:t>
      </w:r>
      <w:r w:rsidR="00BF771D">
        <w:fldChar w:fldCharType="end"/>
      </w:r>
      <w:r w:rsidR="000B0ED1">
        <w:t>8</w:t>
      </w:r>
    </w:p>
    <w:p w:rsidR="00624C99" w:rsidRDefault="00E12F35" w:rsidP="004E1860">
      <w:pPr>
        <w:pStyle w:val="11"/>
        <w:numPr>
          <w:ilvl w:val="1"/>
          <w:numId w:val="2"/>
        </w:numPr>
        <w:tabs>
          <w:tab w:val="left" w:pos="426"/>
          <w:tab w:val="left" w:pos="9572"/>
        </w:tabs>
        <w:ind w:firstLine="0"/>
        <w:jc w:val="both"/>
        <w:rPr>
          <w:sz w:val="22"/>
          <w:szCs w:val="22"/>
        </w:rPr>
      </w:pPr>
      <w:r>
        <w:rPr>
          <w:sz w:val="22"/>
          <w:szCs w:val="22"/>
        </w:rPr>
        <w:t>Конкретизация критериев подготовки лиц, проходящих спортивную подготовку (2 ступень) на каждом этапе спортивной подготовки (2 ступень), с учетом возраста и влияния физических качеств и телосложения на результативность по виду спорта «кикбоксинг»</w:t>
      </w:r>
      <w:r>
        <w:rPr>
          <w:sz w:val="22"/>
          <w:szCs w:val="22"/>
        </w:rPr>
        <w:tab/>
        <w:t>5</w:t>
      </w:r>
      <w:r w:rsidR="000B0ED1">
        <w:rPr>
          <w:sz w:val="22"/>
          <w:szCs w:val="22"/>
        </w:rPr>
        <w:t>8</w:t>
      </w:r>
    </w:p>
    <w:p w:rsidR="00624C99" w:rsidRDefault="00E12F35" w:rsidP="004E1860">
      <w:pPr>
        <w:pStyle w:val="11"/>
        <w:numPr>
          <w:ilvl w:val="1"/>
          <w:numId w:val="2"/>
        </w:numPr>
        <w:tabs>
          <w:tab w:val="left" w:pos="426"/>
          <w:tab w:val="left" w:pos="9572"/>
        </w:tabs>
        <w:ind w:firstLine="0"/>
        <w:jc w:val="both"/>
        <w:rPr>
          <w:sz w:val="22"/>
          <w:szCs w:val="22"/>
        </w:rPr>
      </w:pPr>
      <w:r>
        <w:rPr>
          <w:sz w:val="22"/>
          <w:szCs w:val="22"/>
        </w:rPr>
        <w:t>Требования к результатам реализации Программы на каждом этапе спортивной подготовки (2ступень), выполнение которых дает основание для перевода лица, проходящего спортивную подготовку (2ступень), на следующий этап спортивной подготовки (2 ступень)</w:t>
      </w:r>
      <w:r w:rsidR="000B0ED1">
        <w:rPr>
          <w:sz w:val="22"/>
          <w:szCs w:val="22"/>
        </w:rPr>
        <w:tab/>
        <w:t>59</w:t>
      </w:r>
    </w:p>
    <w:p w:rsidR="00624C99" w:rsidRDefault="00E12F35" w:rsidP="004E1860">
      <w:pPr>
        <w:pStyle w:val="11"/>
        <w:numPr>
          <w:ilvl w:val="1"/>
          <w:numId w:val="2"/>
        </w:numPr>
        <w:tabs>
          <w:tab w:val="left" w:pos="426"/>
          <w:tab w:val="left" w:pos="9572"/>
        </w:tabs>
        <w:ind w:firstLine="0"/>
        <w:jc w:val="both"/>
        <w:rPr>
          <w:sz w:val="22"/>
          <w:szCs w:val="22"/>
        </w:rPr>
      </w:pPr>
      <w:r>
        <w:rPr>
          <w:sz w:val="22"/>
          <w:szCs w:val="22"/>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(2 ступен</w:t>
      </w:r>
      <w:r w:rsidR="000B0ED1">
        <w:rPr>
          <w:sz w:val="22"/>
          <w:szCs w:val="22"/>
        </w:rPr>
        <w:t>ь), сроки проведения контроля</w:t>
      </w:r>
      <w:r w:rsidR="000B0ED1">
        <w:rPr>
          <w:sz w:val="22"/>
          <w:szCs w:val="22"/>
        </w:rPr>
        <w:tab/>
        <w:t>60</w:t>
      </w:r>
    </w:p>
    <w:p w:rsidR="00624C99" w:rsidRDefault="00E12F35" w:rsidP="004E1860">
      <w:pPr>
        <w:pStyle w:val="11"/>
        <w:numPr>
          <w:ilvl w:val="1"/>
          <w:numId w:val="49"/>
        </w:numPr>
        <w:tabs>
          <w:tab w:val="left" w:pos="426"/>
          <w:tab w:val="left" w:pos="9572"/>
        </w:tabs>
        <w:ind w:left="0" w:firstLine="0"/>
        <w:jc w:val="both"/>
        <w:rPr>
          <w:sz w:val="22"/>
          <w:szCs w:val="22"/>
        </w:rPr>
      </w:pPr>
      <w:r>
        <w:rPr>
          <w:sz w:val="22"/>
          <w:szCs w:val="22"/>
        </w:rPr>
        <w:t>Комплексы контрольных упражнений для оценки общей, специальной физической, технико-тактической подготовки лиц, проходящих спортивную подготовку (2ступень), методические указания по организации тестирования, методам и организации медик</w:t>
      </w:r>
      <w:r w:rsidR="000B0ED1">
        <w:rPr>
          <w:sz w:val="22"/>
          <w:szCs w:val="22"/>
        </w:rPr>
        <w:t>о-биологического обследования</w:t>
      </w:r>
      <w:r w:rsidR="000B0ED1">
        <w:rPr>
          <w:sz w:val="22"/>
          <w:szCs w:val="22"/>
        </w:rPr>
        <w:tab/>
        <w:t>61</w:t>
      </w:r>
    </w:p>
    <w:p w:rsidR="00624C99" w:rsidRPr="00E053F7" w:rsidRDefault="00E12F35" w:rsidP="004E1860">
      <w:pPr>
        <w:pStyle w:val="11"/>
        <w:numPr>
          <w:ilvl w:val="0"/>
          <w:numId w:val="49"/>
        </w:numPr>
        <w:tabs>
          <w:tab w:val="left" w:pos="426"/>
          <w:tab w:val="left" w:pos="1081"/>
          <w:tab w:val="left" w:pos="9572"/>
        </w:tabs>
        <w:jc w:val="both"/>
        <w:rPr>
          <w:b/>
          <w:sz w:val="22"/>
          <w:szCs w:val="22"/>
        </w:rPr>
      </w:pPr>
      <w:r w:rsidRPr="00E053F7">
        <w:rPr>
          <w:b/>
          <w:sz w:val="22"/>
          <w:szCs w:val="22"/>
        </w:rPr>
        <w:t>Перечень информац</w:t>
      </w:r>
      <w:r w:rsidR="000B0ED1">
        <w:rPr>
          <w:b/>
          <w:sz w:val="22"/>
          <w:szCs w:val="22"/>
        </w:rPr>
        <w:t>ионного обеспечения программы</w:t>
      </w:r>
      <w:r w:rsidR="000B0ED1">
        <w:rPr>
          <w:b/>
          <w:sz w:val="22"/>
          <w:szCs w:val="22"/>
        </w:rPr>
        <w:tab/>
        <w:t>62</w:t>
      </w:r>
    </w:p>
    <w:p w:rsidR="00624C99" w:rsidRDefault="00E12F35" w:rsidP="004E1860">
      <w:pPr>
        <w:pStyle w:val="11"/>
        <w:numPr>
          <w:ilvl w:val="0"/>
          <w:numId w:val="49"/>
        </w:numPr>
        <w:tabs>
          <w:tab w:val="left" w:pos="426"/>
          <w:tab w:val="left" w:pos="9572"/>
        </w:tabs>
        <w:spacing w:after="140"/>
        <w:ind w:left="0" w:firstLine="0"/>
        <w:jc w:val="both"/>
        <w:rPr>
          <w:sz w:val="22"/>
          <w:szCs w:val="22"/>
        </w:rPr>
        <w:sectPr w:rsidR="00624C99" w:rsidSect="00247783">
          <w:footerReference w:type="even" r:id="rId8"/>
          <w:footerReference w:type="default" r:id="rId9"/>
          <w:pgSz w:w="11900" w:h="16840"/>
          <w:pgMar w:top="1129" w:right="869" w:bottom="1676" w:left="1134" w:header="0" w:footer="3" w:gutter="0"/>
          <w:cols w:space="720"/>
          <w:noEndnote/>
          <w:docGrid w:linePitch="360"/>
        </w:sectPr>
      </w:pPr>
      <w:r w:rsidRPr="00E053F7">
        <w:rPr>
          <w:b/>
          <w:sz w:val="22"/>
          <w:szCs w:val="22"/>
        </w:rPr>
        <w:t>План физкультурных мероприятий и спортивных мероприятий</w:t>
      </w:r>
      <w:r>
        <w:rPr>
          <w:sz w:val="22"/>
          <w:szCs w:val="22"/>
        </w:rPr>
        <w:tab/>
      </w:r>
      <w:r w:rsidRPr="00E053F7">
        <w:rPr>
          <w:b/>
          <w:sz w:val="22"/>
          <w:szCs w:val="22"/>
        </w:rPr>
        <w:t>6</w:t>
      </w:r>
      <w:r w:rsidR="000B0ED1">
        <w:rPr>
          <w:b/>
          <w:sz w:val="22"/>
          <w:szCs w:val="22"/>
        </w:rPr>
        <w:t>2</w:t>
      </w:r>
    </w:p>
    <w:p w:rsidR="00624C99" w:rsidRDefault="007F3E41" w:rsidP="007F3E41">
      <w:pPr>
        <w:pStyle w:val="11"/>
        <w:tabs>
          <w:tab w:val="left" w:pos="1843"/>
        </w:tabs>
        <w:ind w:firstLine="0"/>
        <w:jc w:val="center"/>
      </w:pPr>
      <w:r>
        <w:rPr>
          <w:b/>
          <w:bCs/>
          <w:lang w:eastAsia="en-US" w:bidi="en-US"/>
        </w:rPr>
        <w:lastRenderedPageBreak/>
        <w:t>1.</w:t>
      </w:r>
      <w:r w:rsidR="00E12F35">
        <w:rPr>
          <w:b/>
          <w:bCs/>
        </w:rPr>
        <w:t>ПОЯСНИТЕЛЬНАЯ ЗАПИСКА</w:t>
      </w:r>
    </w:p>
    <w:p w:rsidR="00624C99" w:rsidRDefault="00E12F35" w:rsidP="00E12F35">
      <w:pPr>
        <w:pStyle w:val="11"/>
        <w:ind w:firstLine="993"/>
        <w:jc w:val="both"/>
      </w:pPr>
      <w:r>
        <w:t>Программа спортивной подготовки (2 ступень) по виду спорта «кикбоксинг» (далее - Программа) разработана в соответствии с базовыми требованиями спортивной подготовки (2 ступень) по виду спорта кикбоксинг, утвержденными распоряжением Комитета по физической культуре и спорту от 30 декабря 2020 г. № 752-р (далее - БТ), с учетом основных положений Федерального закона № 329-ФЗ «О физической культуре и спорте в Российской Федерации».</w:t>
      </w:r>
    </w:p>
    <w:p w:rsidR="00624C99" w:rsidRDefault="00E12F35" w:rsidP="00E12F35">
      <w:pPr>
        <w:pStyle w:val="11"/>
        <w:ind w:firstLine="993"/>
        <w:jc w:val="both"/>
      </w:pPr>
      <w:r>
        <w:t>При разработке настоящей программы использованы нормативные требования по физической и спортивно-технической подготовке юных спортсменов - кикбоксеров, полученные на основе научно-методических материалов и рекомендаций по подготовке спортивного резерва последних лет.</w:t>
      </w:r>
    </w:p>
    <w:p w:rsidR="00E12F35" w:rsidRDefault="00E12F35" w:rsidP="00E12F35">
      <w:pPr>
        <w:pStyle w:val="11"/>
        <w:ind w:firstLine="993"/>
        <w:jc w:val="both"/>
        <w:rPr>
          <w:b/>
          <w:bCs/>
        </w:rPr>
      </w:pPr>
      <w:r>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и для тренировочных групп (ТЭ(СС)).</w:t>
      </w:r>
      <w:r w:rsidRPr="00E12F35">
        <w:rPr>
          <w:b/>
          <w:bCs/>
        </w:rPr>
        <w:t xml:space="preserve"> </w:t>
      </w:r>
    </w:p>
    <w:p w:rsidR="00E12F35" w:rsidRDefault="00E12F35" w:rsidP="00E053F7">
      <w:pPr>
        <w:pStyle w:val="11"/>
        <w:ind w:firstLine="708"/>
        <w:jc w:val="both"/>
      </w:pPr>
      <w:r>
        <w:rPr>
          <w:b/>
          <w:bCs/>
        </w:rPr>
        <w:t xml:space="preserve">Цель спортивной подготовки (2 ступень) - </w:t>
      </w:r>
      <w:r>
        <w:t>воспитание спортсменов способных перейти на спортивную подготовку.</w:t>
      </w:r>
    </w:p>
    <w:p w:rsidR="00E12F35" w:rsidRDefault="00E12F35" w:rsidP="00E053F7">
      <w:pPr>
        <w:pStyle w:val="11"/>
        <w:ind w:firstLine="708"/>
      </w:pPr>
      <w:r>
        <w:rPr>
          <w:b/>
          <w:bCs/>
        </w:rPr>
        <w:t>Основные задачи для этапа начальной подготовки:</w:t>
      </w:r>
    </w:p>
    <w:p w:rsidR="00E12F35" w:rsidRDefault="00E12F35" w:rsidP="00E12F35">
      <w:pPr>
        <w:pStyle w:val="11"/>
        <w:tabs>
          <w:tab w:val="left" w:pos="1246"/>
        </w:tabs>
        <w:spacing w:line="259" w:lineRule="auto"/>
        <w:ind w:firstLine="993"/>
      </w:pPr>
      <w:r>
        <w:t>- формирование устойчивого интереса к занятиям спортом;</w:t>
      </w:r>
    </w:p>
    <w:p w:rsidR="00E12F35" w:rsidRDefault="00E12F35" w:rsidP="00E12F35">
      <w:pPr>
        <w:pStyle w:val="11"/>
        <w:tabs>
          <w:tab w:val="left" w:pos="1246"/>
        </w:tabs>
        <w:ind w:firstLine="993"/>
        <w:jc w:val="both"/>
      </w:pPr>
      <w:r>
        <w:t>- формирование широкого круга двигательных умений и навыков, гармоничное развитие физических качеств;</w:t>
      </w:r>
    </w:p>
    <w:p w:rsidR="00E12F35" w:rsidRDefault="00E12F35" w:rsidP="00E12F35">
      <w:pPr>
        <w:pStyle w:val="11"/>
        <w:tabs>
          <w:tab w:val="left" w:pos="1246"/>
        </w:tabs>
        <w:ind w:firstLine="993"/>
        <w:jc w:val="both"/>
      </w:pPr>
      <w:r>
        <w:t>- повышение уровня общей физической и специальной физической подготовки;</w:t>
      </w:r>
    </w:p>
    <w:p w:rsidR="00E12F35" w:rsidRDefault="00E12F35" w:rsidP="00E12F35">
      <w:pPr>
        <w:pStyle w:val="11"/>
        <w:tabs>
          <w:tab w:val="left" w:pos="1246"/>
        </w:tabs>
        <w:spacing w:line="259" w:lineRule="auto"/>
        <w:ind w:firstLine="993"/>
      </w:pPr>
      <w:r>
        <w:t>- освоение основ техники и тактики по виду спорта «плавание»;</w:t>
      </w:r>
    </w:p>
    <w:p w:rsidR="00E12F35" w:rsidRDefault="00E12F35" w:rsidP="00E12F35">
      <w:pPr>
        <w:pStyle w:val="11"/>
        <w:tabs>
          <w:tab w:val="left" w:pos="1246"/>
        </w:tabs>
        <w:spacing w:line="259" w:lineRule="auto"/>
        <w:ind w:firstLine="993"/>
      </w:pPr>
      <w:r>
        <w:t>- общие знания об антидопинговых правилах;</w:t>
      </w:r>
    </w:p>
    <w:p w:rsidR="00E12F35" w:rsidRDefault="00E12F35" w:rsidP="00E12F35">
      <w:pPr>
        <w:pStyle w:val="11"/>
        <w:tabs>
          <w:tab w:val="left" w:pos="1630"/>
        </w:tabs>
        <w:ind w:firstLine="993"/>
      </w:pPr>
      <w:r>
        <w:t>- укрепление здоровья;</w:t>
      </w:r>
    </w:p>
    <w:p w:rsidR="00E12F35" w:rsidRDefault="00E12F35" w:rsidP="00E12F35">
      <w:pPr>
        <w:pStyle w:val="11"/>
        <w:tabs>
          <w:tab w:val="left" w:pos="1630"/>
        </w:tabs>
        <w:ind w:firstLine="993"/>
        <w:jc w:val="both"/>
      </w:pPr>
      <w:r>
        <w:t>- отбор перспективных юных спортсменов для дальнейшей спортивной подготовки.</w:t>
      </w:r>
    </w:p>
    <w:p w:rsidR="00E12F35" w:rsidRDefault="00E12F35" w:rsidP="00E053F7">
      <w:pPr>
        <w:pStyle w:val="11"/>
        <w:ind w:firstLine="708"/>
      </w:pPr>
      <w:r>
        <w:rPr>
          <w:b/>
          <w:bCs/>
        </w:rPr>
        <w:t>Основные задачи для тренировочного этапа:</w:t>
      </w:r>
    </w:p>
    <w:p w:rsidR="00E12F35" w:rsidRDefault="00E12F35" w:rsidP="00E12F35">
      <w:pPr>
        <w:pStyle w:val="11"/>
        <w:tabs>
          <w:tab w:val="left" w:pos="1802"/>
        </w:tabs>
        <w:ind w:firstLine="993"/>
        <w:jc w:val="both"/>
      </w:pPr>
      <w:r>
        <w:t>- повышение уровня общей физической и специальной физической, технической, тактической, теоретической и психологической подготовки;</w:t>
      </w:r>
    </w:p>
    <w:p w:rsidR="00E12F35" w:rsidRDefault="00E12F35" w:rsidP="00E12F35">
      <w:pPr>
        <w:pStyle w:val="11"/>
        <w:tabs>
          <w:tab w:val="left" w:pos="1802"/>
        </w:tabs>
        <w:ind w:firstLine="993"/>
        <w:jc w:val="both"/>
      </w:pPr>
      <w:r>
        <w:t>- формирование физических качеств с учетом возраста и уровня влияния физических качеств на результативность;</w:t>
      </w:r>
    </w:p>
    <w:p w:rsidR="00E12F35" w:rsidRDefault="00E12F35" w:rsidP="00E12F35">
      <w:pPr>
        <w:pStyle w:val="11"/>
        <w:tabs>
          <w:tab w:val="left" w:pos="0"/>
        </w:tabs>
        <w:ind w:firstLine="993"/>
        <w:jc w:val="both"/>
      </w:pPr>
      <w:r>
        <w:t>- соблюдение режима тренировочных занятий и периодов отдыха, режима восстановления и питания;</w:t>
      </w:r>
    </w:p>
    <w:p w:rsidR="00E12F35" w:rsidRDefault="00E12F35" w:rsidP="00E12F35">
      <w:pPr>
        <w:pStyle w:val="11"/>
        <w:tabs>
          <w:tab w:val="left" w:pos="0"/>
        </w:tabs>
        <w:ind w:firstLine="993"/>
      </w:pPr>
      <w:r>
        <w:t>- овладение навыками самоконтроля;</w:t>
      </w:r>
    </w:p>
    <w:p w:rsidR="00E12F35" w:rsidRDefault="00E12F35" w:rsidP="00E12F35">
      <w:pPr>
        <w:pStyle w:val="11"/>
        <w:tabs>
          <w:tab w:val="left" w:pos="0"/>
        </w:tabs>
        <w:ind w:firstLine="993"/>
        <w:jc w:val="both"/>
      </w:pPr>
      <w:r>
        <w:t>- приобретение опыта регулярного участия в официальных спортивных соревнованиях на первом и втором годах тренировочного этапа (этапа спортивной специализации);</w:t>
      </w:r>
    </w:p>
    <w:p w:rsidR="00E12F35" w:rsidRDefault="00E12F35" w:rsidP="00E12F35">
      <w:pPr>
        <w:pStyle w:val="11"/>
        <w:tabs>
          <w:tab w:val="left" w:pos="0"/>
        </w:tabs>
        <w:ind w:firstLine="993"/>
        <w:jc w:val="both"/>
      </w:pPr>
      <w:r>
        <w:t>- достижение стабильности результатов участия в официальных спортивных соревнованиях на третьем - пятом годах тренировочного этапа (этапа спортивной специализации);</w:t>
      </w:r>
    </w:p>
    <w:p w:rsidR="00E12F35" w:rsidRDefault="00E12F35" w:rsidP="00E12F35">
      <w:pPr>
        <w:pStyle w:val="11"/>
        <w:tabs>
          <w:tab w:val="left" w:pos="0"/>
        </w:tabs>
        <w:ind w:firstLine="993"/>
        <w:jc w:val="both"/>
      </w:pPr>
      <w:r>
        <w:t>- овладение основами теоретических знаний о виде спорта «плавание»;</w:t>
      </w:r>
    </w:p>
    <w:p w:rsidR="00E12F35" w:rsidRDefault="00E12F35" w:rsidP="00E12F35">
      <w:pPr>
        <w:pStyle w:val="11"/>
        <w:tabs>
          <w:tab w:val="left" w:pos="0"/>
        </w:tabs>
        <w:ind w:firstLine="993"/>
      </w:pPr>
      <w:r>
        <w:t>- знание антидопинговых правил;</w:t>
      </w:r>
    </w:p>
    <w:p w:rsidR="00E12F35" w:rsidRDefault="00E12F35" w:rsidP="00E12F35">
      <w:pPr>
        <w:pStyle w:val="11"/>
        <w:tabs>
          <w:tab w:val="left" w:pos="0"/>
        </w:tabs>
        <w:ind w:firstLine="993"/>
      </w:pPr>
      <w:r>
        <w:t>- укрепление здоровья.</w:t>
      </w:r>
    </w:p>
    <w:p w:rsidR="00624C99" w:rsidRDefault="00E12F35" w:rsidP="00E053F7">
      <w:pPr>
        <w:pStyle w:val="11"/>
        <w:spacing w:after="120"/>
        <w:ind w:firstLine="708"/>
        <w:jc w:val="both"/>
      </w:pPr>
      <w:r>
        <w:t>Программа предназначена для тренеров и является основным документом тренировочной работы.</w:t>
      </w:r>
    </w:p>
    <w:p w:rsidR="00624C99" w:rsidRDefault="00E12F35">
      <w:pPr>
        <w:pStyle w:val="40"/>
        <w:keepNext/>
        <w:keepLines/>
        <w:spacing w:after="120"/>
      </w:pPr>
      <w:bookmarkStart w:id="1" w:name="bookmark4"/>
      <w:r>
        <w:t>Краткая характеристика вида спорта</w:t>
      </w:r>
      <w:bookmarkEnd w:id="1"/>
    </w:p>
    <w:p w:rsidR="00624C99" w:rsidRDefault="00E12F35">
      <w:pPr>
        <w:pStyle w:val="11"/>
        <w:ind w:left="1340" w:firstLine="0"/>
        <w:jc w:val="both"/>
      </w:pPr>
      <w:r>
        <w:t xml:space="preserve">Кикбоксинг </w:t>
      </w:r>
      <w:r>
        <w:rPr>
          <w:b/>
          <w:bCs/>
          <w:sz w:val="22"/>
          <w:szCs w:val="22"/>
        </w:rPr>
        <w:t xml:space="preserve">- </w:t>
      </w:r>
      <w:r>
        <w:rPr>
          <w:sz w:val="22"/>
          <w:szCs w:val="22"/>
        </w:rPr>
        <w:t>фулл контакт, фулл контакт с лоу кик, К-1</w:t>
      </w:r>
      <w:r>
        <w:t>.</w:t>
      </w:r>
    </w:p>
    <w:p w:rsidR="00624C99" w:rsidRDefault="00E12F35" w:rsidP="00E12F35">
      <w:pPr>
        <w:pStyle w:val="11"/>
        <w:spacing w:after="120"/>
        <w:ind w:firstLine="851"/>
        <w:jc w:val="both"/>
      </w:pPr>
      <w:r>
        <w:t xml:space="preserve">Вид спорта соединяющий восточные единоборства: каратэ, тхэквондо, муай-тай ушу и английский бокс. По правилам классического кикбоксинга, бой ведется в полный </w:t>
      </w:r>
      <w:r>
        <w:lastRenderedPageBreak/>
        <w:t>контакт на всех уровнях, т.е. удары наносятся в полную силу в голову и в корпус, как руками, так и ногами. Наиболее эффективные удары ногами, заимствованные из восточных единоборств, в сочетании с боксерской техникой рук делают кикбоксинг сбалансированной и универсальной системой. Боксерские навыки, связанные с работой руками в сочетании с ударами ног дают преимущество перед другими восточными единоборствами, позволяют атаковать противника с дальней и средней дистанции. Специфика боев в полный контакт требует от спортсмена особой физической и психологической подготовки.</w:t>
      </w:r>
    </w:p>
    <w:p w:rsidR="00624C99" w:rsidRDefault="00E12F35" w:rsidP="00E053F7">
      <w:pPr>
        <w:pStyle w:val="11"/>
        <w:spacing w:after="120"/>
        <w:ind w:firstLine="0"/>
        <w:jc w:val="center"/>
      </w:pPr>
      <w:r>
        <w:t>ФУЛЛ-К</w:t>
      </w:r>
      <w:r w:rsidR="00E053F7">
        <w:t>ОНТАКТ</w:t>
      </w:r>
    </w:p>
    <w:p w:rsidR="00624C99" w:rsidRDefault="00E12F35" w:rsidP="00E12F35">
      <w:pPr>
        <w:pStyle w:val="11"/>
        <w:tabs>
          <w:tab w:val="left" w:pos="7403"/>
        </w:tabs>
        <w:ind w:firstLine="993"/>
        <w:jc w:val="both"/>
      </w:pPr>
      <w:r>
        <w:t>Поединки по фулл-контакту проводятся в полный контакт без остановки времени для начисления очков. Это техника мощных серийных ударов ногами и руками с высокой плотностью боя. На основании правил соревнований, засчитываются все удары, достигшие цели, в том числе и нокаутирующие. Побеждает тот, кто наберет наибольшее количество очков или нокаутирует противника. Техника фулл-контакта состоит из серийной работы руками и ногами с применением акцентированных ударов на всех боевых дистанциях. Работа в полный контакт, возможность получения сильного удара, повышенные требования к физической подготовке (силе, быстроте, выносливости, ловкости), боксерской подготовке превращают фулл-контакт в дисциплину в большей степени для профессионалов, чем для любителей.Спортсмен, желающий совершенствоваться в фулл-контакте, должен предварительно освоить более доступные дисциплины: семи-контакт, лайт - контакт, чтобы адаптироваться и приобрести опыт тренировочных и соревновательных боев.</w:t>
      </w:r>
    </w:p>
    <w:p w:rsidR="00624C99" w:rsidRDefault="00E053F7" w:rsidP="00E053F7">
      <w:pPr>
        <w:pStyle w:val="11"/>
        <w:spacing w:after="120"/>
        <w:ind w:firstLine="0"/>
        <w:jc w:val="center"/>
      </w:pPr>
      <w:r>
        <w:t>ФУЛЛ-КОНТАКТ С ЛОУ-КИК</w:t>
      </w:r>
    </w:p>
    <w:p w:rsidR="00624C99" w:rsidRDefault="00E12F35" w:rsidP="00E053F7">
      <w:pPr>
        <w:pStyle w:val="11"/>
        <w:spacing w:after="120"/>
        <w:ind w:firstLine="993"/>
        <w:jc w:val="both"/>
      </w:pPr>
      <w:r>
        <w:t>Поединки по фулл-контакту с лоу-кик проводятся в полный контакт с ударами по ногам по внешней и внутренней стороне бедра, без остановки времени для начисления очков. Это техника мощных серийных ударов ногами и руками с высокой плотностью боя сильно меняет тактику и подготовку к поединку. На основании правил соревнований, засчитываются все удары, достигшие цели, в том числе и нокаутирующие. Побеждает тот, кто наберет наибольшее количество очков или нокаутирует противника. Техника фулл-контакта с лоу-кик состоит из серийной работы руками и ногами с применением акцентированных ударов на всех боевых дистанциях. Спортсмену даются широкие возможности использования техники атакующих и защитных действий. Быстрая смена уровней для атак, создаёт реальную угрозу для пропуска удара. В тоже время многоуровневая работа позволяет формировать личностные качества, необходимые не только в спорте, но и в жизни. Специальные двигательные качества и навыки (сила, быстрота, гибкость, точность, выносливости, ловкости), боксерской подготовке превращают фулл-контакт с лоу-кик в дисциплину в большей степени для профессионалов.</w:t>
      </w:r>
    </w:p>
    <w:p w:rsidR="00624C99" w:rsidRDefault="00E12F35" w:rsidP="00E053F7">
      <w:pPr>
        <w:pStyle w:val="11"/>
        <w:spacing w:after="120"/>
        <w:ind w:firstLine="0"/>
        <w:jc w:val="center"/>
      </w:pPr>
      <w:r>
        <w:t>К-1 (ПОЛНЫЙ КОНТАКТ)</w:t>
      </w:r>
    </w:p>
    <w:p w:rsidR="00E12F35" w:rsidRDefault="00E12F35" w:rsidP="00E053F7">
      <w:pPr>
        <w:pStyle w:val="11"/>
        <w:spacing w:after="260"/>
        <w:ind w:firstLine="820"/>
        <w:jc w:val="both"/>
      </w:pPr>
      <w:r>
        <w:t xml:space="preserve">Поединки в К-1 проводятся в полный контакт с ударами по ногам по внешней и внутренней стороне бедра, разрешены удары коленями и удары тыльной стороной кулака и удары тыльной стороной кулака с разворотом на 360 градусов, без остановки времени для начисления очков. Это техника мощных серийных ударов ногами и руками с высокой плотностью боя сильно меняет тактику и подготовку к поединку. На основании правил соревнований, засчитываются все удары, достигшие цели, в том числе и нокаутирующие. Побеждает тот, кто наберет наибольшее количество очков или нокаутирует противника. Спортсмену даются широкие возможности использования техники атакующих и защитных действий. Быстрая смена уровней для атак, создает реальную угрозу для пропуска удара. В </w:t>
      </w:r>
      <w:r>
        <w:lastRenderedPageBreak/>
        <w:t>тоже время многоуровневая работа позволяет формировать личные качества, необходимые не только в спорте, но и в жизни. Этот раздел постепенно приобретает все большую популярность и в России и в мире.</w:t>
      </w:r>
      <w:bookmarkStart w:id="2" w:name="bookmark6"/>
    </w:p>
    <w:p w:rsidR="00624C99" w:rsidRDefault="00E12F35" w:rsidP="00E12F35">
      <w:pPr>
        <w:pStyle w:val="11"/>
        <w:ind w:firstLine="820"/>
        <w:jc w:val="right"/>
      </w:pPr>
      <w:r>
        <w:t>Таблица №1</w:t>
      </w:r>
      <w:bookmarkEnd w:id="2"/>
    </w:p>
    <w:p w:rsidR="00624C99" w:rsidRDefault="00E12F35" w:rsidP="00E12F35">
      <w:pPr>
        <w:pStyle w:val="a7"/>
        <w:ind w:left="2366"/>
      </w:pPr>
      <w:r>
        <w:t>Номер во всероссийском реестре видов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1704"/>
        <w:gridCol w:w="3826"/>
        <w:gridCol w:w="1992"/>
      </w:tblGrid>
      <w:tr w:rsidR="00624C99">
        <w:trPr>
          <w:trHeight w:hRule="exact" w:val="845"/>
          <w:jc w:val="center"/>
        </w:trPr>
        <w:tc>
          <w:tcPr>
            <w:tcW w:w="677" w:type="dxa"/>
            <w:tcBorders>
              <w:top w:val="single" w:sz="4" w:space="0" w:color="auto"/>
              <w:left w:val="single" w:sz="4" w:space="0" w:color="auto"/>
            </w:tcBorders>
            <w:shd w:val="clear" w:color="auto" w:fill="auto"/>
          </w:tcPr>
          <w:p w:rsidR="00624C99" w:rsidRDefault="00E12F35">
            <w:pPr>
              <w:pStyle w:val="a9"/>
              <w:ind w:firstLine="180"/>
            </w:pPr>
            <w:r>
              <w:rPr>
                <w:b/>
                <w:bCs/>
              </w:rPr>
              <w:t>№</w:t>
            </w:r>
          </w:p>
        </w:tc>
        <w:tc>
          <w:tcPr>
            <w:tcW w:w="1560" w:type="dxa"/>
            <w:tcBorders>
              <w:top w:val="single" w:sz="4" w:space="0" w:color="auto"/>
              <w:left w:val="single" w:sz="4" w:space="0" w:color="auto"/>
            </w:tcBorders>
            <w:shd w:val="clear" w:color="auto" w:fill="auto"/>
            <w:vAlign w:val="bottom"/>
          </w:tcPr>
          <w:p w:rsidR="00624C99" w:rsidRDefault="00E12F35">
            <w:pPr>
              <w:pStyle w:val="a9"/>
              <w:ind w:firstLine="0"/>
              <w:jc w:val="center"/>
            </w:pPr>
            <w:r>
              <w:rPr>
                <w:b/>
                <w:bCs/>
              </w:rPr>
              <w:t>Наименова ние вида спорта</w:t>
            </w:r>
          </w:p>
        </w:tc>
        <w:tc>
          <w:tcPr>
            <w:tcW w:w="1704" w:type="dxa"/>
            <w:tcBorders>
              <w:top w:val="single" w:sz="4" w:space="0" w:color="auto"/>
              <w:left w:val="single" w:sz="4" w:space="0" w:color="auto"/>
            </w:tcBorders>
            <w:shd w:val="clear" w:color="auto" w:fill="auto"/>
          </w:tcPr>
          <w:p w:rsidR="00624C99" w:rsidRDefault="00E12F35">
            <w:pPr>
              <w:pStyle w:val="a9"/>
              <w:ind w:firstLine="0"/>
              <w:jc w:val="center"/>
            </w:pPr>
            <w:r>
              <w:rPr>
                <w:b/>
                <w:bCs/>
              </w:rPr>
              <w:t>Номер-код вида спорта</w:t>
            </w:r>
          </w:p>
        </w:tc>
        <w:tc>
          <w:tcPr>
            <w:tcW w:w="3826" w:type="dxa"/>
            <w:tcBorders>
              <w:top w:val="single" w:sz="4" w:space="0" w:color="auto"/>
              <w:left w:val="single" w:sz="4" w:space="0" w:color="auto"/>
            </w:tcBorders>
            <w:shd w:val="clear" w:color="auto" w:fill="auto"/>
          </w:tcPr>
          <w:p w:rsidR="00624C99" w:rsidRDefault="00E12F35">
            <w:pPr>
              <w:pStyle w:val="a9"/>
              <w:ind w:firstLine="0"/>
              <w:jc w:val="center"/>
            </w:pPr>
            <w:r>
              <w:rPr>
                <w:b/>
                <w:bCs/>
              </w:rPr>
              <w:t>Наименование спортивной дисциплины</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pPr>
            <w:r>
              <w:rPr>
                <w:b/>
                <w:bCs/>
              </w:rPr>
              <w:t>Номер-код спортивной дисциплины</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w:t>
            </w:r>
          </w:p>
        </w:tc>
        <w:tc>
          <w:tcPr>
            <w:tcW w:w="1560" w:type="dxa"/>
            <w:vMerge w:val="restart"/>
            <w:tcBorders>
              <w:top w:val="single" w:sz="4" w:space="0" w:color="auto"/>
              <w:left w:val="single" w:sz="4" w:space="0" w:color="auto"/>
            </w:tcBorders>
            <w:shd w:val="clear" w:color="auto" w:fill="auto"/>
          </w:tcPr>
          <w:p w:rsidR="00624C99" w:rsidRDefault="00E12F35">
            <w:pPr>
              <w:pStyle w:val="a9"/>
              <w:ind w:firstLine="0"/>
              <w:jc w:val="center"/>
            </w:pPr>
            <w:r>
              <w:rPr>
                <w:b/>
                <w:bCs/>
              </w:rPr>
              <w:t>кикбоксинг</w:t>
            </w:r>
          </w:p>
        </w:tc>
        <w:tc>
          <w:tcPr>
            <w:tcW w:w="1704" w:type="dxa"/>
            <w:tcBorders>
              <w:top w:val="single" w:sz="4" w:space="0" w:color="auto"/>
              <w:left w:val="single" w:sz="4" w:space="0" w:color="auto"/>
            </w:tcBorders>
            <w:shd w:val="clear" w:color="auto" w:fill="auto"/>
            <w:vAlign w:val="bottom"/>
          </w:tcPr>
          <w:p w:rsidR="00624C99" w:rsidRDefault="00E12F35">
            <w:pPr>
              <w:pStyle w:val="a9"/>
              <w:ind w:firstLine="0"/>
              <w:jc w:val="center"/>
            </w:pPr>
            <w:r>
              <w:rPr>
                <w:b/>
                <w:bCs/>
              </w:rPr>
              <w:t>0950001411Я</w:t>
            </w: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К1- 36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0951011811Н</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К1- 39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0951021811Ю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К1-40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0951031811Д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К1-42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0951041811Ю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К1-44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0951051811Д</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К1-45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0951061811Ю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К1-48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0951071811С</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К1- 51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0950831811А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К1- 52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0951081811Б</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К1- 54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0950841811А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К1- 56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0951091811Б</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К1- 57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0950851811А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0950861811Я</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0951101811Д</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К1- 63,5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0950871811А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К1- 65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0951121811Б</w:t>
            </w:r>
          </w:p>
        </w:tc>
      </w:tr>
      <w:tr w:rsidR="00624C99">
        <w:trPr>
          <w:trHeight w:hRule="exact" w:val="298"/>
          <w:jc w:val="center"/>
        </w:trPr>
        <w:tc>
          <w:tcPr>
            <w:tcW w:w="677"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180"/>
            </w:pPr>
            <w:r>
              <w:rPr>
                <w:b/>
                <w:bCs/>
              </w:rPr>
              <w:t>17.</w:t>
            </w:r>
          </w:p>
        </w:tc>
        <w:tc>
          <w:tcPr>
            <w:tcW w:w="1560" w:type="dxa"/>
            <w:vMerge/>
            <w:tcBorders>
              <w:left w:val="single" w:sz="4" w:space="0" w:color="auto"/>
              <w:bottom w:val="single" w:sz="4" w:space="0" w:color="auto"/>
            </w:tcBorders>
            <w:shd w:val="clear" w:color="auto" w:fill="auto"/>
          </w:tcPr>
          <w:p w:rsidR="00624C99" w:rsidRDefault="00624C99"/>
        </w:tc>
        <w:tc>
          <w:tcPr>
            <w:tcW w:w="1704" w:type="dxa"/>
            <w:tcBorders>
              <w:top w:val="single" w:sz="4" w:space="0" w:color="auto"/>
              <w:left w:val="single" w:sz="4" w:space="0" w:color="auto"/>
              <w:bottom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pPr>
            <w:r>
              <w:t>К1- 67 кг</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both"/>
            </w:pPr>
            <w:r>
              <w:rPr>
                <w:b/>
                <w:bCs/>
              </w:rPr>
              <w:t>0950881811А</w:t>
            </w:r>
          </w:p>
        </w:tc>
      </w:tr>
    </w:tbl>
    <w:p w:rsidR="00624C99" w:rsidRDefault="00E12F3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1704"/>
        <w:gridCol w:w="3826"/>
        <w:gridCol w:w="1992"/>
      </w:tblGrid>
      <w:tr w:rsidR="00624C99">
        <w:trPr>
          <w:trHeight w:hRule="exact" w:val="29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lastRenderedPageBreak/>
              <w:t>18.</w:t>
            </w:r>
          </w:p>
        </w:tc>
        <w:tc>
          <w:tcPr>
            <w:tcW w:w="1560" w:type="dxa"/>
            <w:vMerge w:val="restart"/>
            <w:tcBorders>
              <w:top w:val="single" w:sz="4" w:space="0" w:color="auto"/>
              <w:left w:val="single" w:sz="4" w:space="0" w:color="auto"/>
            </w:tcBorders>
            <w:shd w:val="clear" w:color="auto" w:fill="auto"/>
          </w:tcPr>
          <w:p w:rsidR="00624C99" w:rsidRDefault="00624C99">
            <w:pPr>
              <w:rPr>
                <w:sz w:val="10"/>
                <w:szCs w:val="10"/>
              </w:rPr>
            </w:pPr>
          </w:p>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0951151811С</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19.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0951141811С</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0950891811А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0950901811А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0951171811Ю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0951181811Ю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К1- 81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0950911811А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К1- 81+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0950441811Ю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К1- 86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0950921811А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К1- 91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0950931811А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К1- 91+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0950941811А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29.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36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0950481811Н</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39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0950491811Ю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40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0950501811Д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42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0950511811Ю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44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0950521811Д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45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0950531811Ю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48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0950541811С</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51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0950551811А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52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0950561811Б</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54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0950571811А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39.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56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0950581811Б</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57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0950591811А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0950601811Я</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0950471811Д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63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0951421811Ю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63,5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0950611811А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0950621811Б</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0951191811Ю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67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0950631811А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0951201811С</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49.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0950641811С</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0950651811А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0951211811Ю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0950661811А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0951221811Ю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0951231811Ю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81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0950671811А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86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0950681811А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91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0950691811А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91+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0950701811А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59.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36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0951241811Н</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39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0951251811Ю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40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0951261811Д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42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0951271811Ю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44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0951281811Д</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45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rPr>
                <w:b/>
                <w:bCs/>
              </w:rPr>
              <w:t>0951291811Ю</w:t>
            </w:r>
          </w:p>
        </w:tc>
      </w:tr>
      <w:tr w:rsidR="00624C99">
        <w:trPr>
          <w:trHeight w:hRule="exact" w:val="298"/>
          <w:jc w:val="center"/>
        </w:trPr>
        <w:tc>
          <w:tcPr>
            <w:tcW w:w="677"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180"/>
            </w:pPr>
            <w:r>
              <w:rPr>
                <w:b/>
                <w:bCs/>
              </w:rPr>
              <w:t>65.</w:t>
            </w:r>
          </w:p>
        </w:tc>
        <w:tc>
          <w:tcPr>
            <w:tcW w:w="1560" w:type="dxa"/>
            <w:vMerge/>
            <w:tcBorders>
              <w:left w:val="single" w:sz="4" w:space="0" w:color="auto"/>
              <w:bottom w:val="single" w:sz="4" w:space="0" w:color="auto"/>
            </w:tcBorders>
            <w:shd w:val="clear" w:color="auto" w:fill="auto"/>
          </w:tcPr>
          <w:p w:rsidR="00624C99" w:rsidRDefault="00624C99"/>
        </w:tc>
        <w:tc>
          <w:tcPr>
            <w:tcW w:w="1704" w:type="dxa"/>
            <w:tcBorders>
              <w:top w:val="single" w:sz="4" w:space="0" w:color="auto"/>
              <w:left w:val="single" w:sz="4" w:space="0" w:color="auto"/>
              <w:bottom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pPr>
            <w:r>
              <w:t>фулл-контакт с лоу-киком 48 кг</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624C99" w:rsidRDefault="00E12F35">
            <w:pPr>
              <w:pStyle w:val="a9"/>
              <w:ind w:firstLine="0"/>
            </w:pPr>
            <w:r>
              <w:rPr>
                <w:b/>
                <w:bCs/>
                <w:lang w:val="en-US" w:eastAsia="en-US" w:bidi="en-US"/>
              </w:rPr>
              <w:t>0951301811C</w:t>
            </w:r>
          </w:p>
        </w:tc>
      </w:tr>
      <w:tr w:rsidR="00624C99">
        <w:trPr>
          <w:trHeight w:hRule="exact" w:val="29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66.</w:t>
            </w:r>
          </w:p>
        </w:tc>
        <w:tc>
          <w:tcPr>
            <w:tcW w:w="1560" w:type="dxa"/>
            <w:vMerge w:val="restart"/>
            <w:tcBorders>
              <w:top w:val="single" w:sz="4" w:space="0" w:color="auto"/>
              <w:left w:val="single" w:sz="4" w:space="0" w:color="auto"/>
            </w:tcBorders>
            <w:shd w:val="clear" w:color="auto" w:fill="auto"/>
          </w:tcPr>
          <w:p w:rsidR="00624C99" w:rsidRDefault="00624C99">
            <w:pPr>
              <w:rPr>
                <w:sz w:val="10"/>
                <w:szCs w:val="10"/>
              </w:rPr>
            </w:pPr>
          </w:p>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51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0950711811А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lastRenderedPageBreak/>
              <w:t>67.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52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0951311811Б</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54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0950721811А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69.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56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0951321811Б</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57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0950731811А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0950741811Я</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0951331811Д</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63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0951341811Ю</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63,5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0950751811А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0951351811Б</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0951361811Ю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67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0950761811А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78.</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0951371811С</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79.</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70+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0951381811С</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80.</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0950071811А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81.</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74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0951391811Ю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82.</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75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0950781811А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83.</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0951401811Ю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84.</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79+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0951411811Ю</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85.</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81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0950791811А</w:t>
            </w:r>
          </w:p>
        </w:tc>
      </w:tr>
      <w:tr w:rsidR="00624C99">
        <w:trPr>
          <w:trHeight w:hRule="exact" w:val="283"/>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86.</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86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0950801811А</w:t>
            </w:r>
          </w:p>
        </w:tc>
      </w:tr>
      <w:tr w:rsidR="00624C99">
        <w:trPr>
          <w:trHeight w:hRule="exact" w:val="288"/>
          <w:jc w:val="center"/>
        </w:trPr>
        <w:tc>
          <w:tcPr>
            <w:tcW w:w="677" w:type="dxa"/>
            <w:tcBorders>
              <w:top w:val="single" w:sz="4" w:space="0" w:color="auto"/>
              <w:left w:val="single" w:sz="4" w:space="0" w:color="auto"/>
            </w:tcBorders>
            <w:shd w:val="clear" w:color="auto" w:fill="auto"/>
            <w:vAlign w:val="bottom"/>
          </w:tcPr>
          <w:p w:rsidR="00624C99" w:rsidRDefault="00E12F35">
            <w:pPr>
              <w:pStyle w:val="a9"/>
              <w:ind w:firstLine="180"/>
            </w:pPr>
            <w:r>
              <w:rPr>
                <w:b/>
                <w:bCs/>
              </w:rPr>
              <w:t>87.</w:t>
            </w:r>
          </w:p>
        </w:tc>
        <w:tc>
          <w:tcPr>
            <w:tcW w:w="1560" w:type="dxa"/>
            <w:vMerge/>
            <w:tcBorders>
              <w:left w:val="single" w:sz="4" w:space="0" w:color="auto"/>
            </w:tcBorders>
            <w:shd w:val="clear" w:color="auto" w:fill="auto"/>
          </w:tcPr>
          <w:p w:rsidR="00624C99" w:rsidRDefault="00624C99"/>
        </w:tc>
        <w:tc>
          <w:tcPr>
            <w:tcW w:w="1704" w:type="dxa"/>
            <w:tcBorders>
              <w:top w:val="single" w:sz="4" w:space="0" w:color="auto"/>
              <w:left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tcBorders>
            <w:shd w:val="clear" w:color="auto" w:fill="auto"/>
            <w:vAlign w:val="bottom"/>
          </w:tcPr>
          <w:p w:rsidR="00624C99" w:rsidRDefault="00E12F35">
            <w:pPr>
              <w:pStyle w:val="a9"/>
              <w:ind w:firstLine="0"/>
            </w:pPr>
            <w:r>
              <w:t>фулл-контакт с лоу-киком 91 кг</w:t>
            </w:r>
          </w:p>
        </w:tc>
        <w:tc>
          <w:tcPr>
            <w:tcW w:w="199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both"/>
            </w:pPr>
            <w:r>
              <w:rPr>
                <w:b/>
                <w:bCs/>
              </w:rPr>
              <w:t>0950811811А</w:t>
            </w:r>
          </w:p>
        </w:tc>
      </w:tr>
      <w:tr w:rsidR="00624C99">
        <w:trPr>
          <w:trHeight w:hRule="exact" w:val="293"/>
          <w:jc w:val="center"/>
        </w:trPr>
        <w:tc>
          <w:tcPr>
            <w:tcW w:w="677"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180"/>
            </w:pPr>
            <w:r>
              <w:rPr>
                <w:b/>
                <w:bCs/>
              </w:rPr>
              <w:t>88.</w:t>
            </w:r>
          </w:p>
        </w:tc>
        <w:tc>
          <w:tcPr>
            <w:tcW w:w="1560" w:type="dxa"/>
            <w:vMerge/>
            <w:tcBorders>
              <w:left w:val="single" w:sz="4" w:space="0" w:color="auto"/>
              <w:bottom w:val="single" w:sz="4" w:space="0" w:color="auto"/>
            </w:tcBorders>
            <w:shd w:val="clear" w:color="auto" w:fill="auto"/>
          </w:tcPr>
          <w:p w:rsidR="00624C99" w:rsidRDefault="00624C99"/>
        </w:tc>
        <w:tc>
          <w:tcPr>
            <w:tcW w:w="1704" w:type="dxa"/>
            <w:tcBorders>
              <w:top w:val="single" w:sz="4" w:space="0" w:color="auto"/>
              <w:left w:val="single" w:sz="4" w:space="0" w:color="auto"/>
              <w:bottom w:val="single" w:sz="4" w:space="0" w:color="auto"/>
            </w:tcBorders>
            <w:shd w:val="clear" w:color="auto" w:fill="auto"/>
          </w:tcPr>
          <w:p w:rsidR="00624C99" w:rsidRDefault="00624C99">
            <w:pPr>
              <w:rPr>
                <w:sz w:val="10"/>
                <w:szCs w:val="10"/>
              </w:rPr>
            </w:pPr>
          </w:p>
        </w:tc>
        <w:tc>
          <w:tcPr>
            <w:tcW w:w="3826"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pPr>
            <w:r>
              <w:t>фулл-контакт с лоу-киком 91+ кг</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624C99" w:rsidRDefault="00E12F35">
            <w:pPr>
              <w:pStyle w:val="a9"/>
              <w:ind w:firstLine="0"/>
              <w:jc w:val="both"/>
            </w:pPr>
            <w:r>
              <w:rPr>
                <w:b/>
                <w:bCs/>
              </w:rPr>
              <w:t>0950821811А</w:t>
            </w:r>
          </w:p>
        </w:tc>
      </w:tr>
    </w:tbl>
    <w:p w:rsidR="00E12F35" w:rsidRDefault="00E12F35">
      <w:pPr>
        <w:pStyle w:val="11"/>
        <w:spacing w:after="200"/>
        <w:ind w:firstLine="880"/>
        <w:jc w:val="both"/>
      </w:pPr>
    </w:p>
    <w:p w:rsidR="00624C99" w:rsidRDefault="00E12F35">
      <w:pPr>
        <w:pStyle w:val="11"/>
        <w:spacing w:after="200"/>
        <w:ind w:firstLine="880"/>
        <w:jc w:val="both"/>
      </w:pPr>
      <w:r>
        <w:t>Система спортивной подготовки в кикбоксинге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624C99" w:rsidRDefault="00E12F35">
      <w:pPr>
        <w:pStyle w:val="40"/>
        <w:keepNext/>
        <w:keepLines/>
        <w:spacing w:after="0"/>
      </w:pPr>
      <w:bookmarkStart w:id="3" w:name="bookmark8"/>
      <w:r>
        <w:t>Специфика организации тренировочного процесса.</w:t>
      </w:r>
      <w:bookmarkEnd w:id="3"/>
    </w:p>
    <w:p w:rsidR="00624C99" w:rsidRDefault="00E12F35">
      <w:pPr>
        <w:pStyle w:val="40"/>
        <w:keepNext/>
        <w:keepLines/>
        <w:spacing w:after="120"/>
      </w:pPr>
      <w:r>
        <w:t>Структура системы многолетней подготовки.</w:t>
      </w:r>
    </w:p>
    <w:p w:rsidR="00624C99" w:rsidRDefault="00E12F35">
      <w:pPr>
        <w:pStyle w:val="11"/>
        <w:spacing w:after="40"/>
        <w:ind w:firstLine="960"/>
        <w:jc w:val="both"/>
      </w:pPr>
      <w:r>
        <w:t>Организация тренировочного процесса осуществляется в течение года. Построение спортивной подготовки (2 ступень) зависит от календаря спортивных мероприятий, периодизации спортивной подготовки (2 ступень). Тренировочный процесс в организации, осуществляющей спортивную подготовку (2 ступень), ведется в соответствии с годовым тренировочным планом, рассчитанным на 52 недели. Продолжительность этапов спортивной подготовки (2 ступень) определяется Базовыми требованиями спортивной подготовки (2 ступень) по виду спорта «кикбоксинг»:</w:t>
      </w:r>
    </w:p>
    <w:p w:rsidR="00624C99" w:rsidRDefault="00E12F35">
      <w:pPr>
        <w:pStyle w:val="11"/>
        <w:spacing w:after="40"/>
        <w:ind w:firstLine="0"/>
      </w:pPr>
      <w:r>
        <w:t>Этап начальной подготовки - 3 года</w:t>
      </w:r>
    </w:p>
    <w:p w:rsidR="00624C99" w:rsidRDefault="00E12F35">
      <w:pPr>
        <w:pStyle w:val="11"/>
        <w:spacing w:after="40"/>
        <w:ind w:firstLine="0"/>
      </w:pPr>
      <w:r>
        <w:t>Тренировочный этап (этап спортивной специализации) - 5 лет</w:t>
      </w:r>
    </w:p>
    <w:p w:rsidR="00624C99" w:rsidRDefault="00E12F35">
      <w:pPr>
        <w:pStyle w:val="11"/>
        <w:ind w:firstLine="820"/>
        <w:jc w:val="both"/>
      </w:pPr>
      <w:r>
        <w:rPr>
          <w:u w:val="single"/>
        </w:rPr>
        <w:t>Основные задачи этапа начальной подготовки (3 года)</w:t>
      </w:r>
      <w:r>
        <w:t xml:space="preserve"> - вовлечение максимального числа детей и подростков в систему спортивной подготовки по кикбоксингу, направленную на гармоничное развитие физических качеств, общей физической подготовки и изучение базовой техники кикбоксинга, волевых и морально-этических качеств личности, формирование потребности к занятиям спортом и ведению здорового образа жизни.</w:t>
      </w:r>
    </w:p>
    <w:p w:rsidR="00624C99" w:rsidRDefault="00E12F35">
      <w:pPr>
        <w:pStyle w:val="11"/>
        <w:ind w:firstLine="820"/>
        <w:jc w:val="both"/>
      </w:pPr>
      <w:r>
        <w:rPr>
          <w:u w:val="single"/>
        </w:rPr>
        <w:t>Основные задачи на тренировочном этапе (5 лет)</w:t>
      </w:r>
      <w:r>
        <w:t xml:space="preserve"> отвечают основным требованиям формирования спортивного мастерства кикбоксеров, к которым относятся: состояние </w:t>
      </w:r>
      <w:r>
        <w:lastRenderedPageBreak/>
        <w:t>здоровья, дальнейшее развитие физических качеств, функциональная подготовленность,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624C99" w:rsidRDefault="00E12F35">
      <w:pPr>
        <w:pStyle w:val="11"/>
        <w:spacing w:after="120"/>
        <w:ind w:firstLine="960"/>
        <w:jc w:val="both"/>
      </w:pPr>
      <w:r>
        <w:t>Зачисление на указанные этапы спортивной подготовки (2 ступень), перевод лиц, проходящих спортивную подготовку (2 ступень) на следующий этап, производится с учётом результатов спортивной подготовки (2 ступень), которые должны соответствовать требованиям, установленным БТСП. Лицам, проходящим спортивную подготовку (2 ступень), не выполнившим предъявляемые программой требования, предоставляется возможность продолжить спортивную подготовку (2 ступень) на том же этапе спортивной подготовки повторно по решению тренерского совета. 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тренерского совета при разрешении врача.</w:t>
      </w:r>
    </w:p>
    <w:p w:rsidR="00624C99" w:rsidRDefault="00E12F35">
      <w:pPr>
        <w:pStyle w:val="11"/>
        <w:spacing w:after="120"/>
        <w:ind w:firstLine="0"/>
        <w:jc w:val="center"/>
      </w:pPr>
      <w:r>
        <w:rPr>
          <w:b/>
          <w:bCs/>
        </w:rPr>
        <w:t>Требования к результатам реализации программ спортивной подготовки (2 ступень)</w:t>
      </w:r>
      <w:r>
        <w:rPr>
          <w:b/>
          <w:bCs/>
        </w:rPr>
        <w:br/>
        <w:t>на каждом из этапов спортивной подготовки (2 ступень)</w:t>
      </w:r>
    </w:p>
    <w:p w:rsidR="00624C99" w:rsidRDefault="00E12F35" w:rsidP="004E1860">
      <w:pPr>
        <w:pStyle w:val="11"/>
        <w:numPr>
          <w:ilvl w:val="0"/>
          <w:numId w:val="3"/>
        </w:numPr>
        <w:tabs>
          <w:tab w:val="left" w:pos="316"/>
        </w:tabs>
        <w:ind w:firstLine="0"/>
      </w:pPr>
      <w:r>
        <w:t>Результатом реализации Программы является:</w:t>
      </w:r>
    </w:p>
    <w:p w:rsidR="00624C99" w:rsidRDefault="00E12F35" w:rsidP="004E1860">
      <w:pPr>
        <w:pStyle w:val="11"/>
        <w:numPr>
          <w:ilvl w:val="1"/>
          <w:numId w:val="4"/>
        </w:numPr>
        <w:tabs>
          <w:tab w:val="left" w:pos="494"/>
        </w:tabs>
        <w:ind w:firstLine="0"/>
      </w:pPr>
      <w:r>
        <w:t>На этапе начальной подготовки:</w:t>
      </w:r>
    </w:p>
    <w:p w:rsidR="00624C99" w:rsidRDefault="00E12F35" w:rsidP="004E1860">
      <w:pPr>
        <w:pStyle w:val="11"/>
        <w:numPr>
          <w:ilvl w:val="0"/>
          <w:numId w:val="5"/>
        </w:numPr>
        <w:tabs>
          <w:tab w:val="left" w:pos="235"/>
        </w:tabs>
        <w:ind w:firstLine="0"/>
      </w:pPr>
      <w:r>
        <w:t>формирование устойчивого интереса к занятиям спортом;</w:t>
      </w:r>
    </w:p>
    <w:p w:rsidR="00624C99" w:rsidRDefault="00E12F35" w:rsidP="004E1860">
      <w:pPr>
        <w:pStyle w:val="11"/>
        <w:numPr>
          <w:ilvl w:val="0"/>
          <w:numId w:val="5"/>
        </w:numPr>
        <w:tabs>
          <w:tab w:val="left" w:pos="235"/>
        </w:tabs>
        <w:ind w:firstLine="0"/>
      </w:pPr>
      <w:r>
        <w:t>формирование широкого круга двигательных умений и навыков;</w:t>
      </w:r>
    </w:p>
    <w:p w:rsidR="00624C99" w:rsidRDefault="00E12F35" w:rsidP="004E1860">
      <w:pPr>
        <w:pStyle w:val="11"/>
        <w:numPr>
          <w:ilvl w:val="0"/>
          <w:numId w:val="5"/>
        </w:numPr>
        <w:tabs>
          <w:tab w:val="left" w:pos="235"/>
        </w:tabs>
        <w:ind w:firstLine="0"/>
      </w:pPr>
      <w:r>
        <w:t>освоение основ техники по виду спорта кикбоксинг;</w:t>
      </w:r>
    </w:p>
    <w:p w:rsidR="00624C99" w:rsidRDefault="00E12F35" w:rsidP="004E1860">
      <w:pPr>
        <w:pStyle w:val="11"/>
        <w:numPr>
          <w:ilvl w:val="0"/>
          <w:numId w:val="5"/>
        </w:numPr>
        <w:tabs>
          <w:tab w:val="left" w:pos="235"/>
        </w:tabs>
        <w:ind w:firstLine="0"/>
      </w:pPr>
      <w:r>
        <w:t>всестороннее гармоничное развитие физических качеств;</w:t>
      </w:r>
    </w:p>
    <w:p w:rsidR="00624C99" w:rsidRDefault="00E12F35" w:rsidP="004E1860">
      <w:pPr>
        <w:pStyle w:val="11"/>
        <w:numPr>
          <w:ilvl w:val="0"/>
          <w:numId w:val="5"/>
        </w:numPr>
        <w:tabs>
          <w:tab w:val="left" w:pos="235"/>
        </w:tabs>
        <w:ind w:firstLine="0"/>
      </w:pPr>
      <w:r>
        <w:t>укрепление здоровья спортсменов;</w:t>
      </w:r>
    </w:p>
    <w:p w:rsidR="00624C99" w:rsidRDefault="00E12F35" w:rsidP="004E1860">
      <w:pPr>
        <w:pStyle w:val="11"/>
        <w:numPr>
          <w:ilvl w:val="0"/>
          <w:numId w:val="5"/>
        </w:numPr>
        <w:tabs>
          <w:tab w:val="left" w:pos="235"/>
        </w:tabs>
        <w:ind w:firstLine="0"/>
      </w:pPr>
      <w:r>
        <w:t>отбор перспективных юных спортсменов для дальнейших занятий по виду спорта кикбоксинг.</w:t>
      </w:r>
    </w:p>
    <w:p w:rsidR="00624C99" w:rsidRDefault="00E12F35" w:rsidP="004E1860">
      <w:pPr>
        <w:pStyle w:val="11"/>
        <w:numPr>
          <w:ilvl w:val="1"/>
          <w:numId w:val="4"/>
        </w:numPr>
        <w:tabs>
          <w:tab w:val="left" w:pos="494"/>
        </w:tabs>
        <w:ind w:firstLine="0"/>
      </w:pPr>
      <w:r>
        <w:t>На тренировочном этапе (этапе спортивной специализации):</w:t>
      </w:r>
    </w:p>
    <w:p w:rsidR="00624C99" w:rsidRDefault="00E12F35" w:rsidP="00E12F35">
      <w:pPr>
        <w:pStyle w:val="11"/>
        <w:tabs>
          <w:tab w:val="left" w:pos="235"/>
        </w:tabs>
        <w:ind w:firstLine="0"/>
      </w:pPr>
      <w:r>
        <w:t>- повышение уровня общей и специальной физической, технической, тактической и психологической подготовки;</w:t>
      </w:r>
    </w:p>
    <w:p w:rsidR="00624C99" w:rsidRDefault="00E12F35" w:rsidP="00E12F35">
      <w:pPr>
        <w:pStyle w:val="11"/>
        <w:tabs>
          <w:tab w:val="left" w:pos="235"/>
        </w:tabs>
        <w:ind w:firstLine="0"/>
      </w:pPr>
      <w:r>
        <w:t>- приобретение опыта и достижение стабильности выступления на официальных спортивных соревнованиях по виду спорта кикбоксинг;</w:t>
      </w:r>
    </w:p>
    <w:p w:rsidR="00624C99" w:rsidRDefault="00E12F35" w:rsidP="00E12F35">
      <w:pPr>
        <w:pStyle w:val="11"/>
        <w:tabs>
          <w:tab w:val="left" w:pos="235"/>
        </w:tabs>
        <w:ind w:firstLine="0"/>
      </w:pPr>
      <w:r>
        <w:t>- формирование спортивной мотивации;</w:t>
      </w:r>
    </w:p>
    <w:p w:rsidR="00624C99" w:rsidRDefault="00E12F35" w:rsidP="00E12F35">
      <w:pPr>
        <w:pStyle w:val="11"/>
        <w:tabs>
          <w:tab w:val="left" w:pos="235"/>
        </w:tabs>
        <w:ind w:firstLine="0"/>
      </w:pPr>
      <w:r>
        <w:t>- укрепление здоровья спортсменов.</w:t>
      </w:r>
    </w:p>
    <w:p w:rsidR="00624C99" w:rsidRDefault="00E12F35">
      <w:pPr>
        <w:pStyle w:val="11"/>
        <w:ind w:firstLine="820"/>
        <w:jc w:val="both"/>
      </w:pPr>
      <w:r>
        <w:t>Цель многолетней подготовки юных спортсменов воспитание спортсменов высокой квалификации, потенциального резерва сборных команд Санкт-Петербурга и России.</w:t>
      </w:r>
    </w:p>
    <w:p w:rsidR="00624C99" w:rsidRDefault="00E12F35">
      <w:pPr>
        <w:pStyle w:val="11"/>
        <w:ind w:firstLine="0"/>
      </w:pPr>
      <w:r>
        <w:t>Достижение указанной цели зависит:</w:t>
      </w:r>
    </w:p>
    <w:p w:rsidR="00624C99" w:rsidRDefault="00E12F35" w:rsidP="00E12F35">
      <w:pPr>
        <w:pStyle w:val="11"/>
        <w:tabs>
          <w:tab w:val="left" w:pos="1535"/>
        </w:tabs>
        <w:ind w:firstLine="0"/>
      </w:pPr>
      <w:r>
        <w:t>- от оптимального уровня исходных данных спортсменов;</w:t>
      </w:r>
    </w:p>
    <w:p w:rsidR="00624C99" w:rsidRDefault="00E12F35" w:rsidP="00E12F35">
      <w:pPr>
        <w:pStyle w:val="11"/>
        <w:tabs>
          <w:tab w:val="left" w:pos="1535"/>
        </w:tabs>
        <w:ind w:firstLine="0"/>
      </w:pPr>
      <w:r>
        <w:t>- от уровня квалификации и профессиональной подготовленности тренерского состава;</w:t>
      </w:r>
    </w:p>
    <w:p w:rsidR="00624C99" w:rsidRDefault="00E12F35" w:rsidP="00E12F35">
      <w:pPr>
        <w:pStyle w:val="11"/>
        <w:tabs>
          <w:tab w:val="left" w:pos="1535"/>
        </w:tabs>
        <w:spacing w:line="259" w:lineRule="auto"/>
        <w:ind w:firstLine="0"/>
      </w:pPr>
      <w:r>
        <w:t>- наличия современной материально-технической базы;</w:t>
      </w:r>
    </w:p>
    <w:p w:rsidR="00624C99" w:rsidRDefault="00E12F35" w:rsidP="00E12F35">
      <w:pPr>
        <w:pStyle w:val="11"/>
        <w:tabs>
          <w:tab w:val="left" w:pos="1535"/>
          <w:tab w:val="left" w:pos="2289"/>
          <w:tab w:val="left" w:pos="3700"/>
          <w:tab w:val="left" w:pos="5524"/>
          <w:tab w:val="left" w:pos="7809"/>
        </w:tabs>
        <w:spacing w:line="262" w:lineRule="auto"/>
        <w:ind w:firstLine="0"/>
      </w:pPr>
      <w:r>
        <w:t>- качества организации педагогического, тренировочного</w:t>
      </w:r>
    </w:p>
    <w:p w:rsidR="00624C99" w:rsidRDefault="00E12F35" w:rsidP="00E12F35">
      <w:pPr>
        <w:pStyle w:val="11"/>
        <w:tabs>
          <w:tab w:val="left" w:pos="1112"/>
        </w:tabs>
        <w:ind w:firstLine="0"/>
      </w:pPr>
      <w:r>
        <w:t>- соревновательного процессов;</w:t>
      </w:r>
    </w:p>
    <w:p w:rsidR="00624C99" w:rsidRDefault="00E12F35" w:rsidP="00E12F35">
      <w:pPr>
        <w:pStyle w:val="11"/>
        <w:tabs>
          <w:tab w:val="left" w:pos="1535"/>
        </w:tabs>
        <w:ind w:firstLine="0"/>
        <w:jc w:val="both"/>
      </w:pPr>
      <w:r>
        <w:t>- от использования новейших научно-исследовательских и научно-методических разработок.</w:t>
      </w:r>
    </w:p>
    <w:p w:rsidR="00624C99" w:rsidRDefault="00E12F35" w:rsidP="00E12F35">
      <w:pPr>
        <w:pStyle w:val="11"/>
        <w:ind w:firstLine="708"/>
        <w:jc w:val="both"/>
      </w:pPr>
      <w: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DD595E" w:rsidRDefault="00DD595E" w:rsidP="00E12F35">
      <w:pPr>
        <w:pStyle w:val="11"/>
        <w:ind w:firstLine="708"/>
        <w:jc w:val="both"/>
      </w:pPr>
    </w:p>
    <w:p w:rsidR="00E053F7" w:rsidRDefault="00E053F7" w:rsidP="00E12F35">
      <w:pPr>
        <w:pStyle w:val="11"/>
        <w:ind w:firstLine="708"/>
        <w:jc w:val="both"/>
      </w:pPr>
    </w:p>
    <w:p w:rsidR="00E053F7" w:rsidRDefault="00E053F7" w:rsidP="00E12F35">
      <w:pPr>
        <w:pStyle w:val="11"/>
        <w:ind w:firstLine="708"/>
        <w:jc w:val="both"/>
      </w:pPr>
    </w:p>
    <w:p w:rsidR="00624C99" w:rsidRDefault="00E12F35" w:rsidP="004E1860">
      <w:pPr>
        <w:pStyle w:val="40"/>
        <w:keepNext/>
        <w:keepLines/>
        <w:numPr>
          <w:ilvl w:val="0"/>
          <w:numId w:val="6"/>
        </w:numPr>
        <w:tabs>
          <w:tab w:val="left" w:pos="370"/>
        </w:tabs>
      </w:pPr>
      <w:bookmarkStart w:id="4" w:name="bookmark11"/>
      <w:r>
        <w:lastRenderedPageBreak/>
        <w:t>НОРМАТИВНАЯ ЧАСТЬ</w:t>
      </w:r>
      <w:bookmarkEnd w:id="4"/>
    </w:p>
    <w:p w:rsidR="00624C99" w:rsidRPr="00E60955" w:rsidRDefault="00E12F35" w:rsidP="004E1860">
      <w:pPr>
        <w:pStyle w:val="11"/>
        <w:numPr>
          <w:ilvl w:val="1"/>
          <w:numId w:val="6"/>
        </w:numPr>
        <w:tabs>
          <w:tab w:val="left" w:pos="567"/>
        </w:tabs>
        <w:ind w:firstLine="0"/>
        <w:jc w:val="center"/>
      </w:pPr>
      <w:r>
        <w:rPr>
          <w:b/>
          <w:bCs/>
        </w:rPr>
        <w:t>Продолжительность этапов спортивной подготовки (2 ступень), минимальный возраст лиц для зачисления на этапы спортивной подготовки (2 ступень) и минимальное количество лиц, проходящих спортивную подготовку (2 ступень) в группах на этапах спортивной подготовки</w:t>
      </w:r>
      <w:r w:rsidR="00E60955">
        <w:t xml:space="preserve"> </w:t>
      </w:r>
      <w:r w:rsidRPr="00E60955">
        <w:rPr>
          <w:b/>
          <w:bCs/>
        </w:rPr>
        <w:t>(2 ступень) по виду спорта «кикбоксинг»</w:t>
      </w:r>
    </w:p>
    <w:p w:rsidR="00E60955" w:rsidRDefault="00E60955" w:rsidP="00E60955">
      <w:pPr>
        <w:pStyle w:val="11"/>
        <w:tabs>
          <w:tab w:val="left" w:pos="567"/>
        </w:tabs>
        <w:ind w:firstLine="0"/>
      </w:pPr>
    </w:p>
    <w:p w:rsidR="00624C99" w:rsidRDefault="00E12F35" w:rsidP="00E12F35">
      <w:pPr>
        <w:pStyle w:val="11"/>
        <w:spacing w:after="260"/>
        <w:ind w:firstLine="993"/>
        <w:jc w:val="both"/>
      </w:pPr>
      <w:r>
        <w:t>Продолжительность этапов спортивной подготовки (2 ступень), минимальный возраст лиц для зачисления на этапы спортивной подготовки (2 ступень) и минимальное количество лиц, проходящих спортивную подготовку (2 ступень) в группах на этапах спортивной подготовки (2 ступень) по виду спорта «кикбоксинг» представлены в таблице 2 в соответствии с настоящими БТ:</w:t>
      </w:r>
    </w:p>
    <w:p w:rsidR="00624C99" w:rsidRDefault="00E12F35" w:rsidP="00E053F7">
      <w:pPr>
        <w:pStyle w:val="11"/>
        <w:jc w:val="right"/>
      </w:pPr>
      <w:r>
        <w:rPr>
          <w:b/>
          <w:bCs/>
        </w:rPr>
        <w:t>Таблица №2</w:t>
      </w:r>
    </w:p>
    <w:p w:rsidR="00E60955" w:rsidRDefault="00E60955" w:rsidP="00E053F7">
      <w:pPr>
        <w:pStyle w:val="11"/>
        <w:ind w:left="3800" w:firstLine="0"/>
        <w:jc w:val="right"/>
        <w:rPr>
          <w:b/>
          <w:bCs/>
        </w:rPr>
      </w:pPr>
      <w:r>
        <w:rPr>
          <w:b/>
          <w:bCs/>
        </w:rPr>
        <w:t>(Приложение №1 к БТ</w:t>
      </w:r>
      <w:r w:rsidR="00E12F35">
        <w:rPr>
          <w:b/>
          <w:bCs/>
        </w:rPr>
        <w:t>)</w:t>
      </w:r>
    </w:p>
    <w:p w:rsidR="00E60955" w:rsidRDefault="00E60955" w:rsidP="00E60955">
      <w:pPr>
        <w:pStyle w:val="11"/>
        <w:ind w:left="3800" w:firstLine="3240"/>
        <w:jc w:val="center"/>
        <w:rPr>
          <w:b/>
          <w:bCs/>
        </w:rPr>
      </w:pPr>
    </w:p>
    <w:p w:rsidR="00E60955" w:rsidRPr="00E60955" w:rsidRDefault="00E60955" w:rsidP="00E60955">
      <w:pPr>
        <w:pStyle w:val="11"/>
        <w:ind w:right="200" w:firstLine="0"/>
        <w:jc w:val="center"/>
      </w:pPr>
      <w:r>
        <w:t xml:space="preserve">Продолжительность этапов спортивной подготовки (2 ступень), возраст лиц для зачисления на этапы спортивной подготовки (2 ступень) и количество лиц, проходящих спортивную подготовку (2 ступень) в группах на этапах спортивной подготовки </w:t>
      </w:r>
      <w:r w:rsidRPr="00E60955">
        <w:t>(2 ступень) по виду спорта «кикбоксинг»</w:t>
      </w:r>
    </w:p>
    <w:p w:rsidR="00E60955" w:rsidRDefault="00E60955">
      <w:pPr>
        <w:pStyle w:val="11"/>
        <w:ind w:left="3800" w:firstLine="3240"/>
        <w:rPr>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2472"/>
        <w:gridCol w:w="2549"/>
        <w:gridCol w:w="2054"/>
      </w:tblGrid>
      <w:tr w:rsidR="00624C99">
        <w:trPr>
          <w:trHeight w:hRule="exact" w:val="701"/>
          <w:jc w:val="center"/>
        </w:trPr>
        <w:tc>
          <w:tcPr>
            <w:tcW w:w="251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Этапы спортивной подготовки</w:t>
            </w:r>
          </w:p>
        </w:tc>
        <w:tc>
          <w:tcPr>
            <w:tcW w:w="24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Продолжительность этапов (в годах)</w:t>
            </w:r>
          </w:p>
        </w:tc>
        <w:tc>
          <w:tcPr>
            <w:tcW w:w="2549"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b/>
                <w:bCs/>
                <w:sz w:val="20"/>
                <w:szCs w:val="20"/>
              </w:rPr>
              <w:t>Минимальный возраст для зачисления в группы (лет)</w:t>
            </w:r>
          </w:p>
        </w:tc>
        <w:tc>
          <w:tcPr>
            <w:tcW w:w="2054"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b/>
                <w:bCs/>
                <w:sz w:val="20"/>
                <w:szCs w:val="20"/>
              </w:rPr>
              <w:t>Наполняемость групп (человек)</w:t>
            </w:r>
          </w:p>
        </w:tc>
      </w:tr>
      <w:tr w:rsidR="00624C99">
        <w:trPr>
          <w:trHeight w:hRule="exact" w:val="470"/>
          <w:jc w:val="center"/>
        </w:trPr>
        <w:tc>
          <w:tcPr>
            <w:tcW w:w="251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t>Этап начальной подготовки</w:t>
            </w:r>
          </w:p>
        </w:tc>
        <w:tc>
          <w:tcPr>
            <w:tcW w:w="24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3</w:t>
            </w:r>
          </w:p>
        </w:tc>
        <w:tc>
          <w:tcPr>
            <w:tcW w:w="2549"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10</w:t>
            </w:r>
          </w:p>
        </w:tc>
        <w:tc>
          <w:tcPr>
            <w:tcW w:w="2054"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12-16</w:t>
            </w:r>
          </w:p>
        </w:tc>
      </w:tr>
      <w:tr w:rsidR="00624C99">
        <w:trPr>
          <w:trHeight w:hRule="exact" w:val="710"/>
          <w:jc w:val="center"/>
        </w:trPr>
        <w:tc>
          <w:tcPr>
            <w:tcW w:w="2510"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rPr>
                <w:sz w:val="20"/>
                <w:szCs w:val="20"/>
              </w:rPr>
            </w:pPr>
            <w:r>
              <w:rPr>
                <w:sz w:val="20"/>
                <w:szCs w:val="20"/>
              </w:rPr>
              <w:t>Тренировочный этап (этап спортивной специализации)</w:t>
            </w:r>
          </w:p>
        </w:tc>
        <w:tc>
          <w:tcPr>
            <w:tcW w:w="2472"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5</w:t>
            </w:r>
          </w:p>
        </w:tc>
        <w:tc>
          <w:tcPr>
            <w:tcW w:w="2549"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11</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10-12</w:t>
            </w:r>
          </w:p>
        </w:tc>
      </w:tr>
    </w:tbl>
    <w:p w:rsidR="00E60955" w:rsidRDefault="00E60955">
      <w:pPr>
        <w:pStyle w:val="a7"/>
        <w:jc w:val="both"/>
      </w:pPr>
    </w:p>
    <w:p w:rsidR="00624C99" w:rsidRDefault="00E12F35">
      <w:pPr>
        <w:pStyle w:val="a7"/>
        <w:jc w:val="both"/>
      </w:pPr>
      <w:r>
        <w:t xml:space="preserve">Перевод по годам обучения на этих этапах осуществляется при условии положительной динамики прироста спортивных показателей. </w:t>
      </w:r>
    </w:p>
    <w:p w:rsidR="00624C99" w:rsidRDefault="00624C99">
      <w:pPr>
        <w:spacing w:after="259" w:line="1" w:lineRule="exact"/>
      </w:pPr>
    </w:p>
    <w:p w:rsidR="00624C99" w:rsidRDefault="00E12F35" w:rsidP="004E1860">
      <w:pPr>
        <w:pStyle w:val="11"/>
        <w:numPr>
          <w:ilvl w:val="1"/>
          <w:numId w:val="7"/>
        </w:numPr>
        <w:tabs>
          <w:tab w:val="left" w:pos="601"/>
        </w:tabs>
        <w:spacing w:after="260"/>
        <w:ind w:firstLine="0"/>
        <w:jc w:val="center"/>
      </w:pPr>
      <w:r>
        <w:rPr>
          <w:b/>
          <w:bCs/>
        </w:rPr>
        <w:t>Соотношение объемов тренировочного процесса по видам спортивной</w:t>
      </w:r>
      <w:r>
        <w:rPr>
          <w:b/>
          <w:bCs/>
        </w:rPr>
        <w:br/>
        <w:t>подготовки (2 ступень) на этапах спортивной подготовки (2 ступень) по виду</w:t>
      </w:r>
      <w:r>
        <w:rPr>
          <w:b/>
          <w:bCs/>
        </w:rPr>
        <w:br/>
        <w:t>спорта «кикбоксинг»</w:t>
      </w:r>
    </w:p>
    <w:p w:rsidR="00624C99" w:rsidRDefault="00E12F35" w:rsidP="00E053F7">
      <w:pPr>
        <w:pStyle w:val="40"/>
        <w:keepNext/>
        <w:keepLines/>
        <w:spacing w:after="0"/>
        <w:jc w:val="right"/>
      </w:pPr>
      <w:bookmarkStart w:id="5" w:name="bookmark13"/>
      <w:r>
        <w:t>Таблица №3</w:t>
      </w:r>
      <w:bookmarkEnd w:id="5"/>
    </w:p>
    <w:p w:rsidR="00E60955" w:rsidRDefault="00E053F7">
      <w:pPr>
        <w:pStyle w:val="11"/>
        <w:ind w:left="660" w:right="300" w:firstLine="0"/>
        <w:jc w:val="right"/>
        <w:rPr>
          <w:b/>
          <w:bCs/>
        </w:rPr>
      </w:pPr>
      <w:r>
        <w:rPr>
          <w:b/>
          <w:bCs/>
        </w:rPr>
        <w:t>(Приложение №2 к БТ</w:t>
      </w:r>
      <w:r w:rsidR="00E12F35">
        <w:rPr>
          <w:b/>
          <w:bCs/>
        </w:rPr>
        <w:t xml:space="preserve">) </w:t>
      </w:r>
    </w:p>
    <w:p w:rsidR="00E60955" w:rsidRPr="00E60955" w:rsidRDefault="00E60955" w:rsidP="00E60955">
      <w:pPr>
        <w:pStyle w:val="11"/>
        <w:tabs>
          <w:tab w:val="left" w:pos="601"/>
        </w:tabs>
        <w:spacing w:after="260"/>
        <w:ind w:firstLine="0"/>
        <w:jc w:val="center"/>
      </w:pPr>
      <w:r w:rsidRPr="00E60955">
        <w:rPr>
          <w:bCs/>
        </w:rPr>
        <w:t>Соотношение объемов тренировочного процесса по видам спортивной</w:t>
      </w:r>
      <w:r w:rsidRPr="00E60955">
        <w:rPr>
          <w:bCs/>
        </w:rPr>
        <w:br/>
        <w:t>подготовки (2 ступень) на этапах спортивной подготовки (2 ступень) по виду</w:t>
      </w:r>
      <w:r w:rsidRPr="00E60955">
        <w:rPr>
          <w:bCs/>
        </w:rPr>
        <w:br/>
        <w:t>спорта «кикбоксинг»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560"/>
        <w:gridCol w:w="1392"/>
        <w:gridCol w:w="1872"/>
        <w:gridCol w:w="2131"/>
      </w:tblGrid>
      <w:tr w:rsidR="00624C99">
        <w:trPr>
          <w:trHeight w:hRule="exact" w:val="245"/>
          <w:jc w:val="center"/>
        </w:trPr>
        <w:tc>
          <w:tcPr>
            <w:tcW w:w="2520" w:type="dxa"/>
            <w:vMerge w:val="restart"/>
            <w:tcBorders>
              <w:top w:val="single" w:sz="4" w:space="0" w:color="auto"/>
              <w:left w:val="single" w:sz="4" w:space="0" w:color="auto"/>
            </w:tcBorders>
            <w:shd w:val="clear" w:color="auto" w:fill="auto"/>
          </w:tcPr>
          <w:p w:rsidR="00624C99" w:rsidRDefault="00E12F35">
            <w:pPr>
              <w:pStyle w:val="a9"/>
              <w:ind w:firstLine="320"/>
              <w:rPr>
                <w:sz w:val="20"/>
                <w:szCs w:val="20"/>
              </w:rPr>
            </w:pPr>
            <w:r>
              <w:rPr>
                <w:b/>
                <w:bCs/>
                <w:sz w:val="20"/>
                <w:szCs w:val="20"/>
              </w:rPr>
              <w:t>Разделы подготовки</w:t>
            </w:r>
          </w:p>
        </w:tc>
        <w:tc>
          <w:tcPr>
            <w:tcW w:w="6955" w:type="dxa"/>
            <w:gridSpan w:val="4"/>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b/>
                <w:bCs/>
                <w:sz w:val="20"/>
                <w:szCs w:val="20"/>
              </w:rPr>
              <w:t>Этапы и годы спортивной подготовки (2 СТУПЕНЬ)</w:t>
            </w:r>
          </w:p>
        </w:tc>
      </w:tr>
      <w:tr w:rsidR="00624C99">
        <w:trPr>
          <w:trHeight w:hRule="exact" w:val="470"/>
          <w:jc w:val="center"/>
        </w:trPr>
        <w:tc>
          <w:tcPr>
            <w:tcW w:w="2520" w:type="dxa"/>
            <w:vMerge/>
            <w:tcBorders>
              <w:left w:val="single" w:sz="4" w:space="0" w:color="auto"/>
            </w:tcBorders>
            <w:shd w:val="clear" w:color="auto" w:fill="auto"/>
          </w:tcPr>
          <w:p w:rsidR="00624C99" w:rsidRDefault="00624C99"/>
        </w:tc>
        <w:tc>
          <w:tcPr>
            <w:tcW w:w="2952" w:type="dxa"/>
            <w:gridSpan w:val="2"/>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Этап начальной подготовки</w:t>
            </w:r>
          </w:p>
        </w:tc>
        <w:tc>
          <w:tcPr>
            <w:tcW w:w="4003" w:type="dxa"/>
            <w:gridSpan w:val="2"/>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Тренировочный этап (этап спортивной специализации)</w:t>
            </w:r>
          </w:p>
        </w:tc>
      </w:tr>
      <w:tr w:rsidR="00624C99">
        <w:trPr>
          <w:trHeight w:hRule="exact" w:val="240"/>
          <w:jc w:val="center"/>
        </w:trPr>
        <w:tc>
          <w:tcPr>
            <w:tcW w:w="2520" w:type="dxa"/>
            <w:vMerge/>
            <w:tcBorders>
              <w:left w:val="single" w:sz="4" w:space="0" w:color="auto"/>
            </w:tcBorders>
            <w:shd w:val="clear" w:color="auto" w:fill="auto"/>
          </w:tcPr>
          <w:p w:rsidR="00624C99" w:rsidRDefault="00624C99"/>
        </w:tc>
        <w:tc>
          <w:tcPr>
            <w:tcW w:w="1560"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1 год</w:t>
            </w:r>
          </w:p>
        </w:tc>
        <w:tc>
          <w:tcPr>
            <w:tcW w:w="139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года</w:t>
            </w:r>
          </w:p>
        </w:tc>
        <w:tc>
          <w:tcPr>
            <w:tcW w:w="187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До двух лет</w:t>
            </w:r>
          </w:p>
        </w:tc>
        <w:tc>
          <w:tcPr>
            <w:tcW w:w="2131"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двух лет</w:t>
            </w:r>
          </w:p>
        </w:tc>
      </w:tr>
      <w:tr w:rsidR="00624C99">
        <w:trPr>
          <w:trHeight w:hRule="exact" w:val="470"/>
          <w:jc w:val="center"/>
        </w:trPr>
        <w:tc>
          <w:tcPr>
            <w:tcW w:w="252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t>Общая физическая подготовка (%)</w:t>
            </w:r>
          </w:p>
        </w:tc>
        <w:tc>
          <w:tcPr>
            <w:tcW w:w="156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50-64</w:t>
            </w:r>
          </w:p>
        </w:tc>
        <w:tc>
          <w:tcPr>
            <w:tcW w:w="139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46-60</w:t>
            </w:r>
          </w:p>
        </w:tc>
        <w:tc>
          <w:tcPr>
            <w:tcW w:w="18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36-46</w:t>
            </w:r>
          </w:p>
        </w:tc>
        <w:tc>
          <w:tcPr>
            <w:tcW w:w="2131"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24-30</w:t>
            </w:r>
          </w:p>
        </w:tc>
      </w:tr>
      <w:tr w:rsidR="00624C99">
        <w:trPr>
          <w:trHeight w:hRule="exact" w:val="470"/>
          <w:jc w:val="center"/>
        </w:trPr>
        <w:tc>
          <w:tcPr>
            <w:tcW w:w="252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t>Специальная физическая подготовка (%)</w:t>
            </w:r>
          </w:p>
        </w:tc>
        <w:tc>
          <w:tcPr>
            <w:tcW w:w="156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18-23</w:t>
            </w:r>
          </w:p>
        </w:tc>
        <w:tc>
          <w:tcPr>
            <w:tcW w:w="139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18-23</w:t>
            </w:r>
          </w:p>
        </w:tc>
        <w:tc>
          <w:tcPr>
            <w:tcW w:w="18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20-26</w:t>
            </w:r>
          </w:p>
        </w:tc>
        <w:tc>
          <w:tcPr>
            <w:tcW w:w="2131"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24-30</w:t>
            </w:r>
          </w:p>
        </w:tc>
      </w:tr>
      <w:tr w:rsidR="00624C99">
        <w:trPr>
          <w:trHeight w:hRule="exact" w:val="480"/>
          <w:jc w:val="center"/>
        </w:trPr>
        <w:tc>
          <w:tcPr>
            <w:tcW w:w="2520"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rPr>
                <w:sz w:val="20"/>
                <w:szCs w:val="20"/>
              </w:rPr>
            </w:pPr>
            <w:r>
              <w:rPr>
                <w:sz w:val="20"/>
                <w:szCs w:val="20"/>
              </w:rPr>
              <w:t>Т ехнико -тактическая подготовка(%)</w:t>
            </w:r>
          </w:p>
        </w:tc>
        <w:tc>
          <w:tcPr>
            <w:tcW w:w="1560"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18-23</w:t>
            </w:r>
          </w:p>
        </w:tc>
        <w:tc>
          <w:tcPr>
            <w:tcW w:w="1392"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22-28</w:t>
            </w:r>
          </w:p>
        </w:tc>
        <w:tc>
          <w:tcPr>
            <w:tcW w:w="1872"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24-30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32-42</w:t>
            </w:r>
          </w:p>
        </w:tc>
      </w:tr>
      <w:tr w:rsidR="00624C99">
        <w:trPr>
          <w:trHeight w:hRule="exact" w:val="706"/>
          <w:jc w:val="center"/>
        </w:trPr>
        <w:tc>
          <w:tcPr>
            <w:tcW w:w="252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lastRenderedPageBreak/>
              <w:t>Теоретическая и психологическая подготовка (%)</w:t>
            </w:r>
          </w:p>
        </w:tc>
        <w:tc>
          <w:tcPr>
            <w:tcW w:w="156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3-4</w:t>
            </w:r>
          </w:p>
        </w:tc>
        <w:tc>
          <w:tcPr>
            <w:tcW w:w="139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2-3</w:t>
            </w:r>
          </w:p>
        </w:tc>
        <w:tc>
          <w:tcPr>
            <w:tcW w:w="18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4-5</w:t>
            </w:r>
          </w:p>
        </w:tc>
        <w:tc>
          <w:tcPr>
            <w:tcW w:w="2131"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3-4</w:t>
            </w:r>
          </w:p>
        </w:tc>
      </w:tr>
      <w:tr w:rsidR="00624C99">
        <w:trPr>
          <w:trHeight w:hRule="exact" w:val="470"/>
          <w:jc w:val="center"/>
        </w:trPr>
        <w:tc>
          <w:tcPr>
            <w:tcW w:w="252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t>Восстановительные мероприятия(%)</w:t>
            </w:r>
          </w:p>
        </w:tc>
        <w:tc>
          <w:tcPr>
            <w:tcW w:w="156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39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8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1-2</w:t>
            </w:r>
          </w:p>
        </w:tc>
        <w:tc>
          <w:tcPr>
            <w:tcW w:w="2131"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1-2</w:t>
            </w:r>
          </w:p>
        </w:tc>
      </w:tr>
      <w:tr w:rsidR="00624C99">
        <w:trPr>
          <w:trHeight w:hRule="exact" w:val="470"/>
          <w:jc w:val="center"/>
        </w:trPr>
        <w:tc>
          <w:tcPr>
            <w:tcW w:w="2520" w:type="dxa"/>
            <w:tcBorders>
              <w:top w:val="single" w:sz="4" w:space="0" w:color="auto"/>
              <w:left w:val="single" w:sz="4" w:space="0" w:color="auto"/>
            </w:tcBorders>
            <w:shd w:val="clear" w:color="auto" w:fill="auto"/>
            <w:vAlign w:val="bottom"/>
          </w:tcPr>
          <w:p w:rsidR="00624C99" w:rsidRDefault="00E12F35">
            <w:pPr>
              <w:pStyle w:val="a9"/>
              <w:ind w:firstLine="0"/>
              <w:rPr>
                <w:sz w:val="20"/>
                <w:szCs w:val="20"/>
              </w:rPr>
            </w:pPr>
            <w:r>
              <w:rPr>
                <w:sz w:val="20"/>
                <w:szCs w:val="20"/>
              </w:rPr>
              <w:t>Инструкторская и судейская практика(%)</w:t>
            </w:r>
          </w:p>
        </w:tc>
        <w:tc>
          <w:tcPr>
            <w:tcW w:w="156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39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872"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1-2</w:t>
            </w:r>
          </w:p>
        </w:tc>
        <w:tc>
          <w:tcPr>
            <w:tcW w:w="2131"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1-2</w:t>
            </w:r>
          </w:p>
        </w:tc>
      </w:tr>
      <w:tr w:rsidR="00624C99">
        <w:trPr>
          <w:trHeight w:hRule="exact" w:val="480"/>
          <w:jc w:val="center"/>
        </w:trPr>
        <w:tc>
          <w:tcPr>
            <w:tcW w:w="2520" w:type="dxa"/>
            <w:tcBorders>
              <w:top w:val="single" w:sz="4" w:space="0" w:color="auto"/>
              <w:left w:val="single" w:sz="4" w:space="0" w:color="auto"/>
              <w:bottom w:val="single" w:sz="4" w:space="0" w:color="auto"/>
            </w:tcBorders>
            <w:shd w:val="clear" w:color="auto" w:fill="auto"/>
            <w:vAlign w:val="bottom"/>
          </w:tcPr>
          <w:p w:rsidR="00624C99" w:rsidRDefault="00E12F35">
            <w:pPr>
              <w:pStyle w:val="a9"/>
              <w:spacing w:line="276" w:lineRule="auto"/>
              <w:ind w:firstLine="0"/>
              <w:rPr>
                <w:sz w:val="20"/>
                <w:szCs w:val="20"/>
              </w:rPr>
            </w:pPr>
            <w:r>
              <w:rPr>
                <w:sz w:val="20"/>
                <w:szCs w:val="20"/>
              </w:rPr>
              <w:t>Участие в соревнованиях (%)</w:t>
            </w:r>
          </w:p>
        </w:tc>
        <w:tc>
          <w:tcPr>
            <w:tcW w:w="1560"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392"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1872"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3-4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4-5</w:t>
            </w:r>
          </w:p>
        </w:tc>
      </w:tr>
    </w:tbl>
    <w:p w:rsidR="00624C99" w:rsidRDefault="00624C99">
      <w:pPr>
        <w:spacing w:after="199" w:line="1" w:lineRule="exact"/>
      </w:pPr>
    </w:p>
    <w:p w:rsidR="00624C99" w:rsidRDefault="00E12F35" w:rsidP="00BF2DF6">
      <w:pPr>
        <w:pStyle w:val="11"/>
        <w:spacing w:after="200"/>
        <w:ind w:firstLine="851"/>
        <w:jc w:val="both"/>
      </w:pPr>
      <w:r>
        <w:t>Система соревнований представляет собой ряд официальных и неофициальных соревнований, включенных в единую систему подготовки кикбоксера.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кикбоксера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кикбоксера,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w:t>
      </w:r>
    </w:p>
    <w:p w:rsidR="00624C99" w:rsidRDefault="00E12F35" w:rsidP="004E1860">
      <w:pPr>
        <w:pStyle w:val="11"/>
        <w:numPr>
          <w:ilvl w:val="1"/>
          <w:numId w:val="7"/>
        </w:numPr>
        <w:tabs>
          <w:tab w:val="left" w:pos="542"/>
        </w:tabs>
        <w:spacing w:after="260"/>
        <w:ind w:firstLine="0"/>
        <w:jc w:val="center"/>
      </w:pPr>
      <w:r>
        <w:rPr>
          <w:b/>
          <w:bCs/>
        </w:rPr>
        <w:t>Планируемые показатели соревновательной деятельности</w:t>
      </w:r>
      <w:r>
        <w:rPr>
          <w:b/>
          <w:bCs/>
        </w:rPr>
        <w:br/>
        <w:t>по виду спорта «кикбоксинг»</w:t>
      </w:r>
    </w:p>
    <w:p w:rsidR="00624C99" w:rsidRDefault="00E12F35">
      <w:pPr>
        <w:pStyle w:val="40"/>
        <w:keepNext/>
        <w:keepLines/>
        <w:spacing w:after="0"/>
        <w:ind w:right="280"/>
        <w:jc w:val="right"/>
      </w:pPr>
      <w:bookmarkStart w:id="6" w:name="bookmark15"/>
      <w:r>
        <w:t>Таблица №4</w:t>
      </w:r>
      <w:bookmarkEnd w:id="6"/>
    </w:p>
    <w:p w:rsidR="00624C99" w:rsidRDefault="00E12F35">
      <w:pPr>
        <w:pStyle w:val="40"/>
        <w:keepNext/>
        <w:keepLines/>
        <w:spacing w:after="0"/>
        <w:ind w:right="280"/>
        <w:jc w:val="right"/>
      </w:pPr>
      <w:r>
        <w:t>(</w:t>
      </w:r>
      <w:r w:rsidR="00E053F7">
        <w:t>Приложение №3 к БТ</w:t>
      </w:r>
      <w:r>
        <w:t>)</w:t>
      </w:r>
    </w:p>
    <w:p w:rsidR="00624C99" w:rsidRDefault="00E60955" w:rsidP="00E60955">
      <w:pPr>
        <w:pStyle w:val="11"/>
        <w:tabs>
          <w:tab w:val="left" w:pos="542"/>
        </w:tabs>
        <w:spacing w:after="260"/>
        <w:ind w:firstLine="0"/>
        <w:jc w:val="center"/>
      </w:pPr>
      <w:r w:rsidRPr="00E60955">
        <w:rPr>
          <w:bCs/>
        </w:rPr>
        <w:t>Планируемые показатели соревновательной деятельности</w:t>
      </w:r>
      <w:r w:rsidRPr="00E60955">
        <w:rPr>
          <w:bCs/>
        </w:rPr>
        <w:br/>
        <w:t>по виду спорта «кикбоксинг»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070"/>
        <w:gridCol w:w="1526"/>
        <w:gridCol w:w="2146"/>
        <w:gridCol w:w="2803"/>
      </w:tblGrid>
      <w:tr w:rsidR="00624C99">
        <w:trPr>
          <w:trHeight w:hRule="exact" w:val="245"/>
          <w:jc w:val="center"/>
        </w:trPr>
        <w:tc>
          <w:tcPr>
            <w:tcW w:w="2040"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Виды соревнований</w:t>
            </w:r>
          </w:p>
        </w:tc>
        <w:tc>
          <w:tcPr>
            <w:tcW w:w="7545" w:type="dxa"/>
            <w:gridSpan w:val="4"/>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b/>
                <w:bCs/>
                <w:sz w:val="20"/>
                <w:szCs w:val="20"/>
              </w:rPr>
              <w:t>Этапы и годы спортивной подготовки</w:t>
            </w:r>
          </w:p>
        </w:tc>
      </w:tr>
      <w:tr w:rsidR="00624C99">
        <w:trPr>
          <w:trHeight w:hRule="exact" w:val="470"/>
          <w:jc w:val="center"/>
        </w:trPr>
        <w:tc>
          <w:tcPr>
            <w:tcW w:w="2040" w:type="dxa"/>
            <w:vMerge/>
            <w:tcBorders>
              <w:left w:val="single" w:sz="4" w:space="0" w:color="auto"/>
            </w:tcBorders>
            <w:shd w:val="clear" w:color="auto" w:fill="auto"/>
          </w:tcPr>
          <w:p w:rsidR="00624C99" w:rsidRDefault="00624C99"/>
        </w:tc>
        <w:tc>
          <w:tcPr>
            <w:tcW w:w="2596" w:type="dxa"/>
            <w:gridSpan w:val="2"/>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Этап начальной подготовки</w:t>
            </w:r>
          </w:p>
        </w:tc>
        <w:tc>
          <w:tcPr>
            <w:tcW w:w="4949" w:type="dxa"/>
            <w:gridSpan w:val="2"/>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Тренировочный этап (этап спортивной специализации)</w:t>
            </w:r>
          </w:p>
        </w:tc>
      </w:tr>
      <w:tr w:rsidR="00624C99">
        <w:trPr>
          <w:trHeight w:hRule="exact" w:val="240"/>
          <w:jc w:val="center"/>
        </w:trPr>
        <w:tc>
          <w:tcPr>
            <w:tcW w:w="2040" w:type="dxa"/>
            <w:vMerge/>
            <w:tcBorders>
              <w:left w:val="single" w:sz="4" w:space="0" w:color="auto"/>
            </w:tcBorders>
            <w:shd w:val="clear" w:color="auto" w:fill="auto"/>
          </w:tcPr>
          <w:p w:rsidR="00624C99" w:rsidRDefault="00624C99"/>
        </w:tc>
        <w:tc>
          <w:tcPr>
            <w:tcW w:w="1070"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до года</w:t>
            </w:r>
          </w:p>
        </w:tc>
        <w:tc>
          <w:tcPr>
            <w:tcW w:w="1526"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года</w:t>
            </w:r>
          </w:p>
        </w:tc>
        <w:tc>
          <w:tcPr>
            <w:tcW w:w="2146"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До двух лет</w:t>
            </w:r>
          </w:p>
        </w:tc>
        <w:tc>
          <w:tcPr>
            <w:tcW w:w="2803"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двух лет</w:t>
            </w:r>
          </w:p>
        </w:tc>
      </w:tr>
      <w:tr w:rsidR="00624C99">
        <w:trPr>
          <w:trHeight w:hRule="exact" w:val="240"/>
          <w:jc w:val="center"/>
        </w:trPr>
        <w:tc>
          <w:tcPr>
            <w:tcW w:w="2040"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Контрольные</w:t>
            </w:r>
          </w:p>
        </w:tc>
        <w:tc>
          <w:tcPr>
            <w:tcW w:w="10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152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214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4</w:t>
            </w:r>
          </w:p>
        </w:tc>
        <w:tc>
          <w:tcPr>
            <w:tcW w:w="2803"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5</w:t>
            </w:r>
          </w:p>
        </w:tc>
      </w:tr>
      <w:tr w:rsidR="00624C99">
        <w:trPr>
          <w:trHeight w:hRule="exact" w:val="240"/>
          <w:jc w:val="center"/>
        </w:trPr>
        <w:tc>
          <w:tcPr>
            <w:tcW w:w="2040"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Отборочные</w:t>
            </w:r>
          </w:p>
        </w:tc>
        <w:tc>
          <w:tcPr>
            <w:tcW w:w="10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152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214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w:t>
            </w:r>
          </w:p>
        </w:tc>
        <w:tc>
          <w:tcPr>
            <w:tcW w:w="2803"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2</w:t>
            </w:r>
          </w:p>
        </w:tc>
      </w:tr>
      <w:tr w:rsidR="00624C99">
        <w:trPr>
          <w:trHeight w:hRule="exact" w:val="240"/>
          <w:jc w:val="center"/>
        </w:trPr>
        <w:tc>
          <w:tcPr>
            <w:tcW w:w="204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Основные</w:t>
            </w:r>
          </w:p>
        </w:tc>
        <w:tc>
          <w:tcPr>
            <w:tcW w:w="10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152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214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w:t>
            </w:r>
          </w:p>
        </w:tc>
        <w:tc>
          <w:tcPr>
            <w:tcW w:w="2803"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2</w:t>
            </w:r>
          </w:p>
        </w:tc>
      </w:tr>
      <w:tr w:rsidR="00624C99">
        <w:trPr>
          <w:trHeight w:hRule="exact" w:val="250"/>
          <w:jc w:val="center"/>
        </w:trPr>
        <w:tc>
          <w:tcPr>
            <w:tcW w:w="2040"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0"/>
                <w:szCs w:val="20"/>
              </w:rPr>
            </w:pPr>
            <w:r>
              <w:rPr>
                <w:sz w:val="20"/>
                <w:szCs w:val="20"/>
              </w:rPr>
              <w:t>Главные</w:t>
            </w:r>
          </w:p>
        </w:tc>
        <w:tc>
          <w:tcPr>
            <w:tcW w:w="1070"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1526"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2146"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w:t>
            </w:r>
          </w:p>
        </w:tc>
      </w:tr>
    </w:tbl>
    <w:p w:rsidR="00624C99" w:rsidRDefault="00624C99">
      <w:pPr>
        <w:spacing w:after="259" w:line="1" w:lineRule="exact"/>
      </w:pPr>
    </w:p>
    <w:p w:rsidR="00624C99" w:rsidRDefault="00E12F35">
      <w:pPr>
        <w:pStyle w:val="11"/>
        <w:ind w:firstLine="580"/>
        <w:jc w:val="both"/>
      </w:pPr>
      <w:r>
        <w:rPr>
          <w:i/>
          <w:iCs/>
        </w:rPr>
        <w:t>Контрольные соревнования</w:t>
      </w:r>
      <w: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вноситься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624C99" w:rsidRDefault="00E12F35">
      <w:pPr>
        <w:pStyle w:val="11"/>
        <w:ind w:firstLine="580"/>
        <w:jc w:val="both"/>
      </w:pPr>
      <w:r>
        <w:t xml:space="preserve">По результатам </w:t>
      </w:r>
      <w:r>
        <w:rPr>
          <w:i/>
          <w:iCs/>
        </w:rPr>
        <w:t>отборочных соревнований</w:t>
      </w:r>
      <w: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624C99" w:rsidRDefault="00E12F35">
      <w:pPr>
        <w:pStyle w:val="11"/>
        <w:ind w:firstLine="580"/>
        <w:jc w:val="both"/>
      </w:pPr>
      <w:r>
        <w:rPr>
          <w:i/>
          <w:iCs/>
        </w:rPr>
        <w:lastRenderedPageBreak/>
        <w:t>Основные и главные соревнования</w:t>
      </w:r>
      <w: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624C99" w:rsidRDefault="00E12F35">
      <w:pPr>
        <w:pStyle w:val="11"/>
        <w:ind w:left="160" w:firstLine="560"/>
        <w:jc w:val="both"/>
      </w:pPr>
      <w:r>
        <w:t>Требования к участию в спортивных соревнованиях лиц, проходящих спортивную подготовку (2 ступень):</w:t>
      </w:r>
    </w:p>
    <w:p w:rsidR="00624C99" w:rsidRDefault="00E12F35" w:rsidP="004E1860">
      <w:pPr>
        <w:pStyle w:val="11"/>
        <w:numPr>
          <w:ilvl w:val="0"/>
          <w:numId w:val="8"/>
        </w:numPr>
        <w:tabs>
          <w:tab w:val="left" w:pos="358"/>
        </w:tabs>
        <w:ind w:left="160" w:firstLine="0"/>
      </w:pPr>
      <w:r>
        <w:t>соответствие возраста и пола участника положению (регламенту) об официальных спортивных соревнованиях и правилам вида спорта кикбоксинг;</w:t>
      </w:r>
    </w:p>
    <w:p w:rsidR="00624C99" w:rsidRDefault="00E12F35" w:rsidP="004E1860">
      <w:pPr>
        <w:pStyle w:val="11"/>
        <w:numPr>
          <w:ilvl w:val="0"/>
          <w:numId w:val="8"/>
        </w:numPr>
        <w:tabs>
          <w:tab w:val="left" w:pos="358"/>
        </w:tabs>
        <w:ind w:left="160" w:firstLine="0"/>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«кикбоксинг»;</w:t>
      </w:r>
    </w:p>
    <w:p w:rsidR="00624C99" w:rsidRDefault="00E12F35" w:rsidP="004E1860">
      <w:pPr>
        <w:pStyle w:val="11"/>
        <w:numPr>
          <w:ilvl w:val="0"/>
          <w:numId w:val="8"/>
        </w:numPr>
        <w:tabs>
          <w:tab w:val="left" w:pos="358"/>
        </w:tabs>
        <w:ind w:firstLine="160"/>
      </w:pPr>
      <w:r>
        <w:t>выполнение плана спортивной подготовки;</w:t>
      </w:r>
    </w:p>
    <w:p w:rsidR="00624C99" w:rsidRDefault="00E12F35" w:rsidP="004E1860">
      <w:pPr>
        <w:pStyle w:val="11"/>
        <w:numPr>
          <w:ilvl w:val="0"/>
          <w:numId w:val="8"/>
        </w:numPr>
        <w:tabs>
          <w:tab w:val="left" w:pos="358"/>
        </w:tabs>
        <w:ind w:firstLine="160"/>
      </w:pPr>
      <w:r>
        <w:t>прохождение предварительного соревновательного отбора;</w:t>
      </w:r>
    </w:p>
    <w:p w:rsidR="00624C99" w:rsidRDefault="00E12F35" w:rsidP="004E1860">
      <w:pPr>
        <w:pStyle w:val="11"/>
        <w:numPr>
          <w:ilvl w:val="0"/>
          <w:numId w:val="8"/>
        </w:numPr>
        <w:tabs>
          <w:tab w:val="left" w:pos="358"/>
        </w:tabs>
        <w:ind w:left="160" w:firstLine="0"/>
      </w:pPr>
      <w:r>
        <w:t>наличие соответствующего медицинского заключения о допуске к участию в спортивных соревнованиях;</w:t>
      </w:r>
    </w:p>
    <w:p w:rsidR="00624C99" w:rsidRDefault="00E12F35" w:rsidP="004E1860">
      <w:pPr>
        <w:pStyle w:val="11"/>
        <w:numPr>
          <w:ilvl w:val="0"/>
          <w:numId w:val="8"/>
        </w:numPr>
        <w:tabs>
          <w:tab w:val="left" w:pos="358"/>
        </w:tabs>
        <w:ind w:left="160" w:firstLine="0"/>
      </w:pPr>
      <w:r>
        <w:t>соблюдение общероссийских антидопинговых правил и антидопинговых правил, утвержденных международными антидопинговыми организациями.</w:t>
      </w:r>
    </w:p>
    <w:p w:rsidR="00624C99" w:rsidRDefault="00E12F35">
      <w:pPr>
        <w:pStyle w:val="11"/>
        <w:spacing w:after="260"/>
        <w:ind w:left="160" w:firstLine="560"/>
        <w:jc w:val="both"/>
      </w:pPr>
      <w:r>
        <w:t>Лицо, проходящее спортивную подготовку (2 ступень), направляется организацией, осуществляющей спортивную подготовку (2 ступень),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r>
        <w:rPr>
          <w:color w:val="244061"/>
        </w:rPr>
        <w:t>.</w:t>
      </w:r>
    </w:p>
    <w:p w:rsidR="00624C99" w:rsidRDefault="00DD595E" w:rsidP="00E60955">
      <w:pPr>
        <w:pStyle w:val="40"/>
        <w:keepNext/>
        <w:keepLines/>
        <w:tabs>
          <w:tab w:val="left" w:pos="246"/>
        </w:tabs>
      </w:pPr>
      <w:bookmarkStart w:id="7" w:name="bookmark18"/>
      <w:r>
        <w:t>2.4.</w:t>
      </w:r>
      <w:r w:rsidR="00E12F35">
        <w:t xml:space="preserve"> Режимы тренировочной работы</w:t>
      </w:r>
      <w:bookmarkEnd w:id="7"/>
    </w:p>
    <w:p w:rsidR="00624C99" w:rsidRDefault="00E12F35">
      <w:pPr>
        <w:pStyle w:val="11"/>
        <w:ind w:left="160" w:firstLine="560"/>
        <w:jc w:val="both"/>
      </w:pPr>
      <w:r>
        <w:t>В основу комплектования тренировочных групп положена система многолетней подготовки с учетом возрастных закономерностей становления спортивного мастерства. Многолетняя спортивная подготовка (2 ступень) - это единая система, обеспечивающая преемственность задач, средств, методов, организационных форм подготовки всех возрастных групп; оптимальное соотношение режимов тренировки,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624C99" w:rsidRDefault="00E12F35">
      <w:pPr>
        <w:pStyle w:val="11"/>
        <w:ind w:left="160" w:firstLine="560"/>
        <w:jc w:val="both"/>
      </w:pPr>
      <w:r>
        <w:t>Максимальный состав определяется с учетом соблюдения правил техники безопасности на тренировочных занятиях.</w:t>
      </w:r>
    </w:p>
    <w:p w:rsidR="00624C99" w:rsidRDefault="00E12F35">
      <w:pPr>
        <w:pStyle w:val="11"/>
        <w:ind w:left="160" w:firstLine="560"/>
        <w:jc w:val="both"/>
      </w:pPr>
      <w:r>
        <w:t>Содержание тренировочного процесса определяется тренерским советом спортивной школы в соответствии с программой, определяющей минимум содержания, максимальным объем тренировочной работы, требований к уровню подготовленности занимающихся.</w:t>
      </w:r>
    </w:p>
    <w:p w:rsidR="00624C99" w:rsidRDefault="00E12F35">
      <w:pPr>
        <w:pStyle w:val="11"/>
        <w:ind w:left="160" w:firstLine="560"/>
        <w:jc w:val="both"/>
      </w:pPr>
      <w:r>
        <w:t>Ответственность за создание условий тренировки, спортсменов несут должностные лица спортивной школы. Расписание тренировочных занятий утверждается администрацией по представлению тренера с учетом пожеланий родителей, а также с учетом возрастных особенностей и установленных санитарно-гигиенических норм.</w:t>
      </w:r>
    </w:p>
    <w:p w:rsidR="00624C99" w:rsidRDefault="00E12F35" w:rsidP="00E60955">
      <w:pPr>
        <w:pStyle w:val="11"/>
        <w:ind w:firstLine="560"/>
        <w:jc w:val="both"/>
      </w:pPr>
      <w:r>
        <w:t>Недельный режим тренировочной работы являе</w:t>
      </w:r>
      <w:r w:rsidR="00E60955">
        <w:t xml:space="preserve">тся максимальным и установлен в </w:t>
      </w:r>
      <w:r>
        <w:t>зависимости от периода и задач подготовки.</w:t>
      </w:r>
    </w:p>
    <w:p w:rsidR="00624C99" w:rsidRDefault="00E12F35">
      <w:pPr>
        <w:pStyle w:val="11"/>
        <w:ind w:firstLine="0"/>
      </w:pPr>
      <w:r>
        <w:lastRenderedPageBreak/>
        <w:t>Продолжительность одного занятия не должна превышать:</w:t>
      </w:r>
    </w:p>
    <w:p w:rsidR="00624C99" w:rsidRDefault="00E12F35" w:rsidP="004E1860">
      <w:pPr>
        <w:pStyle w:val="11"/>
        <w:numPr>
          <w:ilvl w:val="0"/>
          <w:numId w:val="9"/>
        </w:numPr>
        <w:tabs>
          <w:tab w:val="left" w:pos="202"/>
        </w:tabs>
        <w:ind w:firstLine="0"/>
      </w:pPr>
      <w:r>
        <w:t>в группах начальной подготовки первого года обучения - 2-х часов;</w:t>
      </w:r>
    </w:p>
    <w:p w:rsidR="00624C99" w:rsidRDefault="00E12F35" w:rsidP="004E1860">
      <w:pPr>
        <w:pStyle w:val="11"/>
        <w:numPr>
          <w:ilvl w:val="0"/>
          <w:numId w:val="9"/>
        </w:numPr>
        <w:tabs>
          <w:tab w:val="left" w:pos="202"/>
        </w:tabs>
        <w:ind w:firstLine="0"/>
      </w:pPr>
      <w:r>
        <w:t>в группах начальной подготовки свыше года обучения и в тренировочных группах - 3-х часов;</w:t>
      </w:r>
    </w:p>
    <w:p w:rsidR="00624C99" w:rsidRDefault="00E12F35">
      <w:pPr>
        <w:pStyle w:val="11"/>
        <w:spacing w:after="480"/>
        <w:ind w:firstLine="720"/>
        <w:jc w:val="both"/>
      </w:pPr>
      <w:r>
        <w:t>Основными формами 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w:t>
      </w:r>
      <w:r>
        <w:softHyphen/>
        <w:t>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w:t>
      </w:r>
      <w:r>
        <w:rPr>
          <w:color w:val="7030A0"/>
        </w:rPr>
        <w:t>.</w:t>
      </w:r>
    </w:p>
    <w:p w:rsidR="00624C99" w:rsidRDefault="00E12F35" w:rsidP="004E1860">
      <w:pPr>
        <w:pStyle w:val="40"/>
        <w:keepNext/>
        <w:keepLines/>
        <w:numPr>
          <w:ilvl w:val="1"/>
          <w:numId w:val="10"/>
        </w:numPr>
        <w:tabs>
          <w:tab w:val="left" w:pos="472"/>
        </w:tabs>
        <w:spacing w:after="300"/>
      </w:pPr>
      <w:bookmarkStart w:id="8" w:name="bookmark20"/>
      <w:r>
        <w:t>Медицинские, возрастные и психофизические требования к лицам,</w:t>
      </w:r>
      <w:r>
        <w:br/>
        <w:t>проходящим спортивную подготовку (2 ступень)</w:t>
      </w:r>
      <w:bookmarkEnd w:id="8"/>
    </w:p>
    <w:p w:rsidR="00624C99" w:rsidRDefault="00E12F35">
      <w:pPr>
        <w:pStyle w:val="11"/>
        <w:ind w:firstLine="720"/>
        <w:jc w:val="both"/>
      </w:pPr>
      <w:r>
        <w:t>Для обучения на этапах спортивной подготовки принимаются желающие заниматься физической культурой и спортом, успешно прошедшие вступительные испытания в соответствии с БТСП и не имеющие медицинских противопоказаний. Минимальный возраст детей, допускаемых к освоению Программы зависит от избранного вида спорта. Выполнение в указанные сроки всех нормативных требований педагогического контроля (упражнений и заданий). Соблюдение требований медицинского обеспечения процесса физической подготовленности:</w:t>
      </w:r>
    </w:p>
    <w:p w:rsidR="00624C99" w:rsidRDefault="00E12F35" w:rsidP="004E1860">
      <w:pPr>
        <w:pStyle w:val="11"/>
        <w:numPr>
          <w:ilvl w:val="0"/>
          <w:numId w:val="11"/>
        </w:numPr>
        <w:tabs>
          <w:tab w:val="left" w:pos="966"/>
        </w:tabs>
        <w:ind w:firstLine="720"/>
        <w:jc w:val="both"/>
      </w:pPr>
      <w:r>
        <w:t>медицинская комиссия два раза в год;</w:t>
      </w:r>
    </w:p>
    <w:p w:rsidR="00624C99" w:rsidRDefault="00E12F35" w:rsidP="004E1860">
      <w:pPr>
        <w:pStyle w:val="11"/>
        <w:numPr>
          <w:ilvl w:val="0"/>
          <w:numId w:val="11"/>
        </w:numPr>
        <w:tabs>
          <w:tab w:val="left" w:pos="966"/>
        </w:tabs>
        <w:ind w:firstLine="720"/>
        <w:jc w:val="both"/>
      </w:pPr>
      <w:r>
        <w:t>допуск врача к занятиям после болезни;</w:t>
      </w:r>
    </w:p>
    <w:p w:rsidR="00624C99" w:rsidRDefault="00E12F35" w:rsidP="004E1860">
      <w:pPr>
        <w:pStyle w:val="11"/>
        <w:numPr>
          <w:ilvl w:val="0"/>
          <w:numId w:val="11"/>
        </w:numPr>
        <w:tabs>
          <w:tab w:val="left" w:pos="966"/>
        </w:tabs>
        <w:ind w:firstLine="720"/>
        <w:jc w:val="both"/>
      </w:pPr>
      <w:r>
        <w:t>медицинский осмотр перед участием в соревнованиях.</w:t>
      </w:r>
    </w:p>
    <w:p w:rsidR="00E053F7" w:rsidRDefault="00E12F35">
      <w:pPr>
        <w:pStyle w:val="11"/>
        <w:spacing w:line="254" w:lineRule="auto"/>
        <w:ind w:firstLine="720"/>
        <w:jc w:val="both"/>
      </w:pPr>
      <w:r>
        <w:t>Учитывая возрастные особенности, при занятиях спортом детей и подростков соблюдают следующие условия:</w:t>
      </w:r>
    </w:p>
    <w:p w:rsidR="00624C99" w:rsidRDefault="00E12F35" w:rsidP="00E053F7">
      <w:pPr>
        <w:pStyle w:val="11"/>
        <w:spacing w:line="254" w:lineRule="auto"/>
        <w:ind w:firstLine="720"/>
        <w:jc w:val="both"/>
      </w:pPr>
      <w:r>
        <w:t xml:space="preserve">- к занятиям спортом допускаются только здоровые и </w:t>
      </w:r>
      <w:r>
        <w:rPr>
          <w:sz w:val="26"/>
          <w:szCs w:val="26"/>
        </w:rPr>
        <w:t xml:space="preserve">практически здоровые дети </w:t>
      </w:r>
      <w:r w:rsidR="00E053F7">
        <w:rPr>
          <w:sz w:val="26"/>
          <w:szCs w:val="26"/>
        </w:rPr>
        <w:t>В</w:t>
      </w:r>
      <w:r>
        <w:t>рачебный контроль за состоянием здоровья спортсменов проводится не реже 2 раза в год, включая функциональные пробы и оценку физического состояния.</w:t>
      </w:r>
    </w:p>
    <w:p w:rsidR="00624C99" w:rsidRDefault="00E12F35" w:rsidP="004E1860">
      <w:pPr>
        <w:pStyle w:val="11"/>
        <w:numPr>
          <w:ilvl w:val="0"/>
          <w:numId w:val="11"/>
        </w:numPr>
        <w:tabs>
          <w:tab w:val="left" w:pos="966"/>
        </w:tabs>
        <w:ind w:firstLine="720"/>
        <w:jc w:val="both"/>
      </w:pPr>
      <w:r>
        <w:t>своевременное лечение очагов хронической инфекции.</w:t>
      </w:r>
    </w:p>
    <w:p w:rsidR="00624C99" w:rsidRDefault="00E12F35" w:rsidP="004E1860">
      <w:pPr>
        <w:pStyle w:val="11"/>
        <w:numPr>
          <w:ilvl w:val="0"/>
          <w:numId w:val="11"/>
        </w:numPr>
        <w:tabs>
          <w:tab w:val="left" w:pos="957"/>
        </w:tabs>
        <w:ind w:firstLine="720"/>
        <w:jc w:val="both"/>
      </w:pPr>
      <w:r>
        <w:t>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rsidR="00624C99" w:rsidRDefault="00E12F35" w:rsidP="004E1860">
      <w:pPr>
        <w:pStyle w:val="11"/>
        <w:numPr>
          <w:ilvl w:val="0"/>
          <w:numId w:val="11"/>
        </w:numPr>
        <w:tabs>
          <w:tab w:val="left" w:pos="966"/>
        </w:tabs>
        <w:ind w:firstLine="720"/>
        <w:jc w:val="both"/>
      </w:pPr>
      <w:r>
        <w:t>снижение физических нагрузок в период эмоциональных стрессов (экзамены).</w:t>
      </w:r>
    </w:p>
    <w:p w:rsidR="00624C99" w:rsidRDefault="00E12F35" w:rsidP="004E1860">
      <w:pPr>
        <w:pStyle w:val="11"/>
        <w:numPr>
          <w:ilvl w:val="0"/>
          <w:numId w:val="11"/>
        </w:numPr>
        <w:tabs>
          <w:tab w:val="left" w:pos="973"/>
        </w:tabs>
        <w:ind w:left="160" w:firstLine="560"/>
        <w:jc w:val="both"/>
      </w:pPr>
      <w:r>
        <w:t>обязательное соблюдение принципов регулярности занятий и постепенности увеличения нагрузок.</w:t>
      </w:r>
    </w:p>
    <w:p w:rsidR="00624C99" w:rsidRDefault="00E12F35" w:rsidP="004E1860">
      <w:pPr>
        <w:pStyle w:val="11"/>
        <w:numPr>
          <w:ilvl w:val="0"/>
          <w:numId w:val="11"/>
        </w:numPr>
        <w:tabs>
          <w:tab w:val="left" w:pos="966"/>
        </w:tabs>
        <w:ind w:firstLine="720"/>
        <w:jc w:val="both"/>
      </w:pPr>
      <w:r>
        <w:t>специализация проводится на базе широкой общей физической подготовки.</w:t>
      </w:r>
    </w:p>
    <w:p w:rsidR="00624C99" w:rsidRDefault="00E12F35" w:rsidP="004E1860">
      <w:pPr>
        <w:pStyle w:val="11"/>
        <w:numPr>
          <w:ilvl w:val="0"/>
          <w:numId w:val="11"/>
        </w:numPr>
        <w:tabs>
          <w:tab w:val="left" w:pos="769"/>
        </w:tabs>
        <w:ind w:firstLine="580"/>
        <w:jc w:val="both"/>
      </w:pPr>
      <w:r>
        <w:t>не допустимо переносить особенности режима и методики тренировок взрослых на работу с подростками и детьми.</w:t>
      </w:r>
    </w:p>
    <w:p w:rsidR="00624C99" w:rsidRDefault="00E12F35" w:rsidP="004E1860">
      <w:pPr>
        <w:pStyle w:val="11"/>
        <w:numPr>
          <w:ilvl w:val="0"/>
          <w:numId w:val="11"/>
        </w:numPr>
        <w:tabs>
          <w:tab w:val="left" w:pos="774"/>
        </w:tabs>
        <w:ind w:firstLine="580"/>
        <w:jc w:val="both"/>
      </w:pPr>
      <w:r>
        <w:t>методика проведения тренировок предусматривает чередование нагрузки на отдельные мышечные группы, частые перерывы,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однообразной монотонной работы.</w:t>
      </w:r>
    </w:p>
    <w:p w:rsidR="00624C99" w:rsidRDefault="00E12F35" w:rsidP="004E1860">
      <w:pPr>
        <w:pStyle w:val="11"/>
        <w:numPr>
          <w:ilvl w:val="0"/>
          <w:numId w:val="11"/>
        </w:numPr>
        <w:tabs>
          <w:tab w:val="left" w:pos="769"/>
        </w:tabs>
        <w:ind w:firstLine="580"/>
        <w:jc w:val="both"/>
      </w:pPr>
      <w:r>
        <w:t>необходимо учитывать возрастные периоды совершенствования двигательных качеств и в соответствии с этим планировать тренировочную нагрузку.</w:t>
      </w:r>
    </w:p>
    <w:p w:rsidR="00624C99" w:rsidRDefault="00E12F35" w:rsidP="004E1860">
      <w:pPr>
        <w:pStyle w:val="11"/>
        <w:numPr>
          <w:ilvl w:val="0"/>
          <w:numId w:val="11"/>
        </w:numPr>
        <w:tabs>
          <w:tab w:val="left" w:pos="769"/>
        </w:tabs>
        <w:ind w:firstLine="580"/>
        <w:jc w:val="both"/>
      </w:pPr>
      <w:r>
        <w:t xml:space="preserve">преждевременное начало занятий определенными видами спорта, раннее </w:t>
      </w:r>
      <w:r>
        <w:lastRenderedPageBreak/>
        <w:t>выступление в соревнованиях, участие в соревнованиях вместе с взрослыми оказывают отрицательное влияние на состояние здоровья ребенка и подростка. Поэтому необходимо соблюдать возрастные нормативы начала занятий по видам спорта и нормативы начала выступления в спортивных соревнованиях.</w:t>
      </w:r>
    </w:p>
    <w:p w:rsidR="00624C99" w:rsidRDefault="00E12F35">
      <w:pPr>
        <w:pStyle w:val="11"/>
        <w:spacing w:after="260"/>
        <w:ind w:firstLine="580"/>
        <w:jc w:val="both"/>
      </w:pPr>
      <w:r>
        <w:t>При подготовке спортсменов важным аспектом является психофизическая подготовка. В условиях тренировочного процесса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624C99" w:rsidRDefault="00E12F35" w:rsidP="004E1860">
      <w:pPr>
        <w:pStyle w:val="40"/>
        <w:keepNext/>
        <w:keepLines/>
        <w:numPr>
          <w:ilvl w:val="1"/>
          <w:numId w:val="10"/>
        </w:numPr>
        <w:tabs>
          <w:tab w:val="left" w:pos="428"/>
        </w:tabs>
      </w:pPr>
      <w:bookmarkStart w:id="9" w:name="bookmark22"/>
      <w:r>
        <w:t>Предельные тренировочные нагрузки</w:t>
      </w:r>
      <w:bookmarkEnd w:id="9"/>
    </w:p>
    <w:p w:rsidR="00624C99" w:rsidRDefault="00E12F35">
      <w:pPr>
        <w:pStyle w:val="11"/>
        <w:ind w:firstLine="700"/>
        <w:jc w:val="both"/>
      </w:pPr>
      <w:r>
        <w:t>Структурной единицей тренировочного процесса является отдельное занятие, в ходе которого используются средства и методы, направленные на ре</w:t>
      </w:r>
      <w:r w:rsidR="00E60955">
        <w:t>шение задач физической, технико-</w:t>
      </w:r>
      <w:r>
        <w:t>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w:t>
      </w:r>
    </w:p>
    <w:p w:rsidR="00624C99" w:rsidRDefault="00E12F35">
      <w:pPr>
        <w:pStyle w:val="11"/>
        <w:ind w:firstLine="580"/>
        <w:jc w:val="both"/>
      </w:pPr>
      <w: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624C99" w:rsidRDefault="00E12F35">
      <w:pPr>
        <w:pStyle w:val="11"/>
        <w:ind w:firstLine="580"/>
        <w:jc w:val="both"/>
      </w:pPr>
      <w:r>
        <w:t>Соотношение времени, отводимого на отдельные виды подготовки, в зависимости от конкретных обстоятельств может измениться (наличие материальной базы, тренировочных сборов, соревнований, климатических условий и т.д.).</w:t>
      </w:r>
    </w:p>
    <w:p w:rsidR="00624C99" w:rsidRDefault="00E12F35">
      <w:pPr>
        <w:pStyle w:val="11"/>
        <w:ind w:firstLine="580"/>
        <w:jc w:val="both"/>
      </w:pPr>
      <w:r>
        <w:t>Наряду с планированием важной функции управления является контроль за эффективностью тренировочного процесса.</w:t>
      </w:r>
    </w:p>
    <w:p w:rsidR="00624C99" w:rsidRDefault="00E12F35">
      <w:pPr>
        <w:pStyle w:val="11"/>
        <w:ind w:firstLine="580"/>
        <w:jc w:val="both"/>
      </w:pPr>
      <w:r>
        <w:t>Критерием оценки эффективности подготовки служит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w:t>
      </w:r>
    </w:p>
    <w:p w:rsidR="00624C99" w:rsidRDefault="00E12F35">
      <w:pPr>
        <w:pStyle w:val="a7"/>
        <w:jc w:val="right"/>
      </w:pPr>
      <w:r>
        <w:rPr>
          <w:b/>
          <w:bCs/>
        </w:rPr>
        <w:t>Таблица №5</w:t>
      </w:r>
    </w:p>
    <w:p w:rsidR="00624C99" w:rsidRDefault="00E12F35">
      <w:pPr>
        <w:pStyle w:val="a7"/>
        <w:jc w:val="right"/>
        <w:rPr>
          <w:b/>
          <w:bCs/>
        </w:rPr>
      </w:pPr>
      <w:r>
        <w:rPr>
          <w:b/>
          <w:bCs/>
        </w:rPr>
        <w:t>(Приложение №7 к БТСП)</w:t>
      </w:r>
    </w:p>
    <w:p w:rsidR="00E60955" w:rsidRDefault="00E60955">
      <w:pPr>
        <w:pStyle w:val="a7"/>
        <w:jc w:val="right"/>
      </w:pPr>
    </w:p>
    <w:p w:rsidR="00624C99" w:rsidRDefault="00E60955" w:rsidP="00E60955">
      <w:pPr>
        <w:pStyle w:val="a7"/>
        <w:spacing w:line="233" w:lineRule="auto"/>
        <w:ind w:left="576"/>
        <w:jc w:val="center"/>
        <w:rPr>
          <w:b/>
        </w:rPr>
      </w:pPr>
      <w:r w:rsidRPr="00E60955">
        <w:rPr>
          <w:b/>
        </w:rPr>
        <w:t>Нормативы максимального объема тренировочной нагрузки</w:t>
      </w:r>
    </w:p>
    <w:p w:rsidR="00E60955" w:rsidRPr="00E60955" w:rsidRDefault="00E60955" w:rsidP="00E60955">
      <w:pPr>
        <w:pStyle w:val="a7"/>
        <w:spacing w:line="233" w:lineRule="auto"/>
        <w:ind w:left="576"/>
        <w:jc w:val="center"/>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57"/>
        <w:gridCol w:w="989"/>
        <w:gridCol w:w="1354"/>
        <w:gridCol w:w="1858"/>
        <w:gridCol w:w="2429"/>
      </w:tblGrid>
      <w:tr w:rsidR="00624C99">
        <w:trPr>
          <w:trHeight w:hRule="exact" w:val="245"/>
          <w:jc w:val="center"/>
        </w:trPr>
        <w:tc>
          <w:tcPr>
            <w:tcW w:w="2957"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Этапный норматив</w:t>
            </w:r>
          </w:p>
        </w:tc>
        <w:tc>
          <w:tcPr>
            <w:tcW w:w="6630" w:type="dxa"/>
            <w:gridSpan w:val="4"/>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b/>
                <w:bCs/>
                <w:sz w:val="20"/>
                <w:szCs w:val="20"/>
              </w:rPr>
              <w:t>Этапы и годы спортивной подготовки</w:t>
            </w:r>
          </w:p>
        </w:tc>
      </w:tr>
      <w:tr w:rsidR="00624C99">
        <w:trPr>
          <w:trHeight w:hRule="exact" w:val="470"/>
          <w:jc w:val="center"/>
        </w:trPr>
        <w:tc>
          <w:tcPr>
            <w:tcW w:w="2957" w:type="dxa"/>
            <w:vMerge/>
            <w:tcBorders>
              <w:left w:val="single" w:sz="4" w:space="0" w:color="auto"/>
            </w:tcBorders>
            <w:shd w:val="clear" w:color="auto" w:fill="auto"/>
          </w:tcPr>
          <w:p w:rsidR="00624C99" w:rsidRDefault="00624C99"/>
        </w:tc>
        <w:tc>
          <w:tcPr>
            <w:tcW w:w="2343" w:type="dxa"/>
            <w:gridSpan w:val="2"/>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Этап начальной</w:t>
            </w:r>
          </w:p>
          <w:p w:rsidR="00624C99" w:rsidRDefault="00E12F35">
            <w:pPr>
              <w:pStyle w:val="a9"/>
              <w:ind w:firstLine="0"/>
              <w:jc w:val="center"/>
              <w:rPr>
                <w:sz w:val="20"/>
                <w:szCs w:val="20"/>
              </w:rPr>
            </w:pPr>
            <w:r>
              <w:rPr>
                <w:sz w:val="20"/>
                <w:szCs w:val="20"/>
              </w:rPr>
              <w:t>подготовки</w:t>
            </w:r>
          </w:p>
        </w:tc>
        <w:tc>
          <w:tcPr>
            <w:tcW w:w="4287" w:type="dxa"/>
            <w:gridSpan w:val="2"/>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Тренировочный этап (этап спортивной специализации)</w:t>
            </w:r>
          </w:p>
        </w:tc>
      </w:tr>
      <w:tr w:rsidR="00624C99">
        <w:trPr>
          <w:trHeight w:hRule="exact" w:val="240"/>
          <w:jc w:val="center"/>
        </w:trPr>
        <w:tc>
          <w:tcPr>
            <w:tcW w:w="2957" w:type="dxa"/>
            <w:vMerge/>
            <w:tcBorders>
              <w:left w:val="single" w:sz="4" w:space="0" w:color="auto"/>
            </w:tcBorders>
            <w:shd w:val="clear" w:color="auto" w:fill="auto"/>
          </w:tcPr>
          <w:p w:rsidR="00624C99" w:rsidRDefault="00624C99"/>
        </w:tc>
        <w:tc>
          <w:tcPr>
            <w:tcW w:w="989"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до года</w:t>
            </w:r>
          </w:p>
        </w:tc>
        <w:tc>
          <w:tcPr>
            <w:tcW w:w="1354"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года</w:t>
            </w:r>
          </w:p>
        </w:tc>
        <w:tc>
          <w:tcPr>
            <w:tcW w:w="1858"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До двух лет</w:t>
            </w:r>
          </w:p>
        </w:tc>
        <w:tc>
          <w:tcPr>
            <w:tcW w:w="2429"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Свыше двух лет</w:t>
            </w:r>
          </w:p>
        </w:tc>
      </w:tr>
      <w:tr w:rsidR="00624C99">
        <w:trPr>
          <w:trHeight w:hRule="exact" w:val="240"/>
          <w:jc w:val="center"/>
        </w:trPr>
        <w:tc>
          <w:tcPr>
            <w:tcW w:w="2957" w:type="dxa"/>
            <w:tcBorders>
              <w:top w:val="single" w:sz="4" w:space="0" w:color="auto"/>
              <w:left w:val="single" w:sz="4" w:space="0" w:color="auto"/>
            </w:tcBorders>
            <w:shd w:val="clear" w:color="auto" w:fill="auto"/>
            <w:vAlign w:val="center"/>
          </w:tcPr>
          <w:p w:rsidR="00624C99" w:rsidRDefault="00E12F35" w:rsidP="00863EF0">
            <w:pPr>
              <w:pStyle w:val="a9"/>
              <w:ind w:firstLine="0"/>
              <w:rPr>
                <w:sz w:val="20"/>
                <w:szCs w:val="20"/>
              </w:rPr>
            </w:pPr>
            <w:r>
              <w:rPr>
                <w:sz w:val="20"/>
                <w:szCs w:val="20"/>
              </w:rPr>
              <w:t>Количество часов в неделю</w:t>
            </w:r>
          </w:p>
        </w:tc>
        <w:tc>
          <w:tcPr>
            <w:tcW w:w="989"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6</w:t>
            </w:r>
          </w:p>
        </w:tc>
        <w:tc>
          <w:tcPr>
            <w:tcW w:w="1354"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9</w:t>
            </w:r>
          </w:p>
        </w:tc>
        <w:tc>
          <w:tcPr>
            <w:tcW w:w="1858"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12</w:t>
            </w:r>
          </w:p>
        </w:tc>
        <w:tc>
          <w:tcPr>
            <w:tcW w:w="2429"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18</w:t>
            </w:r>
          </w:p>
        </w:tc>
      </w:tr>
      <w:tr w:rsidR="00624C99">
        <w:trPr>
          <w:trHeight w:hRule="exact" w:val="470"/>
          <w:jc w:val="center"/>
        </w:trPr>
        <w:tc>
          <w:tcPr>
            <w:tcW w:w="2957" w:type="dxa"/>
            <w:tcBorders>
              <w:top w:val="single" w:sz="4" w:space="0" w:color="auto"/>
              <w:left w:val="single" w:sz="4" w:space="0" w:color="auto"/>
            </w:tcBorders>
            <w:shd w:val="clear" w:color="auto" w:fill="auto"/>
            <w:vAlign w:val="bottom"/>
          </w:tcPr>
          <w:p w:rsidR="00624C99" w:rsidRDefault="00E12F35" w:rsidP="00863EF0">
            <w:pPr>
              <w:pStyle w:val="a9"/>
              <w:ind w:firstLine="0"/>
              <w:rPr>
                <w:sz w:val="20"/>
                <w:szCs w:val="20"/>
              </w:rPr>
            </w:pPr>
            <w:r>
              <w:rPr>
                <w:sz w:val="20"/>
                <w:szCs w:val="20"/>
              </w:rPr>
              <w:t>Количество тренировок в неделю</w:t>
            </w:r>
          </w:p>
        </w:tc>
        <w:tc>
          <w:tcPr>
            <w:tcW w:w="989"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3-4</w:t>
            </w:r>
          </w:p>
        </w:tc>
        <w:tc>
          <w:tcPr>
            <w:tcW w:w="1354"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4-5</w:t>
            </w:r>
          </w:p>
        </w:tc>
        <w:tc>
          <w:tcPr>
            <w:tcW w:w="1858"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6-7</w:t>
            </w:r>
          </w:p>
        </w:tc>
        <w:tc>
          <w:tcPr>
            <w:tcW w:w="2429"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9-10</w:t>
            </w:r>
          </w:p>
        </w:tc>
      </w:tr>
      <w:tr w:rsidR="00624C99">
        <w:trPr>
          <w:trHeight w:hRule="exact" w:val="240"/>
          <w:jc w:val="center"/>
        </w:trPr>
        <w:tc>
          <w:tcPr>
            <w:tcW w:w="2957" w:type="dxa"/>
            <w:tcBorders>
              <w:top w:val="single" w:sz="4" w:space="0" w:color="auto"/>
              <w:left w:val="single" w:sz="4" w:space="0" w:color="auto"/>
            </w:tcBorders>
            <w:shd w:val="clear" w:color="auto" w:fill="auto"/>
            <w:vAlign w:val="center"/>
          </w:tcPr>
          <w:p w:rsidR="00624C99" w:rsidRDefault="00E12F35" w:rsidP="00863EF0">
            <w:pPr>
              <w:pStyle w:val="a9"/>
              <w:ind w:firstLine="0"/>
              <w:jc w:val="both"/>
              <w:rPr>
                <w:sz w:val="20"/>
                <w:szCs w:val="20"/>
              </w:rPr>
            </w:pPr>
            <w:r>
              <w:rPr>
                <w:sz w:val="20"/>
                <w:szCs w:val="20"/>
              </w:rPr>
              <w:t>Общее количество часов в год</w:t>
            </w:r>
          </w:p>
        </w:tc>
        <w:tc>
          <w:tcPr>
            <w:tcW w:w="989"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312</w:t>
            </w:r>
          </w:p>
        </w:tc>
        <w:tc>
          <w:tcPr>
            <w:tcW w:w="1354"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468</w:t>
            </w:r>
          </w:p>
        </w:tc>
        <w:tc>
          <w:tcPr>
            <w:tcW w:w="1858"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624</w:t>
            </w:r>
          </w:p>
        </w:tc>
        <w:tc>
          <w:tcPr>
            <w:tcW w:w="2429"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936</w:t>
            </w:r>
          </w:p>
        </w:tc>
      </w:tr>
      <w:tr w:rsidR="00624C99">
        <w:trPr>
          <w:trHeight w:hRule="exact" w:val="480"/>
          <w:jc w:val="center"/>
        </w:trPr>
        <w:tc>
          <w:tcPr>
            <w:tcW w:w="2957" w:type="dxa"/>
            <w:tcBorders>
              <w:top w:val="single" w:sz="4" w:space="0" w:color="auto"/>
              <w:left w:val="single" w:sz="4" w:space="0" w:color="auto"/>
              <w:bottom w:val="single" w:sz="4" w:space="0" w:color="auto"/>
            </w:tcBorders>
            <w:shd w:val="clear" w:color="auto" w:fill="auto"/>
            <w:vAlign w:val="bottom"/>
          </w:tcPr>
          <w:p w:rsidR="00624C99" w:rsidRDefault="00E12F35" w:rsidP="00863EF0">
            <w:pPr>
              <w:pStyle w:val="a9"/>
              <w:ind w:firstLine="0"/>
              <w:rPr>
                <w:sz w:val="20"/>
                <w:szCs w:val="20"/>
              </w:rPr>
            </w:pPr>
            <w:r>
              <w:rPr>
                <w:sz w:val="20"/>
                <w:szCs w:val="20"/>
              </w:rPr>
              <w:t>Общее количество тренировок в год</w:t>
            </w:r>
          </w:p>
        </w:tc>
        <w:tc>
          <w:tcPr>
            <w:tcW w:w="989"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156-208</w:t>
            </w:r>
          </w:p>
        </w:tc>
        <w:tc>
          <w:tcPr>
            <w:tcW w:w="1354"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208-260</w:t>
            </w:r>
          </w:p>
        </w:tc>
        <w:tc>
          <w:tcPr>
            <w:tcW w:w="1858"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312-364</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624C99" w:rsidRDefault="00E12F35">
            <w:pPr>
              <w:pStyle w:val="a9"/>
              <w:ind w:firstLine="0"/>
              <w:jc w:val="center"/>
              <w:rPr>
                <w:sz w:val="20"/>
                <w:szCs w:val="20"/>
              </w:rPr>
            </w:pPr>
            <w:r>
              <w:rPr>
                <w:sz w:val="20"/>
                <w:szCs w:val="20"/>
              </w:rPr>
              <w:t>468-520</w:t>
            </w:r>
          </w:p>
        </w:tc>
      </w:tr>
    </w:tbl>
    <w:p w:rsidR="00E60955" w:rsidRDefault="00E60955" w:rsidP="00E60955">
      <w:pPr>
        <w:pStyle w:val="40"/>
        <w:keepNext/>
        <w:keepLines/>
        <w:tabs>
          <w:tab w:val="left" w:pos="2078"/>
        </w:tabs>
        <w:ind w:left="1640"/>
        <w:jc w:val="both"/>
      </w:pPr>
      <w:bookmarkStart w:id="10" w:name="bookmark24"/>
    </w:p>
    <w:p w:rsidR="00624C99" w:rsidRDefault="00E12F35" w:rsidP="004E1860">
      <w:pPr>
        <w:pStyle w:val="40"/>
        <w:keepNext/>
        <w:keepLines/>
        <w:numPr>
          <w:ilvl w:val="1"/>
          <w:numId w:val="50"/>
        </w:numPr>
        <w:tabs>
          <w:tab w:val="left" w:pos="2078"/>
        </w:tabs>
      </w:pPr>
      <w:r>
        <w:t>Минимальный и предельный объем соревновательной деятельности</w:t>
      </w:r>
      <w:bookmarkEnd w:id="10"/>
    </w:p>
    <w:p w:rsidR="00624C99" w:rsidRDefault="00E12F35" w:rsidP="00E053F7">
      <w:pPr>
        <w:pStyle w:val="11"/>
        <w:spacing w:after="180"/>
        <w:ind w:firstLine="851"/>
        <w:jc w:val="both"/>
      </w:pPr>
      <w:r>
        <w:t xml:space="preserve">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w:t>
      </w:r>
      <w:r>
        <w:lastRenderedPageBreak/>
        <w:t>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rsidR="00E60955" w:rsidRDefault="00DD595E" w:rsidP="00E053F7">
      <w:pPr>
        <w:pStyle w:val="11"/>
        <w:ind w:firstLine="0"/>
        <w:jc w:val="center"/>
        <w:rPr>
          <w:b/>
        </w:rPr>
      </w:pPr>
      <w:r w:rsidRPr="00DD595E">
        <w:rPr>
          <w:b/>
        </w:rPr>
        <w:t>Планируемые показатели соревновательной деятельности по виду спорта «кикбоксинг»</w:t>
      </w:r>
    </w:p>
    <w:tbl>
      <w:tblPr>
        <w:tblStyle w:val="af0"/>
        <w:tblW w:w="0" w:type="auto"/>
        <w:tblInd w:w="420" w:type="dxa"/>
        <w:tblLook w:val="04A0" w:firstRow="1" w:lastRow="0" w:firstColumn="1" w:lastColumn="0" w:noHBand="0" w:noVBand="1"/>
      </w:tblPr>
      <w:tblGrid>
        <w:gridCol w:w="2061"/>
        <w:gridCol w:w="1064"/>
        <w:gridCol w:w="1513"/>
        <w:gridCol w:w="1990"/>
        <w:gridCol w:w="2577"/>
      </w:tblGrid>
      <w:tr w:rsidR="00DD595E" w:rsidRPr="00DD595E" w:rsidTr="00F8257D">
        <w:tc>
          <w:tcPr>
            <w:tcW w:w="0" w:type="auto"/>
            <w:vMerge w:val="restart"/>
          </w:tcPr>
          <w:p w:rsidR="00DD595E" w:rsidRPr="00DD595E" w:rsidRDefault="00DD595E" w:rsidP="00863EF0">
            <w:pPr>
              <w:pStyle w:val="11"/>
              <w:ind w:firstLine="0"/>
              <w:jc w:val="center"/>
            </w:pPr>
            <w:r w:rsidRPr="00DD595E">
              <w:t>Виды соревнований</w:t>
            </w:r>
          </w:p>
        </w:tc>
        <w:tc>
          <w:tcPr>
            <w:tcW w:w="0" w:type="auto"/>
            <w:gridSpan w:val="4"/>
          </w:tcPr>
          <w:p w:rsidR="00DD595E" w:rsidRPr="00DD595E" w:rsidRDefault="00DD595E" w:rsidP="00863EF0">
            <w:pPr>
              <w:pStyle w:val="11"/>
              <w:ind w:firstLine="0"/>
              <w:jc w:val="center"/>
            </w:pPr>
            <w:r w:rsidRPr="00DD595E">
              <w:t>Этапы и годы спортивной подготовки (2 ступень)</w:t>
            </w:r>
          </w:p>
        </w:tc>
      </w:tr>
      <w:tr w:rsidR="009B2085" w:rsidTr="00F8257D">
        <w:tc>
          <w:tcPr>
            <w:tcW w:w="0" w:type="auto"/>
            <w:vMerge/>
          </w:tcPr>
          <w:p w:rsidR="00DD595E" w:rsidRDefault="00DD595E" w:rsidP="00863EF0">
            <w:pPr>
              <w:pStyle w:val="11"/>
              <w:ind w:firstLine="0"/>
              <w:jc w:val="center"/>
              <w:rPr>
                <w:b/>
              </w:rPr>
            </w:pPr>
          </w:p>
        </w:tc>
        <w:tc>
          <w:tcPr>
            <w:tcW w:w="0" w:type="auto"/>
            <w:gridSpan w:val="2"/>
          </w:tcPr>
          <w:p w:rsidR="00DD595E" w:rsidRPr="00DD595E" w:rsidRDefault="00DD595E" w:rsidP="00863EF0">
            <w:pPr>
              <w:pStyle w:val="11"/>
              <w:ind w:firstLine="0"/>
              <w:jc w:val="center"/>
            </w:pPr>
            <w:r w:rsidRPr="00DD595E">
              <w:t>Этап начальной подготовки</w:t>
            </w:r>
          </w:p>
        </w:tc>
        <w:tc>
          <w:tcPr>
            <w:tcW w:w="0" w:type="auto"/>
            <w:gridSpan w:val="2"/>
          </w:tcPr>
          <w:p w:rsidR="00DD595E" w:rsidRPr="00DD595E" w:rsidRDefault="00DD595E" w:rsidP="00863EF0">
            <w:pPr>
              <w:pStyle w:val="11"/>
              <w:ind w:firstLine="0"/>
              <w:jc w:val="center"/>
            </w:pPr>
            <w:r w:rsidRPr="00DD595E">
              <w:t>Тренировочный этап (этап спортивной специализации)</w:t>
            </w:r>
          </w:p>
        </w:tc>
      </w:tr>
      <w:tr w:rsidR="00DD595E" w:rsidTr="00DD595E">
        <w:tc>
          <w:tcPr>
            <w:tcW w:w="0" w:type="auto"/>
            <w:vMerge/>
          </w:tcPr>
          <w:p w:rsidR="00DD595E" w:rsidRDefault="00DD595E" w:rsidP="00863EF0">
            <w:pPr>
              <w:pStyle w:val="11"/>
              <w:ind w:firstLine="0"/>
              <w:jc w:val="center"/>
              <w:rPr>
                <w:b/>
              </w:rPr>
            </w:pPr>
          </w:p>
        </w:tc>
        <w:tc>
          <w:tcPr>
            <w:tcW w:w="0" w:type="auto"/>
          </w:tcPr>
          <w:p w:rsidR="00DD595E" w:rsidRPr="00DD595E" w:rsidRDefault="00DD595E" w:rsidP="00863EF0">
            <w:pPr>
              <w:pStyle w:val="11"/>
              <w:ind w:firstLine="0"/>
              <w:jc w:val="center"/>
            </w:pPr>
            <w:r w:rsidRPr="00DD595E">
              <w:t>до года</w:t>
            </w:r>
          </w:p>
        </w:tc>
        <w:tc>
          <w:tcPr>
            <w:tcW w:w="0" w:type="auto"/>
          </w:tcPr>
          <w:p w:rsidR="00DD595E" w:rsidRPr="00DD595E" w:rsidRDefault="00DD595E" w:rsidP="00863EF0">
            <w:pPr>
              <w:pStyle w:val="11"/>
              <w:ind w:firstLine="0"/>
              <w:jc w:val="center"/>
            </w:pPr>
            <w:r w:rsidRPr="00DD595E">
              <w:t xml:space="preserve">свыше года </w:t>
            </w:r>
          </w:p>
        </w:tc>
        <w:tc>
          <w:tcPr>
            <w:tcW w:w="0" w:type="auto"/>
          </w:tcPr>
          <w:p w:rsidR="00DD595E" w:rsidRPr="00DD595E" w:rsidRDefault="00DD595E" w:rsidP="00863EF0">
            <w:pPr>
              <w:pStyle w:val="11"/>
              <w:ind w:firstLine="0"/>
              <w:jc w:val="center"/>
            </w:pPr>
            <w:r w:rsidRPr="00DD595E">
              <w:t>до двух лет</w:t>
            </w:r>
          </w:p>
        </w:tc>
        <w:tc>
          <w:tcPr>
            <w:tcW w:w="0" w:type="auto"/>
          </w:tcPr>
          <w:p w:rsidR="00DD595E" w:rsidRPr="00DD595E" w:rsidRDefault="00DD595E" w:rsidP="00863EF0">
            <w:pPr>
              <w:pStyle w:val="11"/>
              <w:ind w:firstLine="0"/>
              <w:jc w:val="center"/>
            </w:pPr>
            <w:r w:rsidRPr="00DD595E">
              <w:t>свыше двух лет</w:t>
            </w:r>
          </w:p>
        </w:tc>
      </w:tr>
      <w:tr w:rsidR="00DD595E" w:rsidTr="00DD595E">
        <w:tc>
          <w:tcPr>
            <w:tcW w:w="0" w:type="auto"/>
          </w:tcPr>
          <w:p w:rsidR="00DD595E" w:rsidRPr="00DD595E" w:rsidRDefault="00DD595E" w:rsidP="00863EF0">
            <w:pPr>
              <w:pStyle w:val="11"/>
              <w:ind w:firstLine="0"/>
            </w:pPr>
            <w:r w:rsidRPr="00DD595E">
              <w:t xml:space="preserve">Контрольные </w:t>
            </w:r>
          </w:p>
        </w:tc>
        <w:tc>
          <w:tcPr>
            <w:tcW w:w="0" w:type="auto"/>
          </w:tcPr>
          <w:p w:rsidR="00DD595E" w:rsidRDefault="00863EF0" w:rsidP="00863EF0">
            <w:pPr>
              <w:pStyle w:val="11"/>
              <w:ind w:firstLine="0"/>
              <w:jc w:val="center"/>
              <w:rPr>
                <w:b/>
              </w:rPr>
            </w:pPr>
            <w:r>
              <w:rPr>
                <w:b/>
              </w:rPr>
              <w:t>-</w:t>
            </w:r>
          </w:p>
        </w:tc>
        <w:tc>
          <w:tcPr>
            <w:tcW w:w="0" w:type="auto"/>
          </w:tcPr>
          <w:p w:rsidR="00DD595E" w:rsidRDefault="00863EF0" w:rsidP="00863EF0">
            <w:pPr>
              <w:pStyle w:val="11"/>
              <w:ind w:firstLine="0"/>
              <w:jc w:val="center"/>
              <w:rPr>
                <w:b/>
              </w:rPr>
            </w:pPr>
            <w:r>
              <w:rPr>
                <w:b/>
              </w:rPr>
              <w:t>-</w:t>
            </w:r>
          </w:p>
        </w:tc>
        <w:tc>
          <w:tcPr>
            <w:tcW w:w="0" w:type="auto"/>
          </w:tcPr>
          <w:p w:rsidR="00DD595E" w:rsidRPr="00863EF0" w:rsidRDefault="00863EF0" w:rsidP="00863EF0">
            <w:pPr>
              <w:pStyle w:val="11"/>
              <w:ind w:firstLine="0"/>
              <w:jc w:val="center"/>
            </w:pPr>
            <w:r w:rsidRPr="00863EF0">
              <w:t>4</w:t>
            </w:r>
          </w:p>
        </w:tc>
        <w:tc>
          <w:tcPr>
            <w:tcW w:w="0" w:type="auto"/>
          </w:tcPr>
          <w:p w:rsidR="00DD595E" w:rsidRPr="00863EF0" w:rsidRDefault="00863EF0" w:rsidP="00863EF0">
            <w:pPr>
              <w:pStyle w:val="11"/>
              <w:ind w:firstLine="0"/>
              <w:jc w:val="center"/>
            </w:pPr>
            <w:r w:rsidRPr="00863EF0">
              <w:t>5</w:t>
            </w:r>
          </w:p>
        </w:tc>
      </w:tr>
      <w:tr w:rsidR="00DD595E" w:rsidTr="00DD595E">
        <w:tc>
          <w:tcPr>
            <w:tcW w:w="0" w:type="auto"/>
          </w:tcPr>
          <w:p w:rsidR="00DD595E" w:rsidRPr="00DD595E" w:rsidRDefault="00DD595E" w:rsidP="00863EF0">
            <w:pPr>
              <w:pStyle w:val="11"/>
              <w:ind w:firstLine="0"/>
            </w:pPr>
            <w:r w:rsidRPr="00DD595E">
              <w:t xml:space="preserve">Отборочные </w:t>
            </w:r>
          </w:p>
        </w:tc>
        <w:tc>
          <w:tcPr>
            <w:tcW w:w="0" w:type="auto"/>
          </w:tcPr>
          <w:p w:rsidR="00DD595E" w:rsidRDefault="00863EF0" w:rsidP="00863EF0">
            <w:pPr>
              <w:pStyle w:val="11"/>
              <w:ind w:firstLine="0"/>
              <w:jc w:val="center"/>
              <w:rPr>
                <w:b/>
              </w:rPr>
            </w:pPr>
            <w:r>
              <w:rPr>
                <w:b/>
              </w:rPr>
              <w:t>-</w:t>
            </w:r>
          </w:p>
        </w:tc>
        <w:tc>
          <w:tcPr>
            <w:tcW w:w="0" w:type="auto"/>
          </w:tcPr>
          <w:p w:rsidR="00DD595E" w:rsidRDefault="00863EF0" w:rsidP="00863EF0">
            <w:pPr>
              <w:pStyle w:val="11"/>
              <w:ind w:firstLine="0"/>
              <w:jc w:val="center"/>
              <w:rPr>
                <w:b/>
              </w:rPr>
            </w:pPr>
            <w:r>
              <w:rPr>
                <w:b/>
              </w:rPr>
              <w:t>-</w:t>
            </w:r>
          </w:p>
        </w:tc>
        <w:tc>
          <w:tcPr>
            <w:tcW w:w="0" w:type="auto"/>
          </w:tcPr>
          <w:p w:rsidR="00DD595E" w:rsidRPr="00863EF0" w:rsidRDefault="00863EF0" w:rsidP="00863EF0">
            <w:pPr>
              <w:pStyle w:val="11"/>
              <w:ind w:firstLine="0"/>
              <w:jc w:val="center"/>
            </w:pPr>
            <w:r w:rsidRPr="00863EF0">
              <w:t>1</w:t>
            </w:r>
          </w:p>
        </w:tc>
        <w:tc>
          <w:tcPr>
            <w:tcW w:w="0" w:type="auto"/>
          </w:tcPr>
          <w:p w:rsidR="00DD595E" w:rsidRPr="00863EF0" w:rsidRDefault="00863EF0" w:rsidP="00863EF0">
            <w:pPr>
              <w:pStyle w:val="11"/>
              <w:ind w:firstLine="0"/>
              <w:jc w:val="center"/>
            </w:pPr>
            <w:r w:rsidRPr="00863EF0">
              <w:t>2</w:t>
            </w:r>
          </w:p>
        </w:tc>
      </w:tr>
      <w:tr w:rsidR="00DD595E" w:rsidTr="00DD595E">
        <w:tc>
          <w:tcPr>
            <w:tcW w:w="0" w:type="auto"/>
          </w:tcPr>
          <w:p w:rsidR="00DD595E" w:rsidRPr="00DD595E" w:rsidRDefault="00DD595E" w:rsidP="00863EF0">
            <w:pPr>
              <w:pStyle w:val="11"/>
              <w:ind w:firstLine="0"/>
            </w:pPr>
            <w:r w:rsidRPr="00DD595E">
              <w:t xml:space="preserve">Основные </w:t>
            </w:r>
          </w:p>
        </w:tc>
        <w:tc>
          <w:tcPr>
            <w:tcW w:w="0" w:type="auto"/>
          </w:tcPr>
          <w:p w:rsidR="00DD595E" w:rsidRDefault="00863EF0" w:rsidP="00863EF0">
            <w:pPr>
              <w:pStyle w:val="11"/>
              <w:ind w:firstLine="0"/>
              <w:jc w:val="center"/>
              <w:rPr>
                <w:b/>
              </w:rPr>
            </w:pPr>
            <w:r>
              <w:rPr>
                <w:b/>
              </w:rPr>
              <w:t>-</w:t>
            </w:r>
          </w:p>
        </w:tc>
        <w:tc>
          <w:tcPr>
            <w:tcW w:w="0" w:type="auto"/>
          </w:tcPr>
          <w:p w:rsidR="00DD595E" w:rsidRDefault="00863EF0" w:rsidP="00863EF0">
            <w:pPr>
              <w:pStyle w:val="11"/>
              <w:ind w:firstLine="0"/>
              <w:jc w:val="center"/>
              <w:rPr>
                <w:b/>
              </w:rPr>
            </w:pPr>
            <w:r>
              <w:rPr>
                <w:b/>
              </w:rPr>
              <w:t>-</w:t>
            </w:r>
          </w:p>
        </w:tc>
        <w:tc>
          <w:tcPr>
            <w:tcW w:w="0" w:type="auto"/>
          </w:tcPr>
          <w:p w:rsidR="00DD595E" w:rsidRPr="00863EF0" w:rsidRDefault="00863EF0" w:rsidP="00863EF0">
            <w:pPr>
              <w:pStyle w:val="11"/>
              <w:ind w:firstLine="0"/>
              <w:jc w:val="center"/>
            </w:pPr>
            <w:r w:rsidRPr="00863EF0">
              <w:t>-</w:t>
            </w:r>
          </w:p>
        </w:tc>
        <w:tc>
          <w:tcPr>
            <w:tcW w:w="0" w:type="auto"/>
          </w:tcPr>
          <w:p w:rsidR="00DD595E" w:rsidRPr="00863EF0" w:rsidRDefault="00863EF0" w:rsidP="00863EF0">
            <w:pPr>
              <w:pStyle w:val="11"/>
              <w:ind w:firstLine="0"/>
              <w:jc w:val="center"/>
            </w:pPr>
            <w:r w:rsidRPr="00863EF0">
              <w:t>1</w:t>
            </w:r>
          </w:p>
        </w:tc>
      </w:tr>
      <w:tr w:rsidR="00DD595E" w:rsidTr="00DD595E">
        <w:tc>
          <w:tcPr>
            <w:tcW w:w="0" w:type="auto"/>
          </w:tcPr>
          <w:p w:rsidR="00DD595E" w:rsidRPr="00DD595E" w:rsidRDefault="00DD595E" w:rsidP="00863EF0">
            <w:pPr>
              <w:pStyle w:val="11"/>
              <w:ind w:firstLine="0"/>
            </w:pPr>
            <w:r w:rsidRPr="00DD595E">
              <w:t xml:space="preserve">Главные </w:t>
            </w:r>
          </w:p>
        </w:tc>
        <w:tc>
          <w:tcPr>
            <w:tcW w:w="0" w:type="auto"/>
          </w:tcPr>
          <w:p w:rsidR="00DD595E" w:rsidRDefault="00863EF0" w:rsidP="00863EF0">
            <w:pPr>
              <w:pStyle w:val="11"/>
              <w:ind w:firstLine="0"/>
              <w:jc w:val="center"/>
              <w:rPr>
                <w:b/>
              </w:rPr>
            </w:pPr>
            <w:r>
              <w:rPr>
                <w:b/>
              </w:rPr>
              <w:t>-</w:t>
            </w:r>
          </w:p>
        </w:tc>
        <w:tc>
          <w:tcPr>
            <w:tcW w:w="0" w:type="auto"/>
          </w:tcPr>
          <w:p w:rsidR="00DD595E" w:rsidRDefault="00863EF0" w:rsidP="00863EF0">
            <w:pPr>
              <w:pStyle w:val="11"/>
              <w:ind w:firstLine="0"/>
              <w:jc w:val="center"/>
              <w:rPr>
                <w:b/>
              </w:rPr>
            </w:pPr>
            <w:r>
              <w:rPr>
                <w:b/>
              </w:rPr>
              <w:t>-</w:t>
            </w:r>
          </w:p>
        </w:tc>
        <w:tc>
          <w:tcPr>
            <w:tcW w:w="0" w:type="auto"/>
          </w:tcPr>
          <w:p w:rsidR="00DD595E" w:rsidRPr="00863EF0" w:rsidRDefault="00863EF0" w:rsidP="00863EF0">
            <w:pPr>
              <w:pStyle w:val="11"/>
              <w:ind w:firstLine="0"/>
              <w:jc w:val="center"/>
            </w:pPr>
            <w:r w:rsidRPr="00863EF0">
              <w:t>-</w:t>
            </w:r>
          </w:p>
        </w:tc>
        <w:tc>
          <w:tcPr>
            <w:tcW w:w="0" w:type="auto"/>
          </w:tcPr>
          <w:p w:rsidR="00DD595E" w:rsidRPr="00863EF0" w:rsidRDefault="00863EF0" w:rsidP="00863EF0">
            <w:pPr>
              <w:pStyle w:val="11"/>
              <w:ind w:firstLine="0"/>
              <w:jc w:val="center"/>
            </w:pPr>
            <w:r w:rsidRPr="00863EF0">
              <w:t>-</w:t>
            </w:r>
          </w:p>
        </w:tc>
      </w:tr>
    </w:tbl>
    <w:p w:rsidR="00DD595E" w:rsidRPr="00DD595E" w:rsidRDefault="00DD595E" w:rsidP="00DD595E">
      <w:pPr>
        <w:pStyle w:val="11"/>
        <w:spacing w:after="180"/>
        <w:ind w:left="420" w:firstLine="1000"/>
        <w:jc w:val="center"/>
        <w:rPr>
          <w:b/>
        </w:rPr>
      </w:pPr>
    </w:p>
    <w:p w:rsidR="00624C99" w:rsidRDefault="00E12F35">
      <w:pPr>
        <w:pStyle w:val="40"/>
        <w:keepNext/>
        <w:keepLines/>
        <w:spacing w:after="0"/>
        <w:ind w:right="140"/>
        <w:jc w:val="right"/>
      </w:pPr>
      <w:bookmarkStart w:id="11" w:name="bookmark26"/>
      <w:r>
        <w:t>Таблица №6</w:t>
      </w:r>
      <w:bookmarkEnd w:id="11"/>
    </w:p>
    <w:p w:rsidR="00624C99" w:rsidRDefault="00E053F7">
      <w:pPr>
        <w:pStyle w:val="40"/>
        <w:keepNext/>
        <w:keepLines/>
        <w:spacing w:after="40"/>
        <w:ind w:right="140"/>
        <w:jc w:val="right"/>
      </w:pPr>
      <w:r>
        <w:t>(Приложение №8 к БТ</w:t>
      </w:r>
      <w:r w:rsidR="00E12F35">
        <w:t>)</w:t>
      </w:r>
    </w:p>
    <w:p w:rsidR="00624C99" w:rsidRDefault="00E60955">
      <w:pPr>
        <w:pStyle w:val="a7"/>
        <w:jc w:val="center"/>
        <w:rPr>
          <w:b/>
        </w:rPr>
      </w:pPr>
      <w:r w:rsidRPr="00E60955">
        <w:rPr>
          <w:b/>
        </w:rPr>
        <w:t>Перечень тренировочных сборов</w:t>
      </w:r>
    </w:p>
    <w:p w:rsidR="00E60955" w:rsidRPr="00E60955" w:rsidRDefault="00E60955">
      <w:pPr>
        <w:pStyle w:val="a7"/>
        <w:jc w:val="center"/>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3643"/>
        <w:gridCol w:w="1584"/>
        <w:gridCol w:w="1920"/>
        <w:gridCol w:w="2376"/>
      </w:tblGrid>
      <w:tr w:rsidR="00624C99">
        <w:trPr>
          <w:trHeight w:hRule="exact" w:val="706"/>
          <w:jc w:val="center"/>
        </w:trPr>
        <w:tc>
          <w:tcPr>
            <w:tcW w:w="523"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 п/п</w:t>
            </w:r>
          </w:p>
        </w:tc>
        <w:tc>
          <w:tcPr>
            <w:tcW w:w="3643"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b/>
                <w:bCs/>
                <w:sz w:val="20"/>
                <w:szCs w:val="20"/>
              </w:rPr>
              <w:t>Вид тренировочных сборов</w:t>
            </w:r>
          </w:p>
        </w:tc>
        <w:tc>
          <w:tcPr>
            <w:tcW w:w="3504" w:type="dxa"/>
            <w:gridSpan w:val="2"/>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b/>
                <w:bCs/>
                <w:sz w:val="20"/>
                <w:szCs w:val="20"/>
              </w:rPr>
              <w:t>Предельная продолжительность сборов по этапам спортивной подготовки (количество дней)</w:t>
            </w:r>
          </w:p>
        </w:tc>
        <w:tc>
          <w:tcPr>
            <w:tcW w:w="2376"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0"/>
                <w:szCs w:val="20"/>
              </w:rPr>
            </w:pPr>
            <w:r>
              <w:rPr>
                <w:b/>
                <w:bCs/>
                <w:sz w:val="20"/>
                <w:szCs w:val="20"/>
              </w:rPr>
              <w:t>Оптимальное число участников сбора</w:t>
            </w:r>
          </w:p>
        </w:tc>
      </w:tr>
      <w:tr w:rsidR="00624C99">
        <w:trPr>
          <w:trHeight w:hRule="exact" w:val="931"/>
          <w:jc w:val="center"/>
        </w:trPr>
        <w:tc>
          <w:tcPr>
            <w:tcW w:w="523" w:type="dxa"/>
            <w:vMerge/>
            <w:tcBorders>
              <w:left w:val="single" w:sz="4" w:space="0" w:color="auto"/>
            </w:tcBorders>
            <w:shd w:val="clear" w:color="auto" w:fill="auto"/>
          </w:tcPr>
          <w:p w:rsidR="00624C99" w:rsidRDefault="00624C99"/>
        </w:tc>
        <w:tc>
          <w:tcPr>
            <w:tcW w:w="3643" w:type="dxa"/>
            <w:vMerge/>
            <w:tcBorders>
              <w:left w:val="single" w:sz="4" w:space="0" w:color="auto"/>
            </w:tcBorders>
            <w:shd w:val="clear" w:color="auto" w:fill="auto"/>
          </w:tcPr>
          <w:p w:rsidR="00624C99" w:rsidRDefault="00624C99"/>
        </w:tc>
        <w:tc>
          <w:tcPr>
            <w:tcW w:w="1584"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Тренировочный этап (этап спортивной специализации)</w:t>
            </w:r>
          </w:p>
        </w:tc>
        <w:tc>
          <w:tcPr>
            <w:tcW w:w="192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Этап начальной подготовки</w:t>
            </w:r>
          </w:p>
        </w:tc>
        <w:tc>
          <w:tcPr>
            <w:tcW w:w="2376"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40"/>
          <w:jc w:val="center"/>
        </w:trPr>
        <w:tc>
          <w:tcPr>
            <w:tcW w:w="10046" w:type="dxa"/>
            <w:gridSpan w:val="5"/>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1. Тренировочные сборы по подготовке к соревнованиям</w:t>
            </w:r>
          </w:p>
        </w:tc>
      </w:tr>
      <w:tr w:rsidR="00624C99">
        <w:trPr>
          <w:trHeight w:hRule="exact" w:val="701"/>
          <w:jc w:val="center"/>
        </w:trPr>
        <w:tc>
          <w:tcPr>
            <w:tcW w:w="523"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1.4.</w:t>
            </w:r>
          </w:p>
        </w:tc>
        <w:tc>
          <w:tcPr>
            <w:tcW w:w="3643"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0"/>
                <w:szCs w:val="20"/>
              </w:rPr>
            </w:pPr>
            <w:r>
              <w:rPr>
                <w:sz w:val="20"/>
                <w:szCs w:val="20"/>
              </w:rPr>
              <w:t>Тренировочные сборы по подготовке к официальным соревнованиям субъекта Российской Федерации</w:t>
            </w:r>
          </w:p>
        </w:tc>
        <w:tc>
          <w:tcPr>
            <w:tcW w:w="1584"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14</w:t>
            </w:r>
          </w:p>
        </w:tc>
        <w:tc>
          <w:tcPr>
            <w:tcW w:w="192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2376"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40"/>
          <w:jc w:val="center"/>
        </w:trPr>
        <w:tc>
          <w:tcPr>
            <w:tcW w:w="10046" w:type="dxa"/>
            <w:gridSpan w:val="5"/>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2. Специальные тренировочные сборы</w:t>
            </w:r>
          </w:p>
        </w:tc>
      </w:tr>
      <w:tr w:rsidR="00624C99">
        <w:trPr>
          <w:trHeight w:hRule="exact" w:val="1157"/>
          <w:jc w:val="center"/>
        </w:trPr>
        <w:tc>
          <w:tcPr>
            <w:tcW w:w="523"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2.1.</w:t>
            </w:r>
          </w:p>
        </w:tc>
        <w:tc>
          <w:tcPr>
            <w:tcW w:w="3643"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Тренировочные сборы по общей или специальной физической подготовке</w:t>
            </w:r>
          </w:p>
        </w:tc>
        <w:tc>
          <w:tcPr>
            <w:tcW w:w="1584"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14</w:t>
            </w:r>
          </w:p>
        </w:tc>
        <w:tc>
          <w:tcPr>
            <w:tcW w:w="1920" w:type="dxa"/>
            <w:tcBorders>
              <w:top w:val="single" w:sz="4" w:space="0" w:color="auto"/>
              <w:left w:val="single" w:sz="4" w:space="0" w:color="auto"/>
            </w:tcBorders>
            <w:shd w:val="clear" w:color="auto" w:fill="auto"/>
          </w:tcPr>
          <w:p w:rsidR="00624C99" w:rsidRDefault="00E12F35">
            <w:pPr>
              <w:pStyle w:val="a9"/>
              <w:ind w:firstLine="0"/>
              <w:jc w:val="center"/>
              <w:rPr>
                <w:sz w:val="20"/>
                <w:szCs w:val="20"/>
              </w:rPr>
            </w:pPr>
            <w:r>
              <w:rPr>
                <w:sz w:val="20"/>
                <w:szCs w:val="20"/>
              </w:rPr>
              <w:t>-</w:t>
            </w:r>
          </w:p>
        </w:tc>
        <w:tc>
          <w:tcPr>
            <w:tcW w:w="2376"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Не менее 70% от состава группы лиц, проходящих спортивную подготовку на определенном этапе</w:t>
            </w:r>
          </w:p>
        </w:tc>
      </w:tr>
      <w:tr w:rsidR="00624C99">
        <w:trPr>
          <w:trHeight w:hRule="exact" w:val="1171"/>
          <w:jc w:val="center"/>
        </w:trPr>
        <w:tc>
          <w:tcPr>
            <w:tcW w:w="523"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2.4.</w:t>
            </w:r>
          </w:p>
        </w:tc>
        <w:tc>
          <w:tcPr>
            <w:tcW w:w="3643"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Тренировочные сборы в каникулярный период</w:t>
            </w:r>
          </w:p>
        </w:tc>
        <w:tc>
          <w:tcPr>
            <w:tcW w:w="3504" w:type="dxa"/>
            <w:gridSpan w:val="2"/>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0"/>
                <w:szCs w:val="20"/>
              </w:rPr>
            </w:pPr>
            <w:r>
              <w:rPr>
                <w:sz w:val="20"/>
                <w:szCs w:val="20"/>
              </w:rPr>
              <w:t>До 21 дня подряд и не более двух сборов в год</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rsidR="00624C99" w:rsidRDefault="00E12F35">
            <w:pPr>
              <w:pStyle w:val="a9"/>
              <w:ind w:firstLine="0"/>
              <w:jc w:val="center"/>
              <w:rPr>
                <w:sz w:val="20"/>
                <w:szCs w:val="20"/>
              </w:rPr>
            </w:pPr>
            <w:r>
              <w:rPr>
                <w:sz w:val="20"/>
                <w:szCs w:val="20"/>
              </w:rPr>
              <w:t>Не менее 60% от состава группы лиц, проходящих спортивную подготовку на определенном этапе</w:t>
            </w:r>
          </w:p>
        </w:tc>
      </w:tr>
    </w:tbl>
    <w:p w:rsidR="00624C99" w:rsidRDefault="00624C99">
      <w:pPr>
        <w:spacing w:after="539" w:line="1" w:lineRule="exact"/>
      </w:pPr>
    </w:p>
    <w:p w:rsidR="00E053F7" w:rsidRDefault="00E053F7" w:rsidP="00E053F7">
      <w:pPr>
        <w:pStyle w:val="11"/>
        <w:tabs>
          <w:tab w:val="left" w:pos="2343"/>
        </w:tabs>
        <w:spacing w:after="260"/>
        <w:jc w:val="both"/>
      </w:pPr>
    </w:p>
    <w:p w:rsidR="00E053F7" w:rsidRDefault="00E053F7" w:rsidP="00E053F7">
      <w:pPr>
        <w:pStyle w:val="11"/>
        <w:tabs>
          <w:tab w:val="left" w:pos="2343"/>
        </w:tabs>
        <w:spacing w:after="260"/>
        <w:jc w:val="both"/>
      </w:pPr>
    </w:p>
    <w:p w:rsidR="00E053F7" w:rsidRDefault="00E053F7" w:rsidP="00E053F7">
      <w:pPr>
        <w:pStyle w:val="11"/>
        <w:tabs>
          <w:tab w:val="left" w:pos="2343"/>
        </w:tabs>
        <w:spacing w:after="260"/>
        <w:jc w:val="both"/>
      </w:pPr>
    </w:p>
    <w:p w:rsidR="00E053F7" w:rsidRDefault="00E053F7" w:rsidP="00E053F7">
      <w:pPr>
        <w:pStyle w:val="11"/>
        <w:tabs>
          <w:tab w:val="left" w:pos="2343"/>
        </w:tabs>
        <w:spacing w:after="260"/>
        <w:jc w:val="both"/>
      </w:pPr>
    </w:p>
    <w:p w:rsidR="00E053F7" w:rsidRPr="00E053F7" w:rsidRDefault="00E053F7" w:rsidP="00E053F7">
      <w:pPr>
        <w:pStyle w:val="11"/>
        <w:tabs>
          <w:tab w:val="left" w:pos="2343"/>
        </w:tabs>
        <w:spacing w:after="260"/>
        <w:jc w:val="both"/>
      </w:pPr>
    </w:p>
    <w:p w:rsidR="00624C99" w:rsidRDefault="00E12F35" w:rsidP="004E1860">
      <w:pPr>
        <w:pStyle w:val="11"/>
        <w:numPr>
          <w:ilvl w:val="1"/>
          <w:numId w:val="50"/>
        </w:numPr>
        <w:tabs>
          <w:tab w:val="left" w:pos="2343"/>
        </w:tabs>
        <w:spacing w:after="260"/>
        <w:jc w:val="center"/>
      </w:pPr>
      <w:r>
        <w:rPr>
          <w:b/>
          <w:bCs/>
        </w:rPr>
        <w:t>Требования к экипировке, спортивному инвентарю и оборудованию</w:t>
      </w:r>
    </w:p>
    <w:p w:rsidR="00624C99" w:rsidRDefault="00E12F35">
      <w:pPr>
        <w:pStyle w:val="a7"/>
        <w:jc w:val="right"/>
      </w:pPr>
      <w:r>
        <w:rPr>
          <w:b/>
          <w:bCs/>
        </w:rPr>
        <w:t>Таблица №7</w:t>
      </w:r>
    </w:p>
    <w:p w:rsidR="00624C99" w:rsidRDefault="00E053F7">
      <w:pPr>
        <w:pStyle w:val="a7"/>
        <w:jc w:val="right"/>
      </w:pPr>
      <w:r>
        <w:rPr>
          <w:b/>
          <w:bCs/>
        </w:rPr>
        <w:t>(Приложение №8 к БТ</w:t>
      </w:r>
      <w:r w:rsidR="00E12F35">
        <w:rPr>
          <w:b/>
          <w:bCs/>
        </w:rPr>
        <w:t>)</w:t>
      </w:r>
    </w:p>
    <w:p w:rsidR="00E60955" w:rsidRDefault="00E60955" w:rsidP="00E60955">
      <w:pPr>
        <w:pStyle w:val="a7"/>
        <w:tabs>
          <w:tab w:val="left" w:leader="underscore" w:pos="2986"/>
          <w:tab w:val="left" w:leader="underscore" w:pos="10094"/>
        </w:tabs>
        <w:ind w:left="1310"/>
        <w:jc w:val="center"/>
        <w:rPr>
          <w:b/>
        </w:rPr>
      </w:pPr>
      <w:r w:rsidRPr="00E60955">
        <w:rPr>
          <w:b/>
        </w:rPr>
        <w:t>Оборудование и инвентарь, необходимые для прохождения</w:t>
      </w:r>
    </w:p>
    <w:p w:rsidR="00624C99" w:rsidRDefault="00E60955" w:rsidP="00863EF0">
      <w:pPr>
        <w:pStyle w:val="a7"/>
        <w:tabs>
          <w:tab w:val="left" w:leader="underscore" w:pos="2986"/>
          <w:tab w:val="left" w:leader="underscore" w:pos="10094"/>
        </w:tabs>
        <w:jc w:val="center"/>
        <w:rPr>
          <w:b/>
        </w:rPr>
      </w:pPr>
      <w:r w:rsidRPr="00E60955">
        <w:rPr>
          <w:b/>
        </w:rPr>
        <w:t xml:space="preserve"> спортивной подготовки (2 ступень)</w:t>
      </w:r>
    </w:p>
    <w:tbl>
      <w:tblPr>
        <w:tblOverlap w:val="never"/>
        <w:tblW w:w="10224" w:type="dxa"/>
        <w:jc w:val="center"/>
        <w:tblLayout w:type="fixed"/>
        <w:tblCellMar>
          <w:left w:w="10" w:type="dxa"/>
          <w:right w:w="10" w:type="dxa"/>
        </w:tblCellMar>
        <w:tblLook w:val="04A0" w:firstRow="1" w:lastRow="0" w:firstColumn="1" w:lastColumn="0" w:noHBand="0" w:noVBand="1"/>
      </w:tblPr>
      <w:tblGrid>
        <w:gridCol w:w="710"/>
        <w:gridCol w:w="5683"/>
        <w:gridCol w:w="1978"/>
        <w:gridCol w:w="1853"/>
      </w:tblGrid>
      <w:tr w:rsidR="00624C99" w:rsidTr="00E053F7">
        <w:trPr>
          <w:trHeight w:hRule="exact" w:val="682"/>
          <w:jc w:val="center"/>
        </w:trPr>
        <w:tc>
          <w:tcPr>
            <w:tcW w:w="710" w:type="dxa"/>
            <w:tcBorders>
              <w:top w:val="single" w:sz="4" w:space="0" w:color="auto"/>
              <w:left w:val="single" w:sz="4" w:space="0" w:color="auto"/>
            </w:tcBorders>
            <w:shd w:val="clear" w:color="auto" w:fill="auto"/>
            <w:vAlign w:val="center"/>
          </w:tcPr>
          <w:p w:rsidR="00624C99" w:rsidRDefault="00E12F35" w:rsidP="00863EF0">
            <w:pPr>
              <w:pStyle w:val="a9"/>
              <w:ind w:firstLine="0"/>
              <w:rPr>
                <w:sz w:val="20"/>
                <w:szCs w:val="20"/>
              </w:rPr>
            </w:pPr>
            <w:r>
              <w:rPr>
                <w:sz w:val="20"/>
                <w:szCs w:val="20"/>
                <w:lang w:val="en-US" w:eastAsia="en-US" w:bidi="en-US"/>
              </w:rPr>
              <w:t xml:space="preserve">N </w:t>
            </w:r>
            <w:r>
              <w:rPr>
                <w:sz w:val="20"/>
                <w:szCs w:val="20"/>
              </w:rPr>
              <w:t>п/п</w:t>
            </w:r>
          </w:p>
        </w:tc>
        <w:tc>
          <w:tcPr>
            <w:tcW w:w="5683"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Наименование оборудования, спортивного инвентаря</w:t>
            </w:r>
          </w:p>
        </w:tc>
        <w:tc>
          <w:tcPr>
            <w:tcW w:w="1978"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Единица измерения</w:t>
            </w:r>
          </w:p>
        </w:tc>
        <w:tc>
          <w:tcPr>
            <w:tcW w:w="1853" w:type="dxa"/>
            <w:tcBorders>
              <w:top w:val="single" w:sz="4" w:space="0" w:color="auto"/>
              <w:left w:val="single" w:sz="4" w:space="0" w:color="auto"/>
              <w:righ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Количество изделий</w:t>
            </w:r>
          </w:p>
        </w:tc>
      </w:tr>
      <w:tr w:rsidR="00624C99" w:rsidTr="00E053F7">
        <w:trPr>
          <w:trHeight w:hRule="exact" w:val="442"/>
          <w:jc w:val="center"/>
        </w:trPr>
        <w:tc>
          <w:tcPr>
            <w:tcW w:w="710" w:type="dxa"/>
            <w:tcBorders>
              <w:top w:val="single" w:sz="4" w:space="0" w:color="auto"/>
              <w:left w:val="single" w:sz="4" w:space="0" w:color="auto"/>
            </w:tcBorders>
            <w:shd w:val="clear" w:color="auto" w:fill="auto"/>
            <w:vAlign w:val="center"/>
          </w:tcPr>
          <w:p w:rsidR="00624C99" w:rsidRDefault="00E12F35" w:rsidP="00863EF0">
            <w:pPr>
              <w:pStyle w:val="a9"/>
              <w:ind w:firstLine="280"/>
              <w:rPr>
                <w:sz w:val="20"/>
                <w:szCs w:val="20"/>
              </w:rPr>
            </w:pPr>
            <w:r>
              <w:rPr>
                <w:sz w:val="20"/>
                <w:szCs w:val="20"/>
              </w:rPr>
              <w:t>1.</w:t>
            </w:r>
          </w:p>
        </w:tc>
        <w:tc>
          <w:tcPr>
            <w:tcW w:w="5683"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Ринг боксерский</w:t>
            </w:r>
          </w:p>
        </w:tc>
        <w:tc>
          <w:tcPr>
            <w:tcW w:w="1978"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righ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2</w:t>
            </w:r>
          </w:p>
        </w:tc>
      </w:tr>
      <w:tr w:rsidR="00624C99" w:rsidTr="00E053F7">
        <w:trPr>
          <w:trHeight w:hRule="exact" w:val="442"/>
          <w:jc w:val="center"/>
        </w:trPr>
        <w:tc>
          <w:tcPr>
            <w:tcW w:w="710" w:type="dxa"/>
            <w:tcBorders>
              <w:top w:val="single" w:sz="4" w:space="0" w:color="auto"/>
              <w:left w:val="single" w:sz="4" w:space="0" w:color="auto"/>
            </w:tcBorders>
            <w:shd w:val="clear" w:color="auto" w:fill="auto"/>
            <w:vAlign w:val="center"/>
          </w:tcPr>
          <w:p w:rsidR="00624C99" w:rsidRDefault="00E12F35" w:rsidP="00863EF0">
            <w:pPr>
              <w:pStyle w:val="a9"/>
              <w:ind w:firstLine="280"/>
              <w:rPr>
                <w:sz w:val="20"/>
                <w:szCs w:val="20"/>
              </w:rPr>
            </w:pPr>
            <w:r>
              <w:rPr>
                <w:sz w:val="20"/>
                <w:szCs w:val="20"/>
              </w:rPr>
              <w:t>2.</w:t>
            </w:r>
          </w:p>
        </w:tc>
        <w:tc>
          <w:tcPr>
            <w:tcW w:w="5683"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Мешок боксерский</w:t>
            </w:r>
          </w:p>
        </w:tc>
        <w:tc>
          <w:tcPr>
            <w:tcW w:w="1978" w:type="dxa"/>
            <w:tcBorders>
              <w:top w:val="single" w:sz="4" w:space="0" w:color="auto"/>
              <w:lef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3</w:t>
            </w:r>
          </w:p>
        </w:tc>
      </w:tr>
      <w:tr w:rsidR="00624C99" w:rsidTr="00E053F7">
        <w:trPr>
          <w:trHeight w:hRule="exact" w:val="498"/>
          <w:jc w:val="center"/>
        </w:trPr>
        <w:tc>
          <w:tcPr>
            <w:tcW w:w="710" w:type="dxa"/>
            <w:tcBorders>
              <w:top w:val="single" w:sz="4" w:space="0" w:color="auto"/>
              <w:left w:val="single" w:sz="4" w:space="0" w:color="auto"/>
              <w:bottom w:val="single" w:sz="4" w:space="0" w:color="auto"/>
            </w:tcBorders>
            <w:shd w:val="clear" w:color="auto" w:fill="auto"/>
            <w:vAlign w:val="center"/>
          </w:tcPr>
          <w:p w:rsidR="00624C99" w:rsidRDefault="00E12F35" w:rsidP="00863EF0">
            <w:pPr>
              <w:pStyle w:val="a9"/>
              <w:ind w:firstLine="280"/>
              <w:rPr>
                <w:sz w:val="20"/>
                <w:szCs w:val="20"/>
              </w:rPr>
            </w:pPr>
            <w:r>
              <w:rPr>
                <w:sz w:val="20"/>
                <w:szCs w:val="20"/>
              </w:rPr>
              <w:t>3.</w:t>
            </w:r>
          </w:p>
        </w:tc>
        <w:tc>
          <w:tcPr>
            <w:tcW w:w="5683" w:type="dxa"/>
            <w:tcBorders>
              <w:top w:val="single" w:sz="4" w:space="0" w:color="auto"/>
              <w:left w:val="single" w:sz="4" w:space="0" w:color="auto"/>
              <w:bottom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Мешок кикбоксерский (малый 20 кг, средний 40 кг, большой 70 - 90 кг)</w:t>
            </w:r>
          </w:p>
        </w:tc>
        <w:tc>
          <w:tcPr>
            <w:tcW w:w="1978" w:type="dxa"/>
            <w:tcBorders>
              <w:top w:val="single" w:sz="4" w:space="0" w:color="auto"/>
              <w:left w:val="single" w:sz="4" w:space="0" w:color="auto"/>
              <w:bottom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rsidP="00863EF0">
            <w:pPr>
              <w:pStyle w:val="a9"/>
              <w:ind w:firstLine="0"/>
              <w:jc w:val="center"/>
              <w:rPr>
                <w:sz w:val="20"/>
                <w:szCs w:val="20"/>
              </w:rPr>
            </w:pPr>
            <w:r>
              <w:rPr>
                <w:sz w:val="20"/>
                <w:szCs w:val="20"/>
              </w:rPr>
              <w:t>3</w:t>
            </w:r>
          </w:p>
        </w:tc>
      </w:tr>
    </w:tbl>
    <w:tbl>
      <w:tblPr>
        <w:tblpPr w:leftFromText="180" w:rightFromText="180" w:vertAnchor="text" w:horzAnchor="margin" w:tblpXSpec="center" w:tblpY="143"/>
        <w:tblOverlap w:val="never"/>
        <w:tblW w:w="10223" w:type="dxa"/>
        <w:tblLayout w:type="fixed"/>
        <w:tblCellMar>
          <w:left w:w="10" w:type="dxa"/>
          <w:right w:w="10" w:type="dxa"/>
        </w:tblCellMar>
        <w:tblLook w:val="04A0" w:firstRow="1" w:lastRow="0" w:firstColumn="1" w:lastColumn="0" w:noHBand="0" w:noVBand="1"/>
      </w:tblPr>
      <w:tblGrid>
        <w:gridCol w:w="710"/>
        <w:gridCol w:w="5678"/>
        <w:gridCol w:w="1982"/>
        <w:gridCol w:w="1853"/>
      </w:tblGrid>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4.</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Груша на растяжках (вертикальная)</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6</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5.</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Лапы боксерские</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16</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6.</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Макивара</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10</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7.</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Лапы-ракетки</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16</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8.</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Настенная подушка кикбоксерская</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4</w:t>
            </w:r>
          </w:p>
        </w:tc>
      </w:tr>
      <w:tr w:rsidR="00E053F7" w:rsidTr="00E053F7">
        <w:trPr>
          <w:trHeight w:hRule="exact" w:val="446"/>
        </w:trPr>
        <w:tc>
          <w:tcPr>
            <w:tcW w:w="10223" w:type="dxa"/>
            <w:gridSpan w:val="4"/>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b/>
                <w:bCs/>
                <w:sz w:val="20"/>
                <w:szCs w:val="20"/>
              </w:rPr>
              <w:t>Дополнительное и вспомогательное оборудование, спортивный инвентарь</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9.</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Резинки-канаты (эспандеры)</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8</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10.</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Скакалка гимнастическая</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16</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11.</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Скамейка гимнастическая</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4</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12.</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Стенка гимнастическая</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4</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13.</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Мат гимнастический</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5</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14.</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Утяжелители для рук 2, 5 кг</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16</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15.</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Утяжелители для ног 1, 2, 3, 5 кг</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16</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16.</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 xml:space="preserve">Зеркало (0,6 </w:t>
            </w:r>
            <w:r>
              <w:rPr>
                <w:sz w:val="20"/>
                <w:szCs w:val="20"/>
                <w:lang w:val="en-US" w:eastAsia="en-US" w:bidi="en-US"/>
              </w:rPr>
              <w:t xml:space="preserve">x </w:t>
            </w:r>
            <w:r>
              <w:rPr>
                <w:sz w:val="20"/>
                <w:szCs w:val="20"/>
              </w:rPr>
              <w:t>2 м)</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4</w:t>
            </w:r>
          </w:p>
        </w:tc>
      </w:tr>
      <w:tr w:rsidR="00E053F7" w:rsidTr="00E053F7">
        <w:trPr>
          <w:trHeight w:hRule="exact" w:val="442"/>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17.</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Мяч волейбольный</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5</w:t>
            </w:r>
          </w:p>
        </w:tc>
      </w:tr>
      <w:tr w:rsidR="00E053F7" w:rsidTr="00E053F7">
        <w:trPr>
          <w:trHeight w:hRule="exact" w:val="446"/>
        </w:trPr>
        <w:tc>
          <w:tcPr>
            <w:tcW w:w="710" w:type="dxa"/>
            <w:tcBorders>
              <w:top w:val="single" w:sz="4" w:space="0" w:color="auto"/>
              <w:left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18.</w:t>
            </w:r>
          </w:p>
        </w:tc>
        <w:tc>
          <w:tcPr>
            <w:tcW w:w="5678"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Мяч баскетбольный</w:t>
            </w:r>
          </w:p>
        </w:tc>
        <w:tc>
          <w:tcPr>
            <w:tcW w:w="1982" w:type="dxa"/>
            <w:tcBorders>
              <w:top w:val="single" w:sz="4" w:space="0" w:color="auto"/>
              <w:lef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штук</w:t>
            </w:r>
          </w:p>
        </w:tc>
        <w:tc>
          <w:tcPr>
            <w:tcW w:w="1853" w:type="dxa"/>
            <w:tcBorders>
              <w:top w:val="single" w:sz="4" w:space="0" w:color="auto"/>
              <w:left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5</w:t>
            </w:r>
          </w:p>
        </w:tc>
      </w:tr>
      <w:tr w:rsidR="00E053F7" w:rsidTr="00E053F7">
        <w:trPr>
          <w:trHeight w:hRule="exact" w:val="456"/>
        </w:trPr>
        <w:tc>
          <w:tcPr>
            <w:tcW w:w="710" w:type="dxa"/>
            <w:tcBorders>
              <w:top w:val="single" w:sz="4" w:space="0" w:color="auto"/>
              <w:left w:val="single" w:sz="4" w:space="0" w:color="auto"/>
              <w:bottom w:val="single" w:sz="4" w:space="0" w:color="auto"/>
            </w:tcBorders>
            <w:shd w:val="clear" w:color="auto" w:fill="auto"/>
            <w:vAlign w:val="center"/>
          </w:tcPr>
          <w:p w:rsidR="00E053F7" w:rsidRDefault="00E053F7" w:rsidP="00E053F7">
            <w:pPr>
              <w:pStyle w:val="a9"/>
              <w:ind w:firstLine="220"/>
              <w:rPr>
                <w:sz w:val="20"/>
                <w:szCs w:val="20"/>
              </w:rPr>
            </w:pPr>
            <w:r>
              <w:rPr>
                <w:sz w:val="20"/>
                <w:szCs w:val="20"/>
              </w:rPr>
              <w:t>19.</w:t>
            </w:r>
          </w:p>
        </w:tc>
        <w:tc>
          <w:tcPr>
            <w:tcW w:w="5678" w:type="dxa"/>
            <w:tcBorders>
              <w:top w:val="single" w:sz="4" w:space="0" w:color="auto"/>
              <w:left w:val="single" w:sz="4" w:space="0" w:color="auto"/>
              <w:bottom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Мяч набивной (медицинбол) от 1 до 5 кг</w:t>
            </w:r>
          </w:p>
        </w:tc>
        <w:tc>
          <w:tcPr>
            <w:tcW w:w="1982" w:type="dxa"/>
            <w:tcBorders>
              <w:top w:val="single" w:sz="4" w:space="0" w:color="auto"/>
              <w:left w:val="single" w:sz="4" w:space="0" w:color="auto"/>
              <w:bottom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комплект</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053F7" w:rsidRDefault="00E053F7" w:rsidP="00E053F7">
            <w:pPr>
              <w:pStyle w:val="a9"/>
              <w:ind w:firstLine="0"/>
              <w:jc w:val="center"/>
              <w:rPr>
                <w:sz w:val="20"/>
                <w:szCs w:val="20"/>
              </w:rPr>
            </w:pPr>
            <w:r>
              <w:rPr>
                <w:sz w:val="20"/>
                <w:szCs w:val="20"/>
              </w:rPr>
              <w:t>5</w:t>
            </w:r>
          </w:p>
        </w:tc>
      </w:tr>
    </w:tbl>
    <w:p w:rsidR="00624C99" w:rsidRDefault="00E12F35" w:rsidP="00863EF0">
      <w:pPr>
        <w:rPr>
          <w:sz w:val="2"/>
          <w:szCs w:val="2"/>
        </w:rPr>
      </w:pPr>
      <w:r>
        <w:br w:type="page"/>
      </w:r>
    </w:p>
    <w:p w:rsidR="00863EF0" w:rsidRDefault="00863EF0">
      <w:pPr>
        <w:pStyle w:val="a7"/>
        <w:ind w:left="8702"/>
        <w:rPr>
          <w:b/>
          <w:bCs/>
        </w:rPr>
      </w:pPr>
    </w:p>
    <w:p w:rsidR="00624C99" w:rsidRDefault="00E12F35" w:rsidP="00E053F7">
      <w:pPr>
        <w:pStyle w:val="a7"/>
        <w:jc w:val="right"/>
      </w:pPr>
      <w:r>
        <w:rPr>
          <w:b/>
          <w:bCs/>
        </w:rPr>
        <w:t>Таблица №8</w:t>
      </w:r>
    </w:p>
    <w:p w:rsidR="00624C99" w:rsidRDefault="00624C99">
      <w:pPr>
        <w:spacing w:after="239" w:line="1" w:lineRule="exact"/>
      </w:pPr>
    </w:p>
    <w:p w:rsidR="00624C99" w:rsidRDefault="00E12F35">
      <w:pPr>
        <w:pStyle w:val="a7"/>
        <w:ind w:left="1526"/>
        <w:rPr>
          <w:sz w:val="22"/>
          <w:szCs w:val="22"/>
        </w:rPr>
      </w:pPr>
      <w:r>
        <w:rPr>
          <w:b/>
          <w:bCs/>
          <w:color w:val="26282F"/>
          <w:sz w:val="22"/>
          <w:szCs w:val="22"/>
        </w:rPr>
        <w:t>Спортивная экипировка, передаваемая в индивидуальное пользование</w:t>
      </w:r>
    </w:p>
    <w:tbl>
      <w:tblPr>
        <w:tblOverlap w:val="never"/>
        <w:tblW w:w="10225" w:type="dxa"/>
        <w:jc w:val="center"/>
        <w:tblLayout w:type="fixed"/>
        <w:tblCellMar>
          <w:left w:w="10" w:type="dxa"/>
          <w:right w:w="10" w:type="dxa"/>
        </w:tblCellMar>
        <w:tblLook w:val="04A0" w:firstRow="1" w:lastRow="0" w:firstColumn="1" w:lastColumn="0" w:noHBand="0" w:noVBand="1"/>
      </w:tblPr>
      <w:tblGrid>
        <w:gridCol w:w="576"/>
        <w:gridCol w:w="2549"/>
        <w:gridCol w:w="854"/>
        <w:gridCol w:w="1272"/>
        <w:gridCol w:w="1138"/>
        <w:gridCol w:w="1272"/>
        <w:gridCol w:w="1138"/>
        <w:gridCol w:w="1426"/>
      </w:tblGrid>
      <w:tr w:rsidR="00624C99" w:rsidTr="00E053F7">
        <w:trPr>
          <w:trHeight w:hRule="exact" w:val="269"/>
          <w:jc w:val="center"/>
        </w:trPr>
        <w:tc>
          <w:tcPr>
            <w:tcW w:w="576"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lang w:val="en-US" w:eastAsia="en-US" w:bidi="en-US"/>
              </w:rPr>
              <w:t xml:space="preserve">N </w:t>
            </w:r>
            <w:r>
              <w:rPr>
                <w:sz w:val="22"/>
                <w:szCs w:val="22"/>
              </w:rPr>
              <w:t>п/п</w:t>
            </w:r>
          </w:p>
        </w:tc>
        <w:tc>
          <w:tcPr>
            <w:tcW w:w="2549"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Наименование спортивной экипировки индивидуального пользования</w:t>
            </w:r>
          </w:p>
        </w:tc>
        <w:tc>
          <w:tcPr>
            <w:tcW w:w="854"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Едини ца измер ения</w:t>
            </w:r>
          </w:p>
        </w:tc>
        <w:tc>
          <w:tcPr>
            <w:tcW w:w="1272" w:type="dxa"/>
            <w:vMerge w:val="restart"/>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Расчетная единица</w:t>
            </w:r>
          </w:p>
        </w:tc>
        <w:tc>
          <w:tcPr>
            <w:tcW w:w="4974" w:type="dxa"/>
            <w:gridSpan w:val="4"/>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2"/>
                <w:szCs w:val="22"/>
              </w:rPr>
            </w:pPr>
            <w:r>
              <w:rPr>
                <w:sz w:val="22"/>
                <w:szCs w:val="22"/>
              </w:rPr>
              <w:t>Этапы спортивной подготовки (2 ступень)</w:t>
            </w:r>
          </w:p>
        </w:tc>
      </w:tr>
      <w:tr w:rsidR="00624C99" w:rsidTr="00E053F7">
        <w:trPr>
          <w:trHeight w:hRule="exact" w:val="768"/>
          <w:jc w:val="center"/>
        </w:trPr>
        <w:tc>
          <w:tcPr>
            <w:tcW w:w="576" w:type="dxa"/>
            <w:vMerge/>
            <w:tcBorders>
              <w:left w:val="single" w:sz="4" w:space="0" w:color="auto"/>
            </w:tcBorders>
            <w:shd w:val="clear" w:color="auto" w:fill="auto"/>
          </w:tcPr>
          <w:p w:rsidR="00624C99" w:rsidRDefault="00624C99"/>
        </w:tc>
        <w:tc>
          <w:tcPr>
            <w:tcW w:w="2549" w:type="dxa"/>
            <w:vMerge/>
            <w:tcBorders>
              <w:left w:val="single" w:sz="4" w:space="0" w:color="auto"/>
            </w:tcBorders>
            <w:shd w:val="clear" w:color="auto" w:fill="auto"/>
          </w:tcPr>
          <w:p w:rsidR="00624C99" w:rsidRDefault="00624C99"/>
        </w:tc>
        <w:tc>
          <w:tcPr>
            <w:tcW w:w="854" w:type="dxa"/>
            <w:vMerge/>
            <w:tcBorders>
              <w:left w:val="single" w:sz="4" w:space="0" w:color="auto"/>
            </w:tcBorders>
            <w:shd w:val="clear" w:color="auto" w:fill="auto"/>
          </w:tcPr>
          <w:p w:rsidR="00624C99" w:rsidRDefault="00624C99"/>
        </w:tc>
        <w:tc>
          <w:tcPr>
            <w:tcW w:w="1272" w:type="dxa"/>
            <w:vMerge/>
            <w:tcBorders>
              <w:left w:val="single" w:sz="4" w:space="0" w:color="auto"/>
            </w:tcBorders>
            <w:shd w:val="clear" w:color="auto" w:fill="auto"/>
          </w:tcPr>
          <w:p w:rsidR="00624C99" w:rsidRDefault="00624C99"/>
        </w:tc>
        <w:tc>
          <w:tcPr>
            <w:tcW w:w="2410" w:type="dxa"/>
            <w:gridSpan w:val="2"/>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Этап начальной подготовки</w:t>
            </w:r>
          </w:p>
        </w:tc>
        <w:tc>
          <w:tcPr>
            <w:tcW w:w="2564" w:type="dxa"/>
            <w:gridSpan w:val="2"/>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2"/>
                <w:szCs w:val="22"/>
              </w:rPr>
            </w:pPr>
            <w:r>
              <w:rPr>
                <w:sz w:val="22"/>
                <w:szCs w:val="22"/>
              </w:rPr>
              <w:t>Тренировочный этап (этап спортивной специализации)</w:t>
            </w:r>
          </w:p>
        </w:tc>
      </w:tr>
      <w:tr w:rsidR="00624C99" w:rsidTr="00E053F7">
        <w:trPr>
          <w:trHeight w:hRule="exact" w:val="773"/>
          <w:jc w:val="center"/>
        </w:trPr>
        <w:tc>
          <w:tcPr>
            <w:tcW w:w="576" w:type="dxa"/>
            <w:vMerge/>
            <w:tcBorders>
              <w:left w:val="single" w:sz="4" w:space="0" w:color="auto"/>
            </w:tcBorders>
            <w:shd w:val="clear" w:color="auto" w:fill="auto"/>
          </w:tcPr>
          <w:p w:rsidR="00624C99" w:rsidRDefault="00624C99"/>
        </w:tc>
        <w:tc>
          <w:tcPr>
            <w:tcW w:w="2549" w:type="dxa"/>
            <w:vMerge/>
            <w:tcBorders>
              <w:left w:val="single" w:sz="4" w:space="0" w:color="auto"/>
            </w:tcBorders>
            <w:shd w:val="clear" w:color="auto" w:fill="auto"/>
          </w:tcPr>
          <w:p w:rsidR="00624C99" w:rsidRDefault="00624C99"/>
        </w:tc>
        <w:tc>
          <w:tcPr>
            <w:tcW w:w="854" w:type="dxa"/>
            <w:vMerge/>
            <w:tcBorders>
              <w:left w:val="single" w:sz="4" w:space="0" w:color="auto"/>
            </w:tcBorders>
            <w:shd w:val="clear" w:color="auto" w:fill="auto"/>
          </w:tcPr>
          <w:p w:rsidR="00624C99" w:rsidRDefault="00624C99"/>
        </w:tc>
        <w:tc>
          <w:tcPr>
            <w:tcW w:w="1272" w:type="dxa"/>
            <w:vMerge/>
            <w:tcBorders>
              <w:left w:val="single" w:sz="4" w:space="0" w:color="auto"/>
            </w:tcBorders>
            <w:shd w:val="clear" w:color="auto" w:fill="auto"/>
          </w:tcPr>
          <w:p w:rsidR="00624C99" w:rsidRDefault="00624C99"/>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количест во</w:t>
            </w:r>
          </w:p>
        </w:tc>
        <w:tc>
          <w:tcPr>
            <w:tcW w:w="127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срок эксплуатац ии (лет)</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количест во</w:t>
            </w:r>
          </w:p>
        </w:tc>
        <w:tc>
          <w:tcPr>
            <w:tcW w:w="1426"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rPr>
                <w:sz w:val="22"/>
                <w:szCs w:val="22"/>
              </w:rPr>
            </w:pPr>
            <w:r>
              <w:rPr>
                <w:sz w:val="22"/>
                <w:szCs w:val="22"/>
              </w:rPr>
              <w:t>срок эксплуатаци и (лет)</w:t>
            </w:r>
          </w:p>
        </w:tc>
      </w:tr>
      <w:tr w:rsidR="00624C99" w:rsidTr="00E053F7">
        <w:trPr>
          <w:trHeight w:hRule="exact" w:val="768"/>
          <w:jc w:val="center"/>
        </w:trPr>
        <w:tc>
          <w:tcPr>
            <w:tcW w:w="576" w:type="dxa"/>
            <w:tcBorders>
              <w:top w:val="single" w:sz="4" w:space="0" w:color="auto"/>
              <w:left w:val="single" w:sz="4" w:space="0" w:color="auto"/>
            </w:tcBorders>
            <w:shd w:val="clear" w:color="auto" w:fill="auto"/>
          </w:tcPr>
          <w:p w:rsidR="00624C99" w:rsidRDefault="00E12F35">
            <w:pPr>
              <w:pStyle w:val="a9"/>
              <w:ind w:firstLine="200"/>
              <w:rPr>
                <w:sz w:val="22"/>
                <w:szCs w:val="22"/>
              </w:rPr>
            </w:pPr>
            <w:r>
              <w:rPr>
                <w:sz w:val="22"/>
                <w:szCs w:val="22"/>
              </w:rPr>
              <w:t>1.</w:t>
            </w:r>
          </w:p>
        </w:tc>
        <w:tc>
          <w:tcPr>
            <w:tcW w:w="2549" w:type="dxa"/>
            <w:tcBorders>
              <w:top w:val="single" w:sz="4" w:space="0" w:color="auto"/>
              <w:left w:val="single" w:sz="4" w:space="0" w:color="auto"/>
            </w:tcBorders>
            <w:shd w:val="clear" w:color="auto" w:fill="auto"/>
          </w:tcPr>
          <w:p w:rsidR="00624C99" w:rsidRDefault="00E12F35">
            <w:pPr>
              <w:pStyle w:val="a9"/>
              <w:ind w:firstLine="0"/>
              <w:rPr>
                <w:sz w:val="22"/>
                <w:szCs w:val="22"/>
              </w:rPr>
            </w:pPr>
            <w:r>
              <w:rPr>
                <w:sz w:val="22"/>
                <w:szCs w:val="22"/>
              </w:rPr>
              <w:t>Шлем кикбоксерский</w:t>
            </w:r>
          </w:p>
        </w:tc>
        <w:tc>
          <w:tcPr>
            <w:tcW w:w="854"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штук</w:t>
            </w:r>
          </w:p>
        </w:tc>
        <w:tc>
          <w:tcPr>
            <w:tcW w:w="127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2"/>
                <w:szCs w:val="22"/>
              </w:rPr>
            </w:pPr>
            <w:r>
              <w:rPr>
                <w:sz w:val="22"/>
                <w:szCs w:val="22"/>
              </w:rPr>
              <w:t>1</w:t>
            </w:r>
          </w:p>
        </w:tc>
      </w:tr>
      <w:tr w:rsidR="00624C99" w:rsidTr="00E053F7">
        <w:trPr>
          <w:trHeight w:hRule="exact" w:val="768"/>
          <w:jc w:val="center"/>
        </w:trPr>
        <w:tc>
          <w:tcPr>
            <w:tcW w:w="576" w:type="dxa"/>
            <w:tcBorders>
              <w:top w:val="single" w:sz="4" w:space="0" w:color="auto"/>
              <w:left w:val="single" w:sz="4" w:space="0" w:color="auto"/>
            </w:tcBorders>
            <w:shd w:val="clear" w:color="auto" w:fill="auto"/>
          </w:tcPr>
          <w:p w:rsidR="00624C99" w:rsidRDefault="00E12F35">
            <w:pPr>
              <w:pStyle w:val="a9"/>
              <w:ind w:firstLine="200"/>
              <w:rPr>
                <w:sz w:val="22"/>
                <w:szCs w:val="22"/>
              </w:rPr>
            </w:pPr>
            <w:r>
              <w:rPr>
                <w:sz w:val="22"/>
                <w:szCs w:val="22"/>
              </w:rPr>
              <w:t>2.</w:t>
            </w:r>
          </w:p>
        </w:tc>
        <w:tc>
          <w:tcPr>
            <w:tcW w:w="2549" w:type="dxa"/>
            <w:tcBorders>
              <w:top w:val="single" w:sz="4" w:space="0" w:color="auto"/>
              <w:left w:val="single" w:sz="4" w:space="0" w:color="auto"/>
            </w:tcBorders>
            <w:shd w:val="clear" w:color="auto" w:fill="auto"/>
          </w:tcPr>
          <w:p w:rsidR="00624C99" w:rsidRDefault="00E12F35">
            <w:pPr>
              <w:pStyle w:val="a9"/>
              <w:ind w:firstLine="0"/>
              <w:rPr>
                <w:sz w:val="22"/>
                <w:szCs w:val="22"/>
              </w:rPr>
            </w:pPr>
            <w:r>
              <w:rPr>
                <w:sz w:val="22"/>
                <w:szCs w:val="22"/>
              </w:rPr>
              <w:t>Штаны кикбоксерские</w:t>
            </w:r>
          </w:p>
        </w:tc>
        <w:tc>
          <w:tcPr>
            <w:tcW w:w="854"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пар</w:t>
            </w:r>
          </w:p>
        </w:tc>
        <w:tc>
          <w:tcPr>
            <w:tcW w:w="127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2"/>
                <w:szCs w:val="22"/>
              </w:rPr>
            </w:pPr>
            <w:r>
              <w:rPr>
                <w:sz w:val="22"/>
                <w:szCs w:val="22"/>
              </w:rPr>
              <w:t>1</w:t>
            </w:r>
          </w:p>
        </w:tc>
      </w:tr>
      <w:tr w:rsidR="00624C99" w:rsidTr="00E053F7">
        <w:trPr>
          <w:trHeight w:hRule="exact" w:val="768"/>
          <w:jc w:val="center"/>
        </w:trPr>
        <w:tc>
          <w:tcPr>
            <w:tcW w:w="576" w:type="dxa"/>
            <w:tcBorders>
              <w:top w:val="single" w:sz="4" w:space="0" w:color="auto"/>
              <w:left w:val="single" w:sz="4" w:space="0" w:color="auto"/>
            </w:tcBorders>
            <w:shd w:val="clear" w:color="auto" w:fill="auto"/>
          </w:tcPr>
          <w:p w:rsidR="00624C99" w:rsidRDefault="00E12F35">
            <w:pPr>
              <w:pStyle w:val="a9"/>
              <w:ind w:firstLine="200"/>
              <w:rPr>
                <w:sz w:val="22"/>
                <w:szCs w:val="22"/>
              </w:rPr>
            </w:pPr>
            <w:r>
              <w:rPr>
                <w:sz w:val="22"/>
                <w:szCs w:val="22"/>
              </w:rPr>
              <w:t>3.</w:t>
            </w:r>
          </w:p>
        </w:tc>
        <w:tc>
          <w:tcPr>
            <w:tcW w:w="2549" w:type="dxa"/>
            <w:tcBorders>
              <w:top w:val="single" w:sz="4" w:space="0" w:color="auto"/>
              <w:left w:val="single" w:sz="4" w:space="0" w:color="auto"/>
            </w:tcBorders>
            <w:shd w:val="clear" w:color="auto" w:fill="auto"/>
          </w:tcPr>
          <w:p w:rsidR="00624C99" w:rsidRDefault="00E12F35">
            <w:pPr>
              <w:pStyle w:val="a9"/>
              <w:ind w:firstLine="0"/>
              <w:rPr>
                <w:sz w:val="22"/>
                <w:szCs w:val="22"/>
              </w:rPr>
            </w:pPr>
            <w:r>
              <w:rPr>
                <w:sz w:val="22"/>
                <w:szCs w:val="22"/>
              </w:rPr>
              <w:t>Шорты кикбоксерские</w:t>
            </w:r>
          </w:p>
        </w:tc>
        <w:tc>
          <w:tcPr>
            <w:tcW w:w="854"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пар</w:t>
            </w:r>
          </w:p>
        </w:tc>
        <w:tc>
          <w:tcPr>
            <w:tcW w:w="1272"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2"/>
                <w:szCs w:val="22"/>
              </w:rPr>
            </w:pPr>
            <w:r>
              <w:rPr>
                <w:sz w:val="22"/>
                <w:szCs w:val="22"/>
              </w:rPr>
              <w:t>1</w:t>
            </w:r>
          </w:p>
        </w:tc>
      </w:tr>
      <w:tr w:rsidR="00624C99" w:rsidTr="00E053F7">
        <w:trPr>
          <w:trHeight w:hRule="exact" w:val="274"/>
          <w:jc w:val="center"/>
        </w:trPr>
        <w:tc>
          <w:tcPr>
            <w:tcW w:w="576"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200"/>
              <w:rPr>
                <w:sz w:val="22"/>
                <w:szCs w:val="22"/>
              </w:rPr>
            </w:pPr>
            <w:r>
              <w:rPr>
                <w:sz w:val="22"/>
                <w:szCs w:val="22"/>
              </w:rPr>
              <w:t>4.</w:t>
            </w:r>
          </w:p>
        </w:tc>
        <w:tc>
          <w:tcPr>
            <w:tcW w:w="2549"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rPr>
                <w:sz w:val="22"/>
                <w:szCs w:val="22"/>
              </w:rPr>
            </w:pPr>
            <w:r>
              <w:rPr>
                <w:sz w:val="22"/>
                <w:szCs w:val="22"/>
              </w:rPr>
              <w:t>Майка кикбоксерская</w:t>
            </w:r>
          </w:p>
        </w:tc>
        <w:tc>
          <w:tcPr>
            <w:tcW w:w="854"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jc w:val="center"/>
              <w:rPr>
                <w:sz w:val="22"/>
                <w:szCs w:val="22"/>
              </w:rPr>
            </w:pPr>
            <w:r>
              <w:rPr>
                <w:sz w:val="22"/>
                <w:szCs w:val="22"/>
              </w:rPr>
              <w:t>штук</w:t>
            </w:r>
          </w:p>
        </w:tc>
        <w:tc>
          <w:tcPr>
            <w:tcW w:w="1272"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2"/>
                <w:szCs w:val="22"/>
              </w:rPr>
            </w:pPr>
            <w:r>
              <w:rPr>
                <w:sz w:val="22"/>
                <w:szCs w:val="22"/>
              </w:rPr>
              <w:t>на</w:t>
            </w:r>
          </w:p>
        </w:tc>
        <w:tc>
          <w:tcPr>
            <w:tcW w:w="1138"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2"/>
                <w:szCs w:val="22"/>
              </w:rPr>
            </w:pPr>
            <w:r>
              <w:rPr>
                <w:sz w:val="22"/>
                <w:szCs w:val="22"/>
              </w:rPr>
              <w:t>-</w:t>
            </w:r>
          </w:p>
        </w:tc>
        <w:tc>
          <w:tcPr>
            <w:tcW w:w="1272"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2"/>
                <w:szCs w:val="22"/>
              </w:rPr>
            </w:pPr>
            <w:r>
              <w:rPr>
                <w:sz w:val="22"/>
                <w:szCs w:val="22"/>
              </w:rPr>
              <w:t>-</w:t>
            </w:r>
          </w:p>
        </w:tc>
        <w:tc>
          <w:tcPr>
            <w:tcW w:w="1138"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2"/>
                <w:szCs w:val="22"/>
              </w:rPr>
            </w:pPr>
            <w:r>
              <w:rPr>
                <w:sz w:val="22"/>
                <w:szCs w:val="22"/>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rPr>
                <w:sz w:val="22"/>
                <w:szCs w:val="22"/>
              </w:rPr>
            </w:pPr>
            <w:r>
              <w:rPr>
                <w:sz w:val="22"/>
                <w:szCs w:val="22"/>
              </w:rPr>
              <w:t>1</w:t>
            </w:r>
          </w:p>
        </w:tc>
      </w:tr>
    </w:tbl>
    <w:tbl>
      <w:tblPr>
        <w:tblpPr w:leftFromText="180" w:rightFromText="180" w:vertAnchor="text" w:horzAnchor="margin" w:tblpXSpec="center" w:tblpY="255"/>
        <w:tblOverlap w:val="never"/>
        <w:tblW w:w="10225" w:type="dxa"/>
        <w:tblLayout w:type="fixed"/>
        <w:tblCellMar>
          <w:left w:w="10" w:type="dxa"/>
          <w:right w:w="10" w:type="dxa"/>
        </w:tblCellMar>
        <w:tblLook w:val="04A0" w:firstRow="1" w:lastRow="0" w:firstColumn="1" w:lastColumn="0" w:noHBand="0" w:noVBand="1"/>
      </w:tblPr>
      <w:tblGrid>
        <w:gridCol w:w="576"/>
        <w:gridCol w:w="2549"/>
        <w:gridCol w:w="854"/>
        <w:gridCol w:w="1272"/>
        <w:gridCol w:w="1138"/>
        <w:gridCol w:w="1272"/>
        <w:gridCol w:w="1138"/>
        <w:gridCol w:w="1426"/>
      </w:tblGrid>
      <w:tr w:rsidR="00E053F7" w:rsidTr="00E053F7">
        <w:trPr>
          <w:trHeight w:hRule="exact" w:val="518"/>
        </w:trPr>
        <w:tc>
          <w:tcPr>
            <w:tcW w:w="576" w:type="dxa"/>
            <w:tcBorders>
              <w:top w:val="single" w:sz="4" w:space="0" w:color="auto"/>
              <w:left w:val="single" w:sz="4" w:space="0" w:color="auto"/>
            </w:tcBorders>
            <w:shd w:val="clear" w:color="auto" w:fill="auto"/>
          </w:tcPr>
          <w:p w:rsidR="00E053F7" w:rsidRDefault="00E053F7" w:rsidP="00E053F7">
            <w:pPr>
              <w:rPr>
                <w:sz w:val="10"/>
                <w:szCs w:val="10"/>
              </w:rPr>
            </w:pPr>
          </w:p>
        </w:tc>
        <w:tc>
          <w:tcPr>
            <w:tcW w:w="2549" w:type="dxa"/>
            <w:tcBorders>
              <w:top w:val="single" w:sz="4" w:space="0" w:color="auto"/>
              <w:left w:val="single" w:sz="4" w:space="0" w:color="auto"/>
            </w:tcBorders>
            <w:shd w:val="clear" w:color="auto" w:fill="auto"/>
          </w:tcPr>
          <w:p w:rsidR="00E053F7" w:rsidRDefault="00E053F7" w:rsidP="00E053F7">
            <w:pPr>
              <w:rPr>
                <w:sz w:val="10"/>
                <w:szCs w:val="10"/>
              </w:rPr>
            </w:pPr>
          </w:p>
        </w:tc>
        <w:tc>
          <w:tcPr>
            <w:tcW w:w="854" w:type="dxa"/>
            <w:tcBorders>
              <w:top w:val="single" w:sz="4" w:space="0" w:color="auto"/>
              <w:left w:val="single" w:sz="4" w:space="0" w:color="auto"/>
            </w:tcBorders>
            <w:shd w:val="clear" w:color="auto" w:fill="auto"/>
          </w:tcPr>
          <w:p w:rsidR="00E053F7" w:rsidRDefault="00E053F7" w:rsidP="00E053F7">
            <w:pPr>
              <w:rPr>
                <w:sz w:val="10"/>
                <w:szCs w:val="10"/>
              </w:rPr>
            </w:pP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занимающ егося</w:t>
            </w:r>
          </w:p>
        </w:tc>
        <w:tc>
          <w:tcPr>
            <w:tcW w:w="1138" w:type="dxa"/>
            <w:tcBorders>
              <w:top w:val="single" w:sz="4" w:space="0" w:color="auto"/>
              <w:left w:val="single" w:sz="4" w:space="0" w:color="auto"/>
            </w:tcBorders>
            <w:shd w:val="clear" w:color="auto" w:fill="auto"/>
          </w:tcPr>
          <w:p w:rsidR="00E053F7" w:rsidRDefault="00E053F7" w:rsidP="00E053F7">
            <w:pPr>
              <w:rPr>
                <w:sz w:val="10"/>
                <w:szCs w:val="10"/>
              </w:rPr>
            </w:pPr>
          </w:p>
        </w:tc>
        <w:tc>
          <w:tcPr>
            <w:tcW w:w="1272" w:type="dxa"/>
            <w:tcBorders>
              <w:top w:val="single" w:sz="4" w:space="0" w:color="auto"/>
              <w:left w:val="single" w:sz="4" w:space="0" w:color="auto"/>
            </w:tcBorders>
            <w:shd w:val="clear" w:color="auto" w:fill="auto"/>
          </w:tcPr>
          <w:p w:rsidR="00E053F7" w:rsidRDefault="00E053F7" w:rsidP="00E053F7">
            <w:pPr>
              <w:rPr>
                <w:sz w:val="10"/>
                <w:szCs w:val="10"/>
              </w:rPr>
            </w:pPr>
          </w:p>
        </w:tc>
        <w:tc>
          <w:tcPr>
            <w:tcW w:w="1138" w:type="dxa"/>
            <w:tcBorders>
              <w:top w:val="single" w:sz="4" w:space="0" w:color="auto"/>
              <w:left w:val="single" w:sz="4" w:space="0" w:color="auto"/>
            </w:tcBorders>
            <w:shd w:val="clear" w:color="auto" w:fill="auto"/>
          </w:tcPr>
          <w:p w:rsidR="00E053F7" w:rsidRDefault="00E053F7" w:rsidP="00E053F7">
            <w:pPr>
              <w:rPr>
                <w:sz w:val="10"/>
                <w:szCs w:val="10"/>
              </w:rPr>
            </w:pP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rPr>
                <w:sz w:val="10"/>
                <w:szCs w:val="10"/>
              </w:rPr>
            </w:pPr>
          </w:p>
        </w:tc>
      </w:tr>
      <w:tr w:rsidR="00E053F7" w:rsidTr="00E053F7">
        <w:trPr>
          <w:trHeight w:hRule="exact" w:val="1022"/>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5.</w:t>
            </w:r>
          </w:p>
        </w:tc>
        <w:tc>
          <w:tcPr>
            <w:tcW w:w="2549" w:type="dxa"/>
            <w:tcBorders>
              <w:top w:val="single" w:sz="4" w:space="0" w:color="auto"/>
              <w:left w:val="single" w:sz="4" w:space="0" w:color="auto"/>
            </w:tcBorders>
            <w:shd w:val="clear" w:color="auto" w:fill="auto"/>
          </w:tcPr>
          <w:p w:rsidR="00E053F7" w:rsidRDefault="00E053F7" w:rsidP="00E053F7">
            <w:pPr>
              <w:pStyle w:val="a9"/>
              <w:ind w:firstLine="0"/>
              <w:jc w:val="both"/>
              <w:rPr>
                <w:sz w:val="22"/>
                <w:szCs w:val="22"/>
              </w:rPr>
            </w:pPr>
            <w:r>
              <w:rPr>
                <w:sz w:val="22"/>
                <w:szCs w:val="22"/>
              </w:rPr>
              <w:t>Перчатки боксерские</w:t>
            </w:r>
          </w:p>
        </w:tc>
        <w:tc>
          <w:tcPr>
            <w:tcW w:w="854" w:type="dxa"/>
            <w:tcBorders>
              <w:top w:val="single" w:sz="4" w:space="0" w:color="auto"/>
              <w:left w:val="single" w:sz="4" w:space="0" w:color="auto"/>
            </w:tcBorders>
            <w:shd w:val="clear" w:color="auto" w:fill="auto"/>
          </w:tcPr>
          <w:p w:rsidR="00E053F7" w:rsidRDefault="00E053F7" w:rsidP="00E053F7">
            <w:pPr>
              <w:pStyle w:val="a9"/>
              <w:ind w:firstLine="260"/>
              <w:rPr>
                <w:sz w:val="22"/>
                <w:szCs w:val="22"/>
              </w:rPr>
            </w:pPr>
            <w:r>
              <w:rPr>
                <w:sz w:val="22"/>
                <w:szCs w:val="22"/>
              </w:rPr>
              <w:t>пар</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73"/>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6.</w:t>
            </w:r>
          </w:p>
        </w:tc>
        <w:tc>
          <w:tcPr>
            <w:tcW w:w="2549" w:type="dxa"/>
            <w:tcBorders>
              <w:top w:val="single" w:sz="4" w:space="0" w:color="auto"/>
              <w:left w:val="single" w:sz="4" w:space="0" w:color="auto"/>
            </w:tcBorders>
            <w:shd w:val="clear" w:color="auto" w:fill="auto"/>
          </w:tcPr>
          <w:p w:rsidR="00E053F7" w:rsidRDefault="00E053F7" w:rsidP="00E053F7">
            <w:pPr>
              <w:pStyle w:val="a9"/>
              <w:tabs>
                <w:tab w:val="left" w:pos="1013"/>
                <w:tab w:val="left" w:pos="1694"/>
              </w:tabs>
              <w:ind w:firstLine="0"/>
              <w:jc w:val="both"/>
              <w:rPr>
                <w:sz w:val="22"/>
                <w:szCs w:val="22"/>
              </w:rPr>
            </w:pPr>
            <w:r>
              <w:rPr>
                <w:sz w:val="22"/>
                <w:szCs w:val="22"/>
              </w:rPr>
              <w:t>Щитки</w:t>
            </w:r>
            <w:r>
              <w:rPr>
                <w:sz w:val="22"/>
                <w:szCs w:val="22"/>
              </w:rPr>
              <w:tab/>
              <w:t>для</w:t>
            </w:r>
            <w:r>
              <w:rPr>
                <w:sz w:val="22"/>
                <w:szCs w:val="22"/>
              </w:rPr>
              <w:tab/>
              <w:t>голени</w:t>
            </w:r>
          </w:p>
          <w:p w:rsidR="00E053F7" w:rsidRDefault="00E053F7" w:rsidP="00E053F7">
            <w:pPr>
              <w:pStyle w:val="a9"/>
              <w:ind w:firstLine="0"/>
              <w:jc w:val="both"/>
              <w:rPr>
                <w:sz w:val="22"/>
                <w:szCs w:val="22"/>
              </w:rPr>
            </w:pPr>
            <w:r>
              <w:rPr>
                <w:sz w:val="22"/>
                <w:szCs w:val="22"/>
              </w:rPr>
              <w:t>кикбоксерские</w:t>
            </w:r>
          </w:p>
        </w:tc>
        <w:tc>
          <w:tcPr>
            <w:tcW w:w="854" w:type="dxa"/>
            <w:tcBorders>
              <w:top w:val="single" w:sz="4" w:space="0" w:color="auto"/>
              <w:left w:val="single" w:sz="4" w:space="0" w:color="auto"/>
            </w:tcBorders>
            <w:shd w:val="clear" w:color="auto" w:fill="auto"/>
          </w:tcPr>
          <w:p w:rsidR="00E053F7" w:rsidRDefault="00E053F7" w:rsidP="00E053F7">
            <w:pPr>
              <w:pStyle w:val="a9"/>
              <w:ind w:firstLine="260"/>
              <w:rPr>
                <w:sz w:val="22"/>
                <w:szCs w:val="22"/>
              </w:rPr>
            </w:pPr>
            <w:r>
              <w:rPr>
                <w:sz w:val="22"/>
                <w:szCs w:val="22"/>
              </w:rPr>
              <w:t>пар</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68"/>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7.</w:t>
            </w:r>
          </w:p>
        </w:tc>
        <w:tc>
          <w:tcPr>
            <w:tcW w:w="2549" w:type="dxa"/>
            <w:tcBorders>
              <w:top w:val="single" w:sz="4" w:space="0" w:color="auto"/>
              <w:left w:val="single" w:sz="4" w:space="0" w:color="auto"/>
            </w:tcBorders>
            <w:shd w:val="clear" w:color="auto" w:fill="auto"/>
          </w:tcPr>
          <w:p w:rsidR="00E053F7" w:rsidRDefault="00E053F7" w:rsidP="00E053F7">
            <w:pPr>
              <w:pStyle w:val="a9"/>
              <w:ind w:firstLine="0"/>
              <w:jc w:val="both"/>
              <w:rPr>
                <w:sz w:val="22"/>
                <w:szCs w:val="22"/>
              </w:rPr>
            </w:pPr>
            <w:r>
              <w:rPr>
                <w:sz w:val="22"/>
                <w:szCs w:val="22"/>
              </w:rPr>
              <w:t>Футы кикбоксерские</w:t>
            </w:r>
          </w:p>
        </w:tc>
        <w:tc>
          <w:tcPr>
            <w:tcW w:w="854" w:type="dxa"/>
            <w:tcBorders>
              <w:top w:val="single" w:sz="4" w:space="0" w:color="auto"/>
              <w:left w:val="single" w:sz="4" w:space="0" w:color="auto"/>
            </w:tcBorders>
            <w:shd w:val="clear" w:color="auto" w:fill="auto"/>
          </w:tcPr>
          <w:p w:rsidR="00E053F7" w:rsidRDefault="00E053F7" w:rsidP="00E053F7">
            <w:pPr>
              <w:pStyle w:val="a9"/>
              <w:ind w:firstLine="260"/>
              <w:rPr>
                <w:sz w:val="22"/>
                <w:szCs w:val="22"/>
              </w:rPr>
            </w:pPr>
            <w:r>
              <w:rPr>
                <w:sz w:val="22"/>
                <w:szCs w:val="22"/>
              </w:rPr>
              <w:t>пар</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68"/>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8.</w:t>
            </w:r>
          </w:p>
        </w:tc>
        <w:tc>
          <w:tcPr>
            <w:tcW w:w="2549" w:type="dxa"/>
            <w:tcBorders>
              <w:top w:val="single" w:sz="4" w:space="0" w:color="auto"/>
              <w:left w:val="single" w:sz="4" w:space="0" w:color="auto"/>
            </w:tcBorders>
            <w:shd w:val="clear" w:color="auto" w:fill="auto"/>
          </w:tcPr>
          <w:p w:rsidR="00E053F7" w:rsidRDefault="00E053F7" w:rsidP="00E053F7">
            <w:pPr>
              <w:pStyle w:val="a9"/>
              <w:tabs>
                <w:tab w:val="left" w:pos="1282"/>
              </w:tabs>
              <w:ind w:firstLine="0"/>
              <w:jc w:val="both"/>
              <w:rPr>
                <w:sz w:val="22"/>
                <w:szCs w:val="22"/>
              </w:rPr>
            </w:pPr>
            <w:r>
              <w:rPr>
                <w:sz w:val="22"/>
                <w:szCs w:val="22"/>
              </w:rPr>
              <w:t>Перчатки</w:t>
            </w:r>
            <w:r>
              <w:rPr>
                <w:sz w:val="22"/>
                <w:szCs w:val="22"/>
              </w:rPr>
              <w:tab/>
              <w:t>боксерские</w:t>
            </w:r>
          </w:p>
          <w:p w:rsidR="00E053F7" w:rsidRDefault="00E053F7" w:rsidP="00E053F7">
            <w:pPr>
              <w:pStyle w:val="a9"/>
              <w:ind w:firstLine="0"/>
              <w:jc w:val="both"/>
              <w:rPr>
                <w:sz w:val="22"/>
                <w:szCs w:val="22"/>
              </w:rPr>
            </w:pPr>
            <w:r>
              <w:rPr>
                <w:sz w:val="22"/>
                <w:szCs w:val="22"/>
              </w:rPr>
              <w:t>снарядные</w:t>
            </w:r>
          </w:p>
        </w:tc>
        <w:tc>
          <w:tcPr>
            <w:tcW w:w="854" w:type="dxa"/>
            <w:tcBorders>
              <w:top w:val="single" w:sz="4" w:space="0" w:color="auto"/>
              <w:left w:val="single" w:sz="4" w:space="0" w:color="auto"/>
            </w:tcBorders>
            <w:shd w:val="clear" w:color="auto" w:fill="auto"/>
          </w:tcPr>
          <w:p w:rsidR="00E053F7" w:rsidRDefault="00E053F7" w:rsidP="00E053F7">
            <w:pPr>
              <w:pStyle w:val="a9"/>
              <w:ind w:firstLine="260"/>
              <w:rPr>
                <w:sz w:val="22"/>
                <w:szCs w:val="22"/>
              </w:rPr>
            </w:pPr>
            <w:r>
              <w:rPr>
                <w:sz w:val="22"/>
                <w:szCs w:val="22"/>
              </w:rPr>
              <w:t>пар</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68"/>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9.</w:t>
            </w:r>
          </w:p>
        </w:tc>
        <w:tc>
          <w:tcPr>
            <w:tcW w:w="2549" w:type="dxa"/>
            <w:tcBorders>
              <w:top w:val="single" w:sz="4" w:space="0" w:color="auto"/>
              <w:left w:val="single" w:sz="4" w:space="0" w:color="auto"/>
            </w:tcBorders>
            <w:shd w:val="clear" w:color="auto" w:fill="auto"/>
          </w:tcPr>
          <w:p w:rsidR="00E053F7" w:rsidRDefault="00E053F7" w:rsidP="00E053F7">
            <w:pPr>
              <w:pStyle w:val="a9"/>
              <w:spacing w:line="288" w:lineRule="auto"/>
              <w:ind w:firstLine="0"/>
              <w:jc w:val="both"/>
              <w:rPr>
                <w:sz w:val="22"/>
                <w:szCs w:val="22"/>
              </w:rPr>
            </w:pPr>
            <w:r>
              <w:rPr>
                <w:sz w:val="22"/>
                <w:szCs w:val="22"/>
              </w:rPr>
              <w:t>Эластичные бинты для рук</w:t>
            </w:r>
          </w:p>
        </w:tc>
        <w:tc>
          <w:tcPr>
            <w:tcW w:w="854" w:type="dxa"/>
            <w:tcBorders>
              <w:top w:val="single" w:sz="4" w:space="0" w:color="auto"/>
              <w:left w:val="single" w:sz="4" w:space="0" w:color="auto"/>
            </w:tcBorders>
            <w:shd w:val="clear" w:color="auto" w:fill="auto"/>
          </w:tcPr>
          <w:p w:rsidR="00E053F7" w:rsidRDefault="00E053F7" w:rsidP="00E053F7">
            <w:pPr>
              <w:pStyle w:val="a9"/>
              <w:ind w:firstLine="180"/>
              <w:rPr>
                <w:sz w:val="22"/>
                <w:szCs w:val="22"/>
              </w:rPr>
            </w:pPr>
            <w:r>
              <w:rPr>
                <w:sz w:val="22"/>
                <w:szCs w:val="22"/>
              </w:rPr>
              <w:t>штук</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2</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0,5</w:t>
            </w:r>
          </w:p>
        </w:tc>
      </w:tr>
      <w:tr w:rsidR="00E053F7" w:rsidTr="00E053F7">
        <w:trPr>
          <w:trHeight w:hRule="exact" w:val="768"/>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10.</w:t>
            </w:r>
          </w:p>
        </w:tc>
        <w:tc>
          <w:tcPr>
            <w:tcW w:w="2549" w:type="dxa"/>
            <w:tcBorders>
              <w:top w:val="single" w:sz="4" w:space="0" w:color="auto"/>
              <w:left w:val="single" w:sz="4" w:space="0" w:color="auto"/>
            </w:tcBorders>
            <w:shd w:val="clear" w:color="auto" w:fill="auto"/>
          </w:tcPr>
          <w:p w:rsidR="00E053F7" w:rsidRDefault="00E053F7" w:rsidP="00E053F7">
            <w:pPr>
              <w:pStyle w:val="a9"/>
              <w:ind w:firstLine="0"/>
              <w:jc w:val="both"/>
              <w:rPr>
                <w:sz w:val="22"/>
                <w:szCs w:val="22"/>
              </w:rPr>
            </w:pPr>
            <w:r>
              <w:rPr>
                <w:sz w:val="22"/>
                <w:szCs w:val="22"/>
              </w:rPr>
              <w:t>Капа (зубной протектор)</w:t>
            </w:r>
          </w:p>
        </w:tc>
        <w:tc>
          <w:tcPr>
            <w:tcW w:w="854" w:type="dxa"/>
            <w:tcBorders>
              <w:top w:val="single" w:sz="4" w:space="0" w:color="auto"/>
              <w:left w:val="single" w:sz="4" w:space="0" w:color="auto"/>
            </w:tcBorders>
            <w:shd w:val="clear" w:color="auto" w:fill="auto"/>
          </w:tcPr>
          <w:p w:rsidR="00E053F7" w:rsidRDefault="00E053F7" w:rsidP="00E053F7">
            <w:pPr>
              <w:pStyle w:val="a9"/>
              <w:ind w:firstLine="180"/>
              <w:rPr>
                <w:sz w:val="22"/>
                <w:szCs w:val="22"/>
              </w:rPr>
            </w:pPr>
            <w:r>
              <w:rPr>
                <w:sz w:val="22"/>
                <w:szCs w:val="22"/>
              </w:rPr>
              <w:t>штук</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2</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73"/>
        </w:trPr>
        <w:tc>
          <w:tcPr>
            <w:tcW w:w="576" w:type="dxa"/>
            <w:tcBorders>
              <w:top w:val="single" w:sz="4" w:space="0" w:color="auto"/>
              <w:left w:val="single" w:sz="4" w:space="0" w:color="auto"/>
            </w:tcBorders>
            <w:shd w:val="clear" w:color="auto" w:fill="auto"/>
          </w:tcPr>
          <w:p w:rsidR="00E053F7" w:rsidRDefault="00E053F7" w:rsidP="00E053F7">
            <w:pPr>
              <w:pStyle w:val="a9"/>
              <w:ind w:firstLine="140"/>
              <w:rPr>
                <w:sz w:val="22"/>
                <w:szCs w:val="22"/>
              </w:rPr>
            </w:pPr>
            <w:r>
              <w:rPr>
                <w:sz w:val="22"/>
                <w:szCs w:val="22"/>
              </w:rPr>
              <w:t>11.</w:t>
            </w:r>
          </w:p>
        </w:tc>
        <w:tc>
          <w:tcPr>
            <w:tcW w:w="2549" w:type="dxa"/>
            <w:tcBorders>
              <w:top w:val="single" w:sz="4" w:space="0" w:color="auto"/>
              <w:left w:val="single" w:sz="4" w:space="0" w:color="auto"/>
            </w:tcBorders>
            <w:shd w:val="clear" w:color="auto" w:fill="auto"/>
          </w:tcPr>
          <w:p w:rsidR="00E053F7" w:rsidRDefault="00E053F7" w:rsidP="00E053F7">
            <w:pPr>
              <w:pStyle w:val="a9"/>
              <w:ind w:firstLine="0"/>
              <w:jc w:val="both"/>
              <w:rPr>
                <w:sz w:val="22"/>
                <w:szCs w:val="22"/>
              </w:rPr>
            </w:pPr>
            <w:r>
              <w:rPr>
                <w:sz w:val="22"/>
                <w:szCs w:val="22"/>
              </w:rPr>
              <w:t>Протектор-бандаж для паха</w:t>
            </w:r>
          </w:p>
        </w:tc>
        <w:tc>
          <w:tcPr>
            <w:tcW w:w="854" w:type="dxa"/>
            <w:tcBorders>
              <w:top w:val="single" w:sz="4" w:space="0" w:color="auto"/>
              <w:left w:val="single" w:sz="4" w:space="0" w:color="auto"/>
            </w:tcBorders>
            <w:shd w:val="clear" w:color="auto" w:fill="auto"/>
          </w:tcPr>
          <w:p w:rsidR="00E053F7" w:rsidRDefault="00E053F7" w:rsidP="00E053F7">
            <w:pPr>
              <w:pStyle w:val="a9"/>
              <w:ind w:firstLine="180"/>
              <w:rPr>
                <w:sz w:val="22"/>
                <w:szCs w:val="22"/>
              </w:rPr>
            </w:pPr>
            <w:r>
              <w:rPr>
                <w:sz w:val="22"/>
                <w:szCs w:val="22"/>
              </w:rPr>
              <w:t>штук</w:t>
            </w:r>
          </w:p>
        </w:tc>
        <w:tc>
          <w:tcPr>
            <w:tcW w:w="1272" w:type="dxa"/>
            <w:tcBorders>
              <w:top w:val="single" w:sz="4" w:space="0" w:color="auto"/>
              <w:left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егося</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r w:rsidR="00E053F7" w:rsidTr="00E053F7">
        <w:trPr>
          <w:trHeight w:hRule="exact" w:val="778"/>
        </w:trPr>
        <w:tc>
          <w:tcPr>
            <w:tcW w:w="576"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140"/>
              <w:rPr>
                <w:sz w:val="22"/>
                <w:szCs w:val="22"/>
              </w:rPr>
            </w:pPr>
            <w:r>
              <w:rPr>
                <w:sz w:val="22"/>
                <w:szCs w:val="22"/>
              </w:rPr>
              <w:t>12.</w:t>
            </w:r>
          </w:p>
        </w:tc>
        <w:tc>
          <w:tcPr>
            <w:tcW w:w="2549"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0"/>
              <w:jc w:val="both"/>
              <w:rPr>
                <w:sz w:val="22"/>
                <w:szCs w:val="22"/>
              </w:rPr>
            </w:pPr>
            <w:r>
              <w:rPr>
                <w:sz w:val="22"/>
                <w:szCs w:val="22"/>
              </w:rPr>
              <w:t>Протектор-бандаж для груди</w:t>
            </w:r>
          </w:p>
        </w:tc>
        <w:tc>
          <w:tcPr>
            <w:tcW w:w="854"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180"/>
              <w:rPr>
                <w:sz w:val="22"/>
                <w:szCs w:val="22"/>
              </w:rPr>
            </w:pPr>
            <w:r>
              <w:rPr>
                <w:sz w:val="22"/>
                <w:szCs w:val="22"/>
              </w:rPr>
              <w:t>штук</w:t>
            </w:r>
          </w:p>
        </w:tc>
        <w:tc>
          <w:tcPr>
            <w:tcW w:w="1272" w:type="dxa"/>
            <w:tcBorders>
              <w:top w:val="single" w:sz="4" w:space="0" w:color="auto"/>
              <w:left w:val="single" w:sz="4" w:space="0" w:color="auto"/>
              <w:bottom w:val="single" w:sz="4" w:space="0" w:color="auto"/>
            </w:tcBorders>
            <w:shd w:val="clear" w:color="auto" w:fill="auto"/>
            <w:vAlign w:val="bottom"/>
          </w:tcPr>
          <w:p w:rsidR="00E053F7" w:rsidRDefault="00E053F7" w:rsidP="00E053F7">
            <w:pPr>
              <w:pStyle w:val="a9"/>
              <w:ind w:firstLine="0"/>
              <w:jc w:val="center"/>
              <w:rPr>
                <w:sz w:val="22"/>
                <w:szCs w:val="22"/>
              </w:rPr>
            </w:pPr>
            <w:r>
              <w:rPr>
                <w:sz w:val="22"/>
                <w:szCs w:val="22"/>
              </w:rPr>
              <w:t>на занимающ уюся</w:t>
            </w:r>
          </w:p>
        </w:tc>
        <w:tc>
          <w:tcPr>
            <w:tcW w:w="1138"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272"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0"/>
              <w:jc w:val="center"/>
              <w:rPr>
                <w:sz w:val="22"/>
                <w:szCs w:val="22"/>
              </w:rPr>
            </w:pPr>
            <w:r>
              <w:rPr>
                <w:sz w:val="22"/>
                <w:szCs w:val="22"/>
              </w:rPr>
              <w:t>-</w:t>
            </w:r>
          </w:p>
        </w:tc>
        <w:tc>
          <w:tcPr>
            <w:tcW w:w="1138" w:type="dxa"/>
            <w:tcBorders>
              <w:top w:val="single" w:sz="4" w:space="0" w:color="auto"/>
              <w:left w:val="single" w:sz="4" w:space="0" w:color="auto"/>
              <w:bottom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E053F7" w:rsidRDefault="00E053F7" w:rsidP="00E053F7">
            <w:pPr>
              <w:pStyle w:val="a9"/>
              <w:ind w:firstLine="0"/>
              <w:jc w:val="center"/>
              <w:rPr>
                <w:sz w:val="22"/>
                <w:szCs w:val="22"/>
              </w:rPr>
            </w:pPr>
            <w:r>
              <w:rPr>
                <w:sz w:val="22"/>
                <w:szCs w:val="22"/>
              </w:rPr>
              <w:t>1</w:t>
            </w:r>
          </w:p>
        </w:tc>
      </w:tr>
    </w:tbl>
    <w:p w:rsidR="00624C99" w:rsidRDefault="00E12F35">
      <w:pPr>
        <w:spacing w:line="1" w:lineRule="exact"/>
        <w:rPr>
          <w:sz w:val="2"/>
          <w:szCs w:val="2"/>
        </w:rPr>
      </w:pPr>
      <w:r>
        <w:br w:type="page"/>
      </w:r>
    </w:p>
    <w:p w:rsidR="00624C99" w:rsidRDefault="00624C99">
      <w:pPr>
        <w:spacing w:after="399" w:line="1" w:lineRule="exact"/>
      </w:pPr>
    </w:p>
    <w:p w:rsidR="00624C99" w:rsidRDefault="00E12F35">
      <w:pPr>
        <w:pStyle w:val="40"/>
        <w:keepNext/>
        <w:keepLines/>
        <w:spacing w:after="0"/>
        <w:ind w:right="280"/>
        <w:jc w:val="right"/>
      </w:pPr>
      <w:bookmarkStart w:id="12" w:name="bookmark29"/>
      <w:r>
        <w:t>Таблица №9</w:t>
      </w:r>
      <w:bookmarkEnd w:id="12"/>
    </w:p>
    <w:p w:rsidR="00624C99" w:rsidRPr="00E60955" w:rsidRDefault="00E12F35">
      <w:pPr>
        <w:pStyle w:val="40"/>
        <w:keepNext/>
        <w:keepLines/>
        <w:spacing w:after="40"/>
        <w:ind w:right="280"/>
        <w:jc w:val="right"/>
      </w:pPr>
      <w:r w:rsidRPr="00E60955">
        <w:t>(Приложение №10 к БТ)</w:t>
      </w:r>
    </w:p>
    <w:p w:rsidR="00E60955" w:rsidRDefault="00E60955" w:rsidP="00E60955">
      <w:pPr>
        <w:pStyle w:val="a7"/>
        <w:ind w:left="2722"/>
        <w:rPr>
          <w:b/>
        </w:rPr>
      </w:pPr>
      <w:r w:rsidRPr="00E60955">
        <w:rPr>
          <w:b/>
        </w:rPr>
        <w:t xml:space="preserve">Обеспечение спортивной экипировкой </w:t>
      </w:r>
    </w:p>
    <w:p w:rsidR="00E60955" w:rsidRPr="00E60955" w:rsidRDefault="00E60955" w:rsidP="00E60955">
      <w:pPr>
        <w:pStyle w:val="a7"/>
        <w:ind w:left="2722"/>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958"/>
        <w:gridCol w:w="2270"/>
        <w:gridCol w:w="2558"/>
      </w:tblGrid>
      <w:tr w:rsidR="00624C99">
        <w:trPr>
          <w:trHeight w:hRule="exact" w:val="677"/>
          <w:jc w:val="center"/>
        </w:trPr>
        <w:tc>
          <w:tcPr>
            <w:tcW w:w="576"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 п/п</w:t>
            </w:r>
          </w:p>
        </w:tc>
        <w:tc>
          <w:tcPr>
            <w:tcW w:w="4958" w:type="dxa"/>
            <w:tcBorders>
              <w:top w:val="single" w:sz="4" w:space="0" w:color="auto"/>
              <w:left w:val="single" w:sz="4" w:space="0" w:color="auto"/>
            </w:tcBorders>
            <w:shd w:val="clear" w:color="auto" w:fill="auto"/>
          </w:tcPr>
          <w:p w:rsidR="00624C99" w:rsidRDefault="00E12F35">
            <w:pPr>
              <w:pStyle w:val="a9"/>
              <w:spacing w:before="100"/>
              <w:ind w:firstLine="0"/>
              <w:jc w:val="center"/>
              <w:rPr>
                <w:sz w:val="20"/>
                <w:szCs w:val="20"/>
              </w:rPr>
            </w:pPr>
            <w:r>
              <w:rPr>
                <w:sz w:val="20"/>
                <w:szCs w:val="20"/>
              </w:rPr>
              <w:t>Наименование</w:t>
            </w:r>
          </w:p>
        </w:tc>
        <w:tc>
          <w:tcPr>
            <w:tcW w:w="2270" w:type="dxa"/>
            <w:tcBorders>
              <w:top w:val="single" w:sz="4" w:space="0" w:color="auto"/>
              <w:left w:val="single" w:sz="4" w:space="0" w:color="auto"/>
            </w:tcBorders>
            <w:shd w:val="clear" w:color="auto" w:fill="auto"/>
          </w:tcPr>
          <w:p w:rsidR="00624C99" w:rsidRDefault="00E12F35">
            <w:pPr>
              <w:pStyle w:val="a9"/>
              <w:spacing w:before="100"/>
              <w:ind w:firstLine="0"/>
              <w:jc w:val="center"/>
              <w:rPr>
                <w:sz w:val="20"/>
                <w:szCs w:val="20"/>
              </w:rPr>
            </w:pPr>
            <w:r>
              <w:rPr>
                <w:sz w:val="20"/>
                <w:szCs w:val="20"/>
              </w:rPr>
              <w:t>Единица измерения</w:t>
            </w:r>
          </w:p>
        </w:tc>
        <w:tc>
          <w:tcPr>
            <w:tcW w:w="2558" w:type="dxa"/>
            <w:tcBorders>
              <w:top w:val="single" w:sz="4" w:space="0" w:color="auto"/>
              <w:left w:val="single" w:sz="4" w:space="0" w:color="auto"/>
              <w:right w:val="single" w:sz="4" w:space="0" w:color="auto"/>
            </w:tcBorders>
            <w:shd w:val="clear" w:color="auto" w:fill="auto"/>
          </w:tcPr>
          <w:p w:rsidR="00624C99" w:rsidRDefault="00E12F35">
            <w:pPr>
              <w:pStyle w:val="a9"/>
              <w:spacing w:before="100"/>
              <w:ind w:firstLine="0"/>
              <w:jc w:val="center"/>
              <w:rPr>
                <w:sz w:val="20"/>
                <w:szCs w:val="20"/>
              </w:rPr>
            </w:pPr>
            <w:r>
              <w:rPr>
                <w:sz w:val="20"/>
                <w:szCs w:val="20"/>
              </w:rPr>
              <w:t>Количество изделий</w:t>
            </w:r>
          </w:p>
        </w:tc>
      </w:tr>
      <w:tr w:rsidR="00624C99">
        <w:trPr>
          <w:trHeight w:hRule="exact" w:val="442"/>
          <w:jc w:val="center"/>
        </w:trPr>
        <w:tc>
          <w:tcPr>
            <w:tcW w:w="10362" w:type="dxa"/>
            <w:gridSpan w:val="4"/>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b/>
                <w:bCs/>
                <w:sz w:val="20"/>
                <w:szCs w:val="20"/>
              </w:rPr>
              <w:t>Спортивная экипировка</w:t>
            </w:r>
          </w:p>
        </w:tc>
      </w:tr>
      <w:tr w:rsidR="00624C99">
        <w:trPr>
          <w:trHeight w:hRule="exact" w:val="446"/>
          <w:jc w:val="center"/>
        </w:trPr>
        <w:tc>
          <w:tcPr>
            <w:tcW w:w="576"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1.</w:t>
            </w:r>
          </w:p>
        </w:tc>
        <w:tc>
          <w:tcPr>
            <w:tcW w:w="4958"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Шлем кикбоксерский</w:t>
            </w:r>
          </w:p>
        </w:tc>
        <w:tc>
          <w:tcPr>
            <w:tcW w:w="22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штук</w:t>
            </w:r>
          </w:p>
        </w:tc>
        <w:tc>
          <w:tcPr>
            <w:tcW w:w="25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16</w:t>
            </w:r>
          </w:p>
        </w:tc>
      </w:tr>
      <w:tr w:rsidR="00624C99">
        <w:trPr>
          <w:trHeight w:hRule="exact" w:val="442"/>
          <w:jc w:val="center"/>
        </w:trPr>
        <w:tc>
          <w:tcPr>
            <w:tcW w:w="576"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2.</w:t>
            </w:r>
          </w:p>
        </w:tc>
        <w:tc>
          <w:tcPr>
            <w:tcW w:w="4958"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Эластичные бинты для рук</w:t>
            </w:r>
          </w:p>
        </w:tc>
        <w:tc>
          <w:tcPr>
            <w:tcW w:w="22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штук</w:t>
            </w:r>
          </w:p>
        </w:tc>
        <w:tc>
          <w:tcPr>
            <w:tcW w:w="25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16</w:t>
            </w:r>
          </w:p>
        </w:tc>
      </w:tr>
      <w:tr w:rsidR="00624C99">
        <w:trPr>
          <w:trHeight w:hRule="exact" w:val="446"/>
          <w:jc w:val="center"/>
        </w:trPr>
        <w:tc>
          <w:tcPr>
            <w:tcW w:w="576"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3.</w:t>
            </w:r>
          </w:p>
        </w:tc>
        <w:tc>
          <w:tcPr>
            <w:tcW w:w="4958" w:type="dxa"/>
            <w:tcBorders>
              <w:top w:val="single" w:sz="4" w:space="0" w:color="auto"/>
              <w:left w:val="single" w:sz="4" w:space="0" w:color="auto"/>
            </w:tcBorders>
            <w:shd w:val="clear" w:color="auto" w:fill="auto"/>
            <w:vAlign w:val="center"/>
          </w:tcPr>
          <w:p w:rsidR="00624C99" w:rsidRDefault="00E12F35">
            <w:pPr>
              <w:pStyle w:val="a9"/>
              <w:ind w:firstLine="0"/>
              <w:rPr>
                <w:sz w:val="20"/>
                <w:szCs w:val="20"/>
              </w:rPr>
            </w:pPr>
            <w:r>
              <w:rPr>
                <w:sz w:val="20"/>
                <w:szCs w:val="20"/>
              </w:rPr>
              <w:t>Перчатки боксерские снарядные</w:t>
            </w:r>
          </w:p>
        </w:tc>
        <w:tc>
          <w:tcPr>
            <w:tcW w:w="2270" w:type="dxa"/>
            <w:tcBorders>
              <w:top w:val="single" w:sz="4" w:space="0" w:color="auto"/>
              <w:left w:val="single" w:sz="4" w:space="0" w:color="auto"/>
            </w:tcBorders>
            <w:shd w:val="clear" w:color="auto" w:fill="auto"/>
            <w:vAlign w:val="center"/>
          </w:tcPr>
          <w:p w:rsidR="00624C99" w:rsidRDefault="00E12F35">
            <w:pPr>
              <w:pStyle w:val="a9"/>
              <w:ind w:firstLine="0"/>
              <w:jc w:val="center"/>
              <w:rPr>
                <w:sz w:val="20"/>
                <w:szCs w:val="20"/>
              </w:rPr>
            </w:pPr>
            <w:r>
              <w:rPr>
                <w:sz w:val="20"/>
                <w:szCs w:val="20"/>
              </w:rPr>
              <w:t>пар</w:t>
            </w:r>
          </w:p>
        </w:tc>
        <w:tc>
          <w:tcPr>
            <w:tcW w:w="25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12</w:t>
            </w:r>
          </w:p>
        </w:tc>
      </w:tr>
      <w:tr w:rsidR="00624C99">
        <w:trPr>
          <w:trHeight w:hRule="exact" w:val="456"/>
          <w:jc w:val="center"/>
        </w:trPr>
        <w:tc>
          <w:tcPr>
            <w:tcW w:w="576"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rPr>
                <w:sz w:val="20"/>
                <w:szCs w:val="20"/>
              </w:rPr>
            </w:pPr>
            <w:r>
              <w:rPr>
                <w:sz w:val="20"/>
                <w:szCs w:val="20"/>
              </w:rPr>
              <w:t>4.</w:t>
            </w:r>
          </w:p>
        </w:tc>
        <w:tc>
          <w:tcPr>
            <w:tcW w:w="4958"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rPr>
                <w:sz w:val="20"/>
                <w:szCs w:val="20"/>
              </w:rPr>
            </w:pPr>
            <w:r>
              <w:rPr>
                <w:sz w:val="20"/>
                <w:szCs w:val="20"/>
              </w:rPr>
              <w:t>Перчатки боксерские</w:t>
            </w:r>
          </w:p>
        </w:tc>
        <w:tc>
          <w:tcPr>
            <w:tcW w:w="2270"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rPr>
                <w:sz w:val="20"/>
                <w:szCs w:val="20"/>
              </w:rPr>
            </w:pPr>
            <w:r>
              <w:rPr>
                <w:sz w:val="20"/>
                <w:szCs w:val="20"/>
              </w:rPr>
              <w:t>пар</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rPr>
                <w:sz w:val="20"/>
                <w:szCs w:val="20"/>
              </w:rPr>
            </w:pPr>
            <w:r>
              <w:rPr>
                <w:sz w:val="20"/>
                <w:szCs w:val="20"/>
              </w:rPr>
              <w:t>12</w:t>
            </w:r>
          </w:p>
        </w:tc>
      </w:tr>
    </w:tbl>
    <w:p w:rsidR="00624C99" w:rsidRDefault="00624C99">
      <w:pPr>
        <w:spacing w:after="459" w:line="1" w:lineRule="exact"/>
      </w:pPr>
    </w:p>
    <w:p w:rsidR="00624C99" w:rsidRDefault="00BF2DF6" w:rsidP="00BF2DF6">
      <w:pPr>
        <w:pStyle w:val="40"/>
        <w:keepNext/>
        <w:keepLines/>
        <w:tabs>
          <w:tab w:val="left" w:pos="470"/>
        </w:tabs>
      </w:pPr>
      <w:bookmarkStart w:id="13" w:name="bookmark32"/>
      <w:r>
        <w:t>2.9.</w:t>
      </w:r>
      <w:r w:rsidR="00E12F35">
        <w:t>Требования к количественному и качественному составу групп</w:t>
      </w:r>
      <w:r w:rsidR="00E12F35">
        <w:br/>
        <w:t>подготовки</w:t>
      </w:r>
      <w:bookmarkEnd w:id="13"/>
    </w:p>
    <w:p w:rsidR="00624C99" w:rsidRDefault="00E12F35" w:rsidP="00E053F7">
      <w:pPr>
        <w:pStyle w:val="11"/>
        <w:ind w:firstLine="708"/>
        <w:jc w:val="both"/>
      </w:pPr>
      <w:r>
        <w:t>Комплектование групп для занятий кикбоксингом происходит согласно нормативным требованиям к возрасту и количеству занимающихся.</w:t>
      </w:r>
    </w:p>
    <w:p w:rsidR="00624C99" w:rsidRDefault="00E12F35" w:rsidP="00E053F7">
      <w:pPr>
        <w:pStyle w:val="11"/>
        <w:spacing w:line="276" w:lineRule="auto"/>
        <w:ind w:right="-69" w:firstLine="0"/>
        <w:jc w:val="both"/>
      </w:pPr>
      <w:r>
        <w:t>Группы спортивной подготовки (2 ступень) комплектуются с учётом физической и спортивно-технической подготовленности, возраста, пола и выполнения переходных нормативов и требований. Приём в группу спортивной подготовки (2 ступень) осуществляется на основе положений спортивной ориентации и отбора, предусматривающих соблюдение принципов этапности, комплексности, индивидуального развития, соблюдения интересов, желаний и способностей каждого ребёнка, а также перспектив роста его спортивного мастерства. Для перевода из одной группы спортивной подготовки (2 ступень) в другую, как правило, более высокой подготовленности, занимающиеся должны успешно выполнить требования Базовых требований спортивной подготовки (2 ступень) по виду спорта «кикбоксинг».</w:t>
      </w:r>
    </w:p>
    <w:p w:rsidR="00624C99" w:rsidRDefault="00E12F35" w:rsidP="00E053F7">
      <w:pPr>
        <w:pStyle w:val="11"/>
        <w:spacing w:line="276" w:lineRule="auto"/>
        <w:ind w:firstLine="708"/>
        <w:jc w:val="both"/>
      </w:pPr>
      <w:r>
        <w:t>Если на одном из этапов спортивной подготовки (2 ступень), результаты прохождения спортивной подготовки (2 ступень) не соответствуют требованиям, установленным базовыми стандартами спортивной подготовки (2 ступень) (спортивным дисциплинам), прохождение следующего этапа спортивной подготовки (2 ступень) не допускается.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w:t>
      </w:r>
    </w:p>
    <w:p w:rsidR="00624C99" w:rsidRDefault="00E12F35" w:rsidP="00E053F7">
      <w:pPr>
        <w:pStyle w:val="11"/>
        <w:spacing w:line="276" w:lineRule="auto"/>
        <w:ind w:firstLine="708"/>
        <w:jc w:val="both"/>
      </w:pPr>
      <w:r>
        <w:t>В таблице №10 представлены требования, предъявляемые к комплектованию и наполняемости групп по этапам спортивной подготовки (2 ступень).</w:t>
      </w:r>
    </w:p>
    <w:p w:rsidR="00E053F7" w:rsidRDefault="00E053F7" w:rsidP="00E053F7">
      <w:pPr>
        <w:pStyle w:val="11"/>
        <w:spacing w:line="276" w:lineRule="auto"/>
        <w:ind w:firstLine="708"/>
        <w:jc w:val="both"/>
      </w:pPr>
    </w:p>
    <w:p w:rsidR="00E053F7" w:rsidRDefault="00E053F7" w:rsidP="00E053F7">
      <w:pPr>
        <w:pStyle w:val="11"/>
        <w:spacing w:line="276" w:lineRule="auto"/>
        <w:ind w:firstLine="708"/>
        <w:jc w:val="both"/>
      </w:pPr>
    </w:p>
    <w:p w:rsidR="00E053F7" w:rsidRDefault="00E053F7" w:rsidP="00E053F7">
      <w:pPr>
        <w:pStyle w:val="11"/>
        <w:spacing w:line="276" w:lineRule="auto"/>
        <w:ind w:firstLine="708"/>
        <w:jc w:val="both"/>
      </w:pPr>
    </w:p>
    <w:p w:rsidR="00E053F7" w:rsidRDefault="00E053F7" w:rsidP="00E053F7">
      <w:pPr>
        <w:pStyle w:val="11"/>
        <w:spacing w:line="276" w:lineRule="auto"/>
        <w:ind w:firstLine="708"/>
        <w:jc w:val="both"/>
      </w:pPr>
    </w:p>
    <w:p w:rsidR="00E053F7" w:rsidRDefault="00E053F7" w:rsidP="00E053F7">
      <w:pPr>
        <w:pStyle w:val="11"/>
        <w:spacing w:line="276" w:lineRule="auto"/>
        <w:ind w:firstLine="708"/>
        <w:jc w:val="both"/>
      </w:pPr>
    </w:p>
    <w:p w:rsidR="00624C99" w:rsidRDefault="00624C99">
      <w:pPr>
        <w:spacing w:after="539" w:line="1" w:lineRule="exact"/>
      </w:pPr>
    </w:p>
    <w:p w:rsidR="00624C99" w:rsidRDefault="00BF2DF6">
      <w:pPr>
        <w:pStyle w:val="40"/>
        <w:keepNext/>
        <w:keepLines/>
      </w:pPr>
      <w:bookmarkStart w:id="14" w:name="bookmark36"/>
      <w:r>
        <w:lastRenderedPageBreak/>
        <w:t>2.9</w:t>
      </w:r>
      <w:r w:rsidR="00247783">
        <w:t>.</w:t>
      </w:r>
      <w:r w:rsidR="00E12F35">
        <w:t xml:space="preserve"> Структура годичного цикла </w:t>
      </w:r>
      <w:bookmarkEnd w:id="14"/>
    </w:p>
    <w:p w:rsidR="00624C99" w:rsidRDefault="00E12F35" w:rsidP="00E053F7">
      <w:pPr>
        <w:pStyle w:val="11"/>
        <w:ind w:firstLine="851"/>
        <w:jc w:val="both"/>
      </w:pPr>
      <w: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r>
        <w:rPr>
          <w:color w:val="7030A0"/>
        </w:rPr>
        <w:t>.</w:t>
      </w:r>
    </w:p>
    <w:p w:rsidR="00624C99" w:rsidRDefault="00E12F35" w:rsidP="00E053F7">
      <w:pPr>
        <w:pStyle w:val="11"/>
        <w:ind w:firstLine="851"/>
      </w:pPr>
      <w:r>
        <w:rPr>
          <w:b/>
          <w:bCs/>
        </w:rPr>
        <w:t>Подготовительный период (период фундаментальной подготовки).</w:t>
      </w:r>
    </w:p>
    <w:p w:rsidR="00624C99" w:rsidRDefault="00E12F35" w:rsidP="00E053F7">
      <w:pPr>
        <w:pStyle w:val="11"/>
        <w:ind w:firstLine="851"/>
        <w:jc w:val="both"/>
      </w:pPr>
      <w:r>
        <w:t xml:space="preserve">Подготовительный период подразделяется на 2 этапа: </w:t>
      </w:r>
      <w:r>
        <w:rPr>
          <w:b/>
          <w:bCs/>
        </w:rPr>
        <w:t xml:space="preserve">обще-подготовительный и специально-подготовительный. </w:t>
      </w:r>
      <w:r>
        <w:t>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624C99" w:rsidRDefault="00E12F35" w:rsidP="00E053F7">
      <w:pPr>
        <w:pStyle w:val="11"/>
        <w:ind w:firstLine="851"/>
        <w:jc w:val="both"/>
      </w:pPr>
      <w: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624C99" w:rsidRDefault="00E12F35" w:rsidP="00E053F7">
      <w:pPr>
        <w:pStyle w:val="11"/>
        <w:ind w:firstLine="851"/>
        <w:jc w:val="both"/>
      </w:pPr>
      <w: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624C99" w:rsidRDefault="00E12F35" w:rsidP="00E053F7">
      <w:pPr>
        <w:pStyle w:val="11"/>
        <w:ind w:firstLine="851"/>
        <w:jc w:val="both"/>
      </w:pPr>
      <w:r>
        <w:t>Основными средствами специальной подготовки являются главным образом специально</w:t>
      </w:r>
      <w:r>
        <w:softHyphen/>
        <w:t xml:space="preserve">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w:t>
      </w:r>
      <w:r w:rsidR="00E053F7">
        <w:t>т</w:t>
      </w:r>
      <w:r>
        <w:t>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624C99" w:rsidRDefault="00E12F35" w:rsidP="00E053F7">
      <w:pPr>
        <w:pStyle w:val="11"/>
        <w:ind w:firstLine="851"/>
        <w:jc w:val="both"/>
      </w:pPr>
      <w: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624C99" w:rsidRDefault="00E12F35" w:rsidP="00E053F7">
      <w:pPr>
        <w:pStyle w:val="11"/>
        <w:ind w:firstLine="851"/>
        <w:jc w:val="both"/>
      </w:pPr>
      <w: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624C99" w:rsidRDefault="00E12F35" w:rsidP="00E053F7">
      <w:pPr>
        <w:pStyle w:val="11"/>
        <w:ind w:firstLine="851"/>
        <w:jc w:val="both"/>
      </w:pPr>
      <w: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624C99" w:rsidRDefault="00E12F35" w:rsidP="00E053F7">
      <w:pPr>
        <w:pStyle w:val="11"/>
        <w:ind w:firstLine="851"/>
        <w:jc w:val="both"/>
      </w:pPr>
      <w:r>
        <w:rPr>
          <w:i/>
          <w:iCs/>
        </w:rPr>
        <w:t>Варианты структуры подготовительного периода.</w:t>
      </w:r>
      <w:r>
        <w:t xml:space="preserve">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w:t>
      </w:r>
      <w:r>
        <w:lastRenderedPageBreak/>
        <w:t>т.д. Их содержание и длительность зависят от:</w:t>
      </w:r>
    </w:p>
    <w:p w:rsidR="00624C99" w:rsidRDefault="00E12F35" w:rsidP="004E1860">
      <w:pPr>
        <w:pStyle w:val="11"/>
        <w:numPr>
          <w:ilvl w:val="0"/>
          <w:numId w:val="12"/>
        </w:numPr>
        <w:tabs>
          <w:tab w:val="left" w:pos="900"/>
        </w:tabs>
        <w:ind w:firstLine="851"/>
        <w:jc w:val="both"/>
      </w:pPr>
      <w:r>
        <w:t>общей продолжительности подготовительных периодов и календаря спортивно</w:t>
      </w:r>
      <w:r>
        <w:softHyphen/>
        <w:t>массовых мероприятий;</w:t>
      </w:r>
    </w:p>
    <w:p w:rsidR="00624C99" w:rsidRDefault="00E12F35" w:rsidP="004E1860">
      <w:pPr>
        <w:pStyle w:val="11"/>
        <w:numPr>
          <w:ilvl w:val="0"/>
          <w:numId w:val="12"/>
        </w:numPr>
        <w:tabs>
          <w:tab w:val="left" w:pos="1137"/>
        </w:tabs>
        <w:ind w:firstLine="851"/>
      </w:pPr>
      <w:r>
        <w:t>вида спорта:</w:t>
      </w:r>
    </w:p>
    <w:p w:rsidR="00624C99" w:rsidRDefault="00E12F35" w:rsidP="004E1860">
      <w:pPr>
        <w:pStyle w:val="11"/>
        <w:numPr>
          <w:ilvl w:val="0"/>
          <w:numId w:val="12"/>
        </w:numPr>
        <w:tabs>
          <w:tab w:val="left" w:pos="1137"/>
        </w:tabs>
        <w:ind w:firstLine="851"/>
      </w:pPr>
      <w:r>
        <w:t>возраста, квалификации, стажа спортсменов;</w:t>
      </w:r>
    </w:p>
    <w:p w:rsidR="00624C99" w:rsidRDefault="00E12F35" w:rsidP="004E1860">
      <w:pPr>
        <w:pStyle w:val="11"/>
        <w:numPr>
          <w:ilvl w:val="0"/>
          <w:numId w:val="12"/>
        </w:numPr>
        <w:tabs>
          <w:tab w:val="left" w:pos="1137"/>
        </w:tabs>
        <w:ind w:firstLine="851"/>
      </w:pPr>
      <w:r>
        <w:t>условий тренировки и других факторов.</w:t>
      </w:r>
    </w:p>
    <w:p w:rsidR="00624C99" w:rsidRDefault="00E12F35" w:rsidP="00E053F7">
      <w:pPr>
        <w:pStyle w:val="11"/>
        <w:ind w:firstLine="851"/>
        <w:jc w:val="both"/>
      </w:pPr>
      <w: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w:t>
      </w:r>
      <w:r>
        <w:softHyphen/>
        <w:t>подготовительном этапе - базовый специализированно-физический, базовый специально</w:t>
      </w:r>
      <w:r>
        <w:softHyphen/>
        <w:t>подготовительный и контрольно-подготовительный мезоциклы. Подобное сочетание типов мезоциклов характерно для «сезонных» видов спорта.</w:t>
      </w:r>
    </w:p>
    <w:p w:rsidR="00624C99" w:rsidRDefault="00E12F35" w:rsidP="00E053F7">
      <w:pPr>
        <w:pStyle w:val="11"/>
        <w:ind w:firstLine="851"/>
        <w:jc w:val="both"/>
      </w:pPr>
      <w: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624C99" w:rsidRDefault="00E12F35" w:rsidP="00E053F7">
      <w:pPr>
        <w:pStyle w:val="11"/>
        <w:ind w:firstLine="851"/>
        <w:jc w:val="both"/>
      </w:pPr>
      <w: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624C99" w:rsidRDefault="00E12F35" w:rsidP="00E053F7">
      <w:pPr>
        <w:pStyle w:val="11"/>
        <w:ind w:firstLine="851"/>
        <w:jc w:val="both"/>
      </w:pPr>
      <w: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624C99" w:rsidRDefault="00E12F35" w:rsidP="00E053F7">
      <w:pPr>
        <w:pStyle w:val="11"/>
        <w:ind w:firstLine="851"/>
        <w:jc w:val="both"/>
      </w:pPr>
      <w: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624C99" w:rsidRDefault="00E12F35" w:rsidP="00E053F7">
      <w:pPr>
        <w:pStyle w:val="11"/>
        <w:ind w:firstLine="851"/>
        <w:jc w:val="both"/>
      </w:pPr>
      <w: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w:t>
      </w:r>
      <w:r>
        <w:softHyphen/>
        <w:t>тактического мастерства. Однако общефизическим упражнениям по-прежнему отводится 1-2 дня в неделю.</w:t>
      </w:r>
    </w:p>
    <w:p w:rsidR="00624C99" w:rsidRDefault="00E12F35" w:rsidP="00E053F7">
      <w:pPr>
        <w:pStyle w:val="11"/>
        <w:ind w:firstLine="851"/>
        <w:jc w:val="both"/>
      </w:pPr>
      <w: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624C99" w:rsidRDefault="00E12F35" w:rsidP="00E053F7">
      <w:pPr>
        <w:pStyle w:val="40"/>
        <w:keepNext/>
        <w:keepLines/>
        <w:spacing w:after="0"/>
        <w:ind w:firstLine="851"/>
        <w:jc w:val="both"/>
      </w:pPr>
      <w:bookmarkStart w:id="15" w:name="bookmark38"/>
      <w:r>
        <w:t>Соревновательный период.</w:t>
      </w:r>
      <w:bookmarkEnd w:id="15"/>
    </w:p>
    <w:p w:rsidR="00624C99" w:rsidRDefault="00E12F35" w:rsidP="00E053F7">
      <w:pPr>
        <w:pStyle w:val="11"/>
        <w:ind w:firstLine="851"/>
        <w:jc w:val="both"/>
      </w:pPr>
      <w:r>
        <w:t xml:space="preserve">Основная цель тренировки в этом периоде </w:t>
      </w:r>
      <w:r>
        <w:rPr>
          <w:i/>
          <w:iCs/>
        </w:rPr>
        <w:t>-</w:t>
      </w:r>
      <w:r>
        <w:t xml:space="preserve">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w:t>
      </w:r>
      <w:r>
        <w:softHyphen/>
        <w:t xml:space="preserve">подготовительном этапе. При помощи средств общей подготовки </w:t>
      </w:r>
      <w:r>
        <w:lastRenderedPageBreak/>
        <w:t>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624C99" w:rsidRDefault="00E12F35" w:rsidP="00E053F7">
      <w:pPr>
        <w:pStyle w:val="11"/>
        <w:ind w:firstLine="851"/>
        <w:jc w:val="both"/>
      </w:pPr>
      <w:r>
        <w:t>В этом периоде используются наиболее трудоемкие методы спортивной тренировки (соревновательный, повторный, интервальный).</w:t>
      </w:r>
    </w:p>
    <w:p w:rsidR="00624C99" w:rsidRDefault="00E12F35" w:rsidP="00E053F7">
      <w:pPr>
        <w:pStyle w:val="11"/>
        <w:ind w:firstLine="851"/>
        <w:jc w:val="both"/>
      </w:pPr>
      <w: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624C99" w:rsidRDefault="00E12F35" w:rsidP="00E053F7">
      <w:pPr>
        <w:pStyle w:val="11"/>
        <w:ind w:firstLine="851"/>
        <w:jc w:val="both"/>
      </w:pPr>
      <w:r>
        <w:t>Особенности динамики тренировочных нагрузок в соревновательном периоде определяются его структурой.</w:t>
      </w:r>
    </w:p>
    <w:p w:rsidR="00624C99" w:rsidRDefault="00E12F35" w:rsidP="00E053F7">
      <w:pPr>
        <w:pStyle w:val="11"/>
        <w:tabs>
          <w:tab w:val="left" w:pos="1965"/>
          <w:tab w:val="left" w:pos="4331"/>
          <w:tab w:val="left" w:pos="6174"/>
        </w:tabs>
        <w:ind w:firstLine="851"/>
        <w:jc w:val="both"/>
      </w:pPr>
      <w:r>
        <w:rPr>
          <w:i/>
          <w:iCs/>
        </w:rPr>
        <w:t>Варианты структуры соревновательного периода.</w:t>
      </w:r>
      <w:r>
        <w:t xml:space="preserve">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w:t>
      </w:r>
      <w:r>
        <w:tab/>
        <w:t>промежуточные</w:t>
      </w:r>
      <w:r>
        <w:tab/>
        <w:t>мезоциклы</w:t>
      </w:r>
      <w:r>
        <w:tab/>
        <w:t>(восстановительно-поддерживающие,</w:t>
      </w:r>
    </w:p>
    <w:p w:rsidR="00624C99" w:rsidRDefault="00E12F35" w:rsidP="00E053F7">
      <w:pPr>
        <w:pStyle w:val="11"/>
        <w:ind w:firstLine="851"/>
        <w:jc w:val="both"/>
      </w:pPr>
      <w:r>
        <w:t>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624C99" w:rsidRDefault="00E12F35" w:rsidP="00E053F7">
      <w:pPr>
        <w:pStyle w:val="40"/>
        <w:keepNext/>
        <w:keepLines/>
        <w:spacing w:after="0"/>
        <w:ind w:firstLine="851"/>
        <w:jc w:val="both"/>
      </w:pPr>
      <w:bookmarkStart w:id="16" w:name="bookmark40"/>
      <w:r>
        <w:t>Переходный период.</w:t>
      </w:r>
      <w:bookmarkEnd w:id="16"/>
    </w:p>
    <w:p w:rsidR="00624C99" w:rsidRDefault="00E12F35" w:rsidP="00E053F7">
      <w:pPr>
        <w:pStyle w:val="11"/>
        <w:ind w:firstLine="851"/>
        <w:jc w:val="both"/>
      </w:pPr>
      <w: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624C99" w:rsidRDefault="00E12F35" w:rsidP="00E053F7">
      <w:pPr>
        <w:pStyle w:val="11"/>
        <w:ind w:firstLine="851"/>
        <w:jc w:val="both"/>
      </w:pPr>
      <w: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624C99" w:rsidRDefault="00E12F35" w:rsidP="00E053F7">
      <w:pPr>
        <w:pStyle w:val="11"/>
        <w:ind w:firstLine="851"/>
        <w:jc w:val="both"/>
      </w:pPr>
      <w: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624C99" w:rsidRDefault="00E12F35" w:rsidP="00E053F7">
      <w:pPr>
        <w:pStyle w:val="11"/>
        <w:ind w:firstLine="851"/>
        <w:jc w:val="both"/>
      </w:pPr>
      <w:r>
        <w:rPr>
          <w:b/>
          <w:bCs/>
        </w:rPr>
        <w:t xml:space="preserve">Мезоцикл </w:t>
      </w:r>
      <w:r>
        <w:t>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rsidR="00624C99" w:rsidRDefault="00E12F35" w:rsidP="00E053F7">
      <w:pPr>
        <w:pStyle w:val="11"/>
        <w:ind w:firstLine="851"/>
        <w:jc w:val="both"/>
      </w:pPr>
      <w:r>
        <w:t>Различают следующие типы мезоциклов: втягивающие, базовые, контрольно</w:t>
      </w:r>
      <w:r>
        <w:softHyphen/>
        <w:t xml:space="preserve">подготовительные, предсоревновательные, соревновательные и восстановительно- </w:t>
      </w:r>
      <w:r>
        <w:lastRenderedPageBreak/>
        <w:t>поддерживающие мезоциклы.</w:t>
      </w:r>
    </w:p>
    <w:p w:rsidR="00624C99" w:rsidRDefault="00E12F35" w:rsidP="004E1860">
      <w:pPr>
        <w:pStyle w:val="11"/>
        <w:numPr>
          <w:ilvl w:val="0"/>
          <w:numId w:val="13"/>
        </w:numPr>
        <w:tabs>
          <w:tab w:val="left" w:pos="1270"/>
        </w:tabs>
        <w:ind w:firstLine="1000"/>
      </w:pPr>
      <w:r>
        <w:t>Втягивающие мезоциклы</w:t>
      </w:r>
    </w:p>
    <w:p w:rsidR="00624C99" w:rsidRDefault="00E12F35" w:rsidP="004E1860">
      <w:pPr>
        <w:pStyle w:val="11"/>
        <w:numPr>
          <w:ilvl w:val="0"/>
          <w:numId w:val="13"/>
        </w:numPr>
        <w:tabs>
          <w:tab w:val="left" w:pos="1294"/>
        </w:tabs>
        <w:ind w:firstLine="1000"/>
      </w:pPr>
      <w:r>
        <w:t>Базовые мезоциклы</w:t>
      </w:r>
    </w:p>
    <w:p w:rsidR="00624C99" w:rsidRDefault="00E12F35" w:rsidP="004E1860">
      <w:pPr>
        <w:pStyle w:val="11"/>
        <w:numPr>
          <w:ilvl w:val="0"/>
          <w:numId w:val="13"/>
        </w:numPr>
        <w:tabs>
          <w:tab w:val="left" w:pos="1289"/>
        </w:tabs>
        <w:ind w:firstLine="1000"/>
      </w:pPr>
      <w:r>
        <w:t>Контрольно-подготовительные мезоциклы</w:t>
      </w:r>
    </w:p>
    <w:p w:rsidR="00624C99" w:rsidRDefault="00E12F35" w:rsidP="004E1860">
      <w:pPr>
        <w:pStyle w:val="11"/>
        <w:numPr>
          <w:ilvl w:val="0"/>
          <w:numId w:val="13"/>
        </w:numPr>
        <w:tabs>
          <w:tab w:val="left" w:pos="1294"/>
        </w:tabs>
        <w:ind w:firstLine="1000"/>
      </w:pPr>
      <w:r>
        <w:t>Предсоревновательные мезоциклы</w:t>
      </w:r>
    </w:p>
    <w:p w:rsidR="00624C99" w:rsidRDefault="00E12F35" w:rsidP="004E1860">
      <w:pPr>
        <w:pStyle w:val="11"/>
        <w:numPr>
          <w:ilvl w:val="0"/>
          <w:numId w:val="13"/>
        </w:numPr>
        <w:tabs>
          <w:tab w:val="left" w:pos="1289"/>
        </w:tabs>
        <w:ind w:firstLine="1000"/>
      </w:pPr>
      <w:r>
        <w:t>Соревновательные мезоциклы</w:t>
      </w:r>
    </w:p>
    <w:p w:rsidR="00624C99" w:rsidRDefault="00E12F35" w:rsidP="004E1860">
      <w:pPr>
        <w:pStyle w:val="11"/>
        <w:numPr>
          <w:ilvl w:val="0"/>
          <w:numId w:val="13"/>
        </w:numPr>
        <w:tabs>
          <w:tab w:val="left" w:pos="1289"/>
        </w:tabs>
        <w:spacing w:after="5520"/>
        <w:ind w:firstLine="1000"/>
      </w:pPr>
      <w:r>
        <w:t>Восстановительно-поддерживающие мезоциклы</w:t>
      </w:r>
    </w:p>
    <w:p w:rsidR="00BF2DF6" w:rsidRDefault="00BF2DF6" w:rsidP="00BF2DF6">
      <w:pPr>
        <w:pStyle w:val="11"/>
        <w:tabs>
          <w:tab w:val="left" w:pos="1289"/>
        </w:tabs>
        <w:spacing w:after="5520"/>
        <w:ind w:left="1000" w:firstLine="0"/>
      </w:pPr>
    </w:p>
    <w:p w:rsidR="00BF2DF6" w:rsidRDefault="00BF2DF6" w:rsidP="00BF2DF6">
      <w:pPr>
        <w:pStyle w:val="11"/>
        <w:tabs>
          <w:tab w:val="left" w:pos="1289"/>
        </w:tabs>
        <w:spacing w:after="5520"/>
        <w:ind w:left="1000" w:firstLine="0"/>
      </w:pPr>
    </w:p>
    <w:p w:rsidR="00624C99" w:rsidRDefault="00E12F35" w:rsidP="004E1860">
      <w:pPr>
        <w:pStyle w:val="40"/>
        <w:keepNext/>
        <w:keepLines/>
        <w:numPr>
          <w:ilvl w:val="0"/>
          <w:numId w:val="50"/>
        </w:numPr>
        <w:tabs>
          <w:tab w:val="left" w:pos="466"/>
        </w:tabs>
        <w:spacing w:after="0"/>
      </w:pPr>
      <w:bookmarkStart w:id="17" w:name="bookmark42"/>
      <w:r>
        <w:lastRenderedPageBreak/>
        <w:t>МЕТОДИЧЕСКАЯ ЧАСТЬ</w:t>
      </w:r>
      <w:bookmarkEnd w:id="17"/>
    </w:p>
    <w:p w:rsidR="00624C99" w:rsidRDefault="00E12F35" w:rsidP="004E1860">
      <w:pPr>
        <w:pStyle w:val="11"/>
        <w:numPr>
          <w:ilvl w:val="1"/>
          <w:numId w:val="50"/>
        </w:numPr>
        <w:tabs>
          <w:tab w:val="left" w:pos="426"/>
        </w:tabs>
        <w:spacing w:after="260"/>
        <w:ind w:left="0"/>
        <w:jc w:val="center"/>
      </w:pPr>
      <w:r>
        <w:rPr>
          <w:b/>
          <w:bCs/>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rsidR="00624C99" w:rsidRDefault="00E12F35">
      <w:pPr>
        <w:pStyle w:val="40"/>
        <w:keepNext/>
        <w:keepLines/>
        <w:spacing w:after="0"/>
        <w:ind w:firstLine="700"/>
        <w:jc w:val="left"/>
      </w:pPr>
      <w:bookmarkStart w:id="18" w:name="bookmark44"/>
      <w:r>
        <w:t>Рекомендации по проведению тренировочных занятий</w:t>
      </w:r>
      <w:bookmarkEnd w:id="18"/>
    </w:p>
    <w:p w:rsidR="00624C99" w:rsidRDefault="00E12F35" w:rsidP="00E053F7">
      <w:pPr>
        <w:pStyle w:val="11"/>
        <w:ind w:firstLine="851"/>
        <w:jc w:val="both"/>
      </w:pPr>
      <w:r>
        <w:t>Тренировочные занятия проводят в спортивном зале или на открытом воздухе (площадке) в форме тренировки по общепринятой схеме.</w:t>
      </w:r>
    </w:p>
    <w:p w:rsidR="00624C99" w:rsidRDefault="00E12F35" w:rsidP="00E053F7">
      <w:pPr>
        <w:pStyle w:val="11"/>
        <w:ind w:firstLine="851"/>
        <w:jc w:val="both"/>
      </w:pPr>
      <w:r>
        <w:t>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w:t>
      </w:r>
      <w:r w:rsidRPr="00863EF0">
        <w:rPr>
          <w:color w:val="auto"/>
        </w:rPr>
        <w:t>.</w:t>
      </w:r>
    </w:p>
    <w:p w:rsidR="00624C99" w:rsidRDefault="00E12F35" w:rsidP="00E053F7">
      <w:pPr>
        <w:pStyle w:val="11"/>
        <w:ind w:firstLine="851"/>
        <w:jc w:val="both"/>
      </w:pPr>
      <w:r>
        <w:t>В основной части занятия изучают и совершенствуют ударную технику руками и ногами.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учащимся, что повысит эффективность педагогической управляемости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624C99" w:rsidRDefault="00E12F35" w:rsidP="00E053F7">
      <w:pPr>
        <w:pStyle w:val="11"/>
        <w:ind w:firstLine="851"/>
        <w:jc w:val="both"/>
      </w:pPr>
      <w:r>
        <w:t>Упражнения из разделов общей физической подготовки и специальной физической подготовки проводят, как правило, в конце 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ловкости, гибкости, быстроты, силы, выносливости) и носят конкретно направленный характер. При этом учитывают индивидуальные особенности спортсменов.</w:t>
      </w:r>
    </w:p>
    <w:p w:rsidR="00624C99" w:rsidRDefault="00E12F35" w:rsidP="00E053F7">
      <w:pPr>
        <w:pStyle w:val="11"/>
        <w:ind w:firstLine="851"/>
        <w:jc w:val="both"/>
      </w:pPr>
      <w:r>
        <w:t>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лёгкой атлетики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кикбоксера.</w:t>
      </w:r>
    </w:p>
    <w:p w:rsidR="00624C99" w:rsidRDefault="00E12F35" w:rsidP="00E053F7">
      <w:pPr>
        <w:pStyle w:val="11"/>
        <w:ind w:firstLine="851"/>
        <w:jc w:val="both"/>
      </w:pPr>
      <w:r>
        <w:t>Большинство упражнений легкой атлетики, спортивных и подвижных игр включают в подготовительную и заключительную части урока.</w:t>
      </w:r>
    </w:p>
    <w:p w:rsidR="00624C99" w:rsidRDefault="00E12F35" w:rsidP="00E053F7">
      <w:pPr>
        <w:pStyle w:val="11"/>
        <w:ind w:firstLine="851"/>
        <w:jc w:val="both"/>
      </w:pPr>
      <w:r>
        <w:rPr>
          <w:b/>
          <w:bCs/>
        </w:rPr>
        <w:t>Требования к технике безопасности в условиях тренировочных занятий и соревнований</w:t>
      </w:r>
    </w:p>
    <w:p w:rsidR="00624C99" w:rsidRDefault="00E12F35" w:rsidP="00E053F7">
      <w:pPr>
        <w:pStyle w:val="11"/>
        <w:ind w:firstLine="851"/>
      </w:pPr>
      <w:r>
        <w:t>Для обеспечения безопасности необходимо выполнять следующие требования:</w:t>
      </w:r>
    </w:p>
    <w:p w:rsidR="00624C99" w:rsidRDefault="00E12F35" w:rsidP="00E053F7">
      <w:pPr>
        <w:pStyle w:val="11"/>
        <w:ind w:firstLine="851"/>
        <w:jc w:val="both"/>
      </w:pPr>
      <w: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624C99" w:rsidRDefault="00E12F35" w:rsidP="00E053F7">
      <w:pPr>
        <w:pStyle w:val="11"/>
        <w:ind w:firstLine="851"/>
        <w:jc w:val="both"/>
      </w:pPr>
      <w:r>
        <w:t>Общие меры безопасности:</w:t>
      </w:r>
    </w:p>
    <w:p w:rsidR="00624C99" w:rsidRDefault="00E12F35" w:rsidP="004E1860">
      <w:pPr>
        <w:pStyle w:val="11"/>
        <w:numPr>
          <w:ilvl w:val="0"/>
          <w:numId w:val="14"/>
        </w:numPr>
        <w:tabs>
          <w:tab w:val="left" w:pos="1038"/>
        </w:tabs>
        <w:ind w:firstLine="851"/>
        <w:jc w:val="both"/>
      </w:pPr>
      <w:r>
        <w:t>не начинать тренировку без предварительной подготовки к ней (подготовка всего организма либо определенных его частей);</w:t>
      </w:r>
    </w:p>
    <w:p w:rsidR="00624C99" w:rsidRDefault="00E12F35" w:rsidP="004E1860">
      <w:pPr>
        <w:pStyle w:val="11"/>
        <w:numPr>
          <w:ilvl w:val="0"/>
          <w:numId w:val="14"/>
        </w:numPr>
        <w:tabs>
          <w:tab w:val="left" w:pos="1038"/>
        </w:tabs>
        <w:ind w:firstLine="851"/>
        <w:jc w:val="both"/>
      </w:pPr>
      <w:r>
        <w:t>внимательно осмотреть место и условия, где будет проходить тренировка, и если есть помехи - устранить их;</w:t>
      </w:r>
    </w:p>
    <w:p w:rsidR="00624C99" w:rsidRDefault="00E12F35" w:rsidP="004E1860">
      <w:pPr>
        <w:pStyle w:val="11"/>
        <w:numPr>
          <w:ilvl w:val="0"/>
          <w:numId w:val="14"/>
        </w:numPr>
        <w:tabs>
          <w:tab w:val="left" w:pos="1048"/>
        </w:tabs>
        <w:ind w:firstLine="851"/>
        <w:jc w:val="both"/>
      </w:pPr>
      <w:r>
        <w:t>изучить упражнение, соразмерить его со своими возможностями, и если возможности намного отстают, то лучше выбрать полегче упражнение, чтобы выполнить его на высоком уровне;</w:t>
      </w:r>
    </w:p>
    <w:p w:rsidR="00624C99" w:rsidRDefault="00E12F35" w:rsidP="004E1860">
      <w:pPr>
        <w:pStyle w:val="11"/>
        <w:numPr>
          <w:ilvl w:val="0"/>
          <w:numId w:val="14"/>
        </w:numPr>
        <w:tabs>
          <w:tab w:val="left" w:pos="1038"/>
        </w:tabs>
        <w:spacing w:after="120"/>
        <w:ind w:firstLine="851"/>
        <w:jc w:val="both"/>
      </w:pPr>
      <w:r>
        <w:t>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624C99" w:rsidRDefault="00E12F35" w:rsidP="00E053F7">
      <w:pPr>
        <w:pStyle w:val="11"/>
        <w:ind w:firstLine="851"/>
        <w:jc w:val="both"/>
      </w:pPr>
      <w:r>
        <w:lastRenderedPageBreak/>
        <w:t>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w:t>
      </w:r>
    </w:p>
    <w:p w:rsidR="00624C99" w:rsidRDefault="00E12F35" w:rsidP="00E053F7">
      <w:pPr>
        <w:pStyle w:val="11"/>
        <w:ind w:firstLine="851"/>
        <w:jc w:val="both"/>
      </w:pPr>
      <w:r>
        <w:t>Существует несколько групп причин возникновения травм, знание которых позволяет провести соответствующие меры профилактики: неправильная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к предстоящей деятельности и т. п.</w:t>
      </w:r>
    </w:p>
    <w:p w:rsidR="00624C99" w:rsidRDefault="00E12F35" w:rsidP="00E053F7">
      <w:pPr>
        <w:pStyle w:val="11"/>
        <w:ind w:firstLine="851"/>
        <w:jc w:val="both"/>
      </w:pPr>
      <w:r>
        <w:t>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преподавателя и т. п.</w:t>
      </w:r>
    </w:p>
    <w:p w:rsidR="00624C99" w:rsidRDefault="00E12F35" w:rsidP="00E053F7">
      <w:pPr>
        <w:pStyle w:val="11"/>
        <w:ind w:firstLine="851"/>
        <w:jc w:val="both"/>
      </w:pPr>
      <w:r>
        <w:t>Неудовлетворительное состояние мест занятий, оборудования, инвентаря, одежды и обуви спортсменов.</w:t>
      </w:r>
    </w:p>
    <w:p w:rsidR="00624C99" w:rsidRDefault="00E12F35" w:rsidP="00E053F7">
      <w:pPr>
        <w:pStyle w:val="11"/>
        <w:ind w:firstLine="851"/>
        <w:jc w:val="both"/>
      </w:pPr>
      <w:r>
        <w:t>Неблагоприятные метеорологические условия (сильный дождь и ветер, снегопад, очень высокая или низкая температура воздуха).</w:t>
      </w:r>
    </w:p>
    <w:p w:rsidR="00624C99" w:rsidRDefault="00E12F35" w:rsidP="00E053F7">
      <w:pPr>
        <w:pStyle w:val="11"/>
        <w:ind w:firstLine="851"/>
        <w:jc w:val="both"/>
      </w:pPr>
      <w:r>
        <w:t>Нарушение правил врачебного контроля, допуск к занятиям без разрешения врача, неправильное распределение по группам без учета возраста, 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624C99" w:rsidRDefault="00E12F35" w:rsidP="00E053F7">
      <w:pPr>
        <w:pStyle w:val="11"/>
        <w:ind w:firstLine="851"/>
        <w:jc w:val="both"/>
      </w:pPr>
      <w:r>
        <w:t>Нарушение спортсменами дисциплины и установленных правил во время тренировок и соревнований.</w:t>
      </w:r>
    </w:p>
    <w:p w:rsidR="00624C99" w:rsidRDefault="00E12F35" w:rsidP="00E053F7">
      <w:pPr>
        <w:pStyle w:val="11"/>
        <w:ind w:firstLine="851"/>
        <w:jc w:val="both"/>
      </w:pPr>
      <w: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624C99" w:rsidRDefault="00E12F35" w:rsidP="00E053F7">
      <w:pPr>
        <w:pStyle w:val="11"/>
        <w:ind w:firstLine="851"/>
        <w:jc w:val="both"/>
      </w:pPr>
      <w:r>
        <w:t>К занятиям допускаются занимающиеся, прошедшие инструктаж по охране труда, медицинский осмотр и не имеющие противопоказаний по состоянию здоровья.</w:t>
      </w:r>
    </w:p>
    <w:p w:rsidR="00624C99" w:rsidRDefault="00E12F35" w:rsidP="00E053F7">
      <w:pPr>
        <w:pStyle w:val="11"/>
        <w:ind w:firstLine="851"/>
        <w:jc w:val="both"/>
      </w:pPr>
      <w:r>
        <w:t>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624C99" w:rsidRDefault="00E12F35" w:rsidP="00E053F7">
      <w:pPr>
        <w:pStyle w:val="11"/>
        <w:ind w:firstLine="851"/>
        <w:jc w:val="both"/>
      </w:pPr>
      <w:r>
        <w:t>При несчастном случае пострадавший или очевидец несчастного случая обязан немедленно сообщить тренеру. При неисправности спортивного инвентаря прекратить занятия и сообщить об этом тренеру.</w:t>
      </w:r>
    </w:p>
    <w:p w:rsidR="00624C99" w:rsidRDefault="00E12F35" w:rsidP="00E053F7">
      <w:pPr>
        <w:pStyle w:val="11"/>
        <w:ind w:firstLine="851"/>
        <w:jc w:val="both"/>
      </w:pPr>
      <w:r>
        <w:t>С занимающимися, допустившим невыполнение или нарушение инструкции по охране труда, проводится внеплановый инструктаж по технике безопасности.</w:t>
      </w:r>
    </w:p>
    <w:p w:rsidR="00624C99" w:rsidRDefault="00863EF0" w:rsidP="00E053F7">
      <w:pPr>
        <w:pStyle w:val="11"/>
        <w:ind w:firstLine="851"/>
      </w:pPr>
      <w:r>
        <w:t>Требования безопасности п</w:t>
      </w:r>
      <w:r w:rsidR="00BF2DF6">
        <w:t>еред началом занятий</w:t>
      </w:r>
      <w:r w:rsidR="00E12F35">
        <w:t>:</w:t>
      </w:r>
    </w:p>
    <w:p w:rsidR="00624C99" w:rsidRDefault="00E12F35" w:rsidP="004E1860">
      <w:pPr>
        <w:pStyle w:val="11"/>
        <w:numPr>
          <w:ilvl w:val="0"/>
          <w:numId w:val="14"/>
        </w:numPr>
        <w:tabs>
          <w:tab w:val="left" w:pos="142"/>
        </w:tabs>
        <w:ind w:firstLine="851"/>
        <w:jc w:val="both"/>
      </w:pPr>
      <w:r>
        <w:t>надеть спортивную форму в соответствии с условиями занятия и погодными условиями;</w:t>
      </w:r>
    </w:p>
    <w:p w:rsidR="00624C99" w:rsidRDefault="00E12F35" w:rsidP="004E1860">
      <w:pPr>
        <w:pStyle w:val="11"/>
        <w:numPr>
          <w:ilvl w:val="0"/>
          <w:numId w:val="14"/>
        </w:numPr>
        <w:tabs>
          <w:tab w:val="left" w:pos="142"/>
        </w:tabs>
        <w:ind w:firstLine="851"/>
      </w:pPr>
      <w:r>
        <w:t>провести разминку.</w:t>
      </w:r>
    </w:p>
    <w:p w:rsidR="00624C99" w:rsidRDefault="00863EF0" w:rsidP="00E053F7">
      <w:pPr>
        <w:pStyle w:val="11"/>
        <w:ind w:firstLine="851"/>
      </w:pPr>
      <w:r>
        <w:t>Требования безопасности во время занятий</w:t>
      </w:r>
      <w:r w:rsidR="00E12F35">
        <w:t>:</w:t>
      </w:r>
    </w:p>
    <w:p w:rsidR="00624C99" w:rsidRDefault="00863EF0" w:rsidP="00E053F7">
      <w:pPr>
        <w:pStyle w:val="11"/>
        <w:tabs>
          <w:tab w:val="left" w:pos="2280"/>
        </w:tabs>
        <w:ind w:firstLine="851"/>
      </w:pPr>
      <w:r>
        <w:t xml:space="preserve">- </w:t>
      </w:r>
      <w:r w:rsidR="00E12F35">
        <w:t>четко выполнять все требования и распоряжения тренера.</w:t>
      </w:r>
    </w:p>
    <w:p w:rsidR="00624C99" w:rsidRDefault="00863EF0" w:rsidP="00E053F7">
      <w:pPr>
        <w:pStyle w:val="11"/>
        <w:tabs>
          <w:tab w:val="left" w:pos="2280"/>
        </w:tabs>
        <w:ind w:firstLine="851"/>
      </w:pPr>
      <w:r>
        <w:t xml:space="preserve">- </w:t>
      </w:r>
      <w:r w:rsidR="00E12F35">
        <w:t>выходить на спортивную площадку только с разрешения тренера.</w:t>
      </w:r>
    </w:p>
    <w:p w:rsidR="00624C99" w:rsidRDefault="00863EF0" w:rsidP="00E053F7">
      <w:pPr>
        <w:pStyle w:val="11"/>
        <w:ind w:firstLine="851"/>
      </w:pPr>
      <w:r>
        <w:t>Требования безопасности в аварийных ситуациях</w:t>
      </w:r>
      <w:r w:rsidR="00E12F35">
        <w:t>:</w:t>
      </w:r>
    </w:p>
    <w:p w:rsidR="00624C99" w:rsidRDefault="00863EF0" w:rsidP="00E053F7">
      <w:pPr>
        <w:pStyle w:val="11"/>
        <w:tabs>
          <w:tab w:val="left" w:pos="2280"/>
        </w:tabs>
        <w:ind w:firstLine="851"/>
      </w:pPr>
      <w:r>
        <w:t xml:space="preserve">- </w:t>
      </w:r>
      <w:r w:rsidR="00E12F35">
        <w:t>при плохом самочувствии прекратить занятия и сообщить об этом тренеру;</w:t>
      </w:r>
    </w:p>
    <w:p w:rsidR="00624C99" w:rsidRDefault="00863EF0" w:rsidP="00E053F7">
      <w:pPr>
        <w:pStyle w:val="11"/>
        <w:tabs>
          <w:tab w:val="left" w:pos="1642"/>
        </w:tabs>
        <w:ind w:firstLine="851"/>
        <w:jc w:val="both"/>
      </w:pPr>
      <w:r>
        <w:t xml:space="preserve">- </w:t>
      </w:r>
      <w:r w:rsidR="00E12F35">
        <w:t>при получении травмы немедленно оказать первую помощь пострадавшему, сообщить об этом тренеру, при необходимости отправить пострадавшего в ближайшее лечебное учреждение.</w:t>
      </w:r>
    </w:p>
    <w:p w:rsidR="00624C99" w:rsidRDefault="00863EF0" w:rsidP="00E053F7">
      <w:pPr>
        <w:pStyle w:val="11"/>
        <w:ind w:firstLine="851"/>
      </w:pPr>
      <w:r>
        <w:t>Требования безопасности  по окончании занятий</w:t>
      </w:r>
      <w:r w:rsidR="00E12F35">
        <w:t>:</w:t>
      </w:r>
    </w:p>
    <w:p w:rsidR="00624C99" w:rsidRDefault="00863EF0" w:rsidP="00E053F7">
      <w:pPr>
        <w:pStyle w:val="11"/>
        <w:tabs>
          <w:tab w:val="left" w:pos="2280"/>
        </w:tabs>
        <w:ind w:firstLine="851"/>
      </w:pPr>
      <w:r>
        <w:t xml:space="preserve">- </w:t>
      </w:r>
      <w:r w:rsidR="00E12F35">
        <w:t>снять спортивную форму и обувь;</w:t>
      </w:r>
    </w:p>
    <w:p w:rsidR="00624C99" w:rsidRDefault="00863EF0" w:rsidP="00E053F7">
      <w:pPr>
        <w:pStyle w:val="11"/>
        <w:tabs>
          <w:tab w:val="left" w:pos="2280"/>
        </w:tabs>
        <w:ind w:firstLine="851"/>
      </w:pPr>
      <w:r>
        <w:t xml:space="preserve">- </w:t>
      </w:r>
      <w:r w:rsidR="00E12F35">
        <w:t>принять душ или тщательно вымыть лицо и руки мылом;</w:t>
      </w:r>
    </w:p>
    <w:p w:rsidR="00624C99" w:rsidRDefault="00863EF0" w:rsidP="00E053F7">
      <w:pPr>
        <w:pStyle w:val="11"/>
        <w:tabs>
          <w:tab w:val="left" w:pos="2280"/>
        </w:tabs>
        <w:ind w:firstLine="851"/>
      </w:pPr>
      <w:r>
        <w:lastRenderedPageBreak/>
        <w:t xml:space="preserve">- </w:t>
      </w:r>
      <w:r w:rsidR="00E12F35">
        <w:t>убрать спортивный инвентарь и форму в отведенное для хранения место.</w:t>
      </w:r>
    </w:p>
    <w:p w:rsidR="00624C99" w:rsidRDefault="00E12F35" w:rsidP="00E053F7">
      <w:pPr>
        <w:pStyle w:val="11"/>
        <w:ind w:firstLine="851"/>
        <w:jc w:val="both"/>
      </w:pPr>
      <w:r>
        <w:t>К участию в соревнованиях среди спортсменов новичков и спортсменов, имеющих массовые спортивные разряды, допускаются спортсмены, прошедшие специальное обучение и тренировки в течение, не менее 6 месяцев, в объеме трехразовых занятий по шесть и более часов в неделю, и диспансеризацию (медицинское обследование) по месту жительства в полном объеме врачебно-контрольной карты.</w:t>
      </w:r>
    </w:p>
    <w:p w:rsidR="00624C99" w:rsidRDefault="00E12F35" w:rsidP="00E053F7">
      <w:pPr>
        <w:pStyle w:val="11"/>
        <w:ind w:firstLine="851"/>
        <w:jc w:val="both"/>
      </w:pPr>
      <w:r>
        <w:t>После соревнований, в которых спортсмен провел более двух боев, к следующим соревнованиям он допускается не ранее, чем через 15 дней, кроме юношей младше 15-летнего возраста, которые в очередных соревнованиях могут участвовать через 30 дней.</w:t>
      </w:r>
    </w:p>
    <w:p w:rsidR="00624C99" w:rsidRDefault="00E12F35" w:rsidP="00E053F7">
      <w:pPr>
        <w:pStyle w:val="11"/>
        <w:ind w:firstLine="851"/>
        <w:jc w:val="both"/>
      </w:pPr>
      <w:r>
        <w:t>После соревнований, в которых младшие юниоры и юниорки 15-16-летнего возраста провели четыре, а юниоры и юниорки 17-18-летнего возраста и мужчины 19-40-летнего возраста, ветераны 40-45 лет - пять боев, они допускаются к очередным соревнованиям только через 30 дней.</w:t>
      </w:r>
    </w:p>
    <w:p w:rsidR="00624C99" w:rsidRDefault="00E12F35" w:rsidP="00E053F7">
      <w:pPr>
        <w:pStyle w:val="11"/>
        <w:ind w:firstLine="851"/>
        <w:jc w:val="both"/>
      </w:pPr>
      <w:r>
        <w:t>Допуск участников к соревнованиям осуществляется мандатной комиссией, состав которой назначается Главной судейской коллегией (ГСК) соревнований и организацией, проводящей соревнования. В состав мандатной комиссии входят:</w:t>
      </w:r>
    </w:p>
    <w:p w:rsidR="00624C99" w:rsidRDefault="00E053F7" w:rsidP="00E053F7">
      <w:pPr>
        <w:pStyle w:val="11"/>
        <w:tabs>
          <w:tab w:val="left" w:pos="2280"/>
        </w:tabs>
      </w:pPr>
      <w:r>
        <w:t xml:space="preserve">- </w:t>
      </w:r>
      <w:r w:rsidR="00E12F35">
        <w:t>главный судья соревнований;</w:t>
      </w:r>
    </w:p>
    <w:p w:rsidR="00624C99" w:rsidRDefault="00E053F7" w:rsidP="00E053F7">
      <w:pPr>
        <w:pStyle w:val="11"/>
        <w:tabs>
          <w:tab w:val="left" w:pos="2280"/>
        </w:tabs>
      </w:pPr>
      <w:r>
        <w:t xml:space="preserve">- </w:t>
      </w:r>
      <w:r w:rsidR="00E12F35">
        <w:t>главный секретарь соревнований;</w:t>
      </w:r>
    </w:p>
    <w:p w:rsidR="00624C99" w:rsidRDefault="00E053F7" w:rsidP="00E053F7">
      <w:pPr>
        <w:pStyle w:val="11"/>
        <w:tabs>
          <w:tab w:val="left" w:pos="2280"/>
        </w:tabs>
      </w:pPr>
      <w:r>
        <w:t xml:space="preserve">- </w:t>
      </w:r>
      <w:r w:rsidR="00E12F35">
        <w:t>представитель организации проводящей соревнования;</w:t>
      </w:r>
    </w:p>
    <w:p w:rsidR="00624C99" w:rsidRDefault="00E053F7" w:rsidP="00E053F7">
      <w:pPr>
        <w:pStyle w:val="11"/>
        <w:tabs>
          <w:tab w:val="left" w:pos="2280"/>
        </w:tabs>
      </w:pPr>
      <w:r>
        <w:t xml:space="preserve">- </w:t>
      </w:r>
      <w:r w:rsidR="00E12F35">
        <w:t>врач соревнований;</w:t>
      </w:r>
    </w:p>
    <w:p w:rsidR="00624C99" w:rsidRDefault="00E053F7" w:rsidP="00E053F7">
      <w:pPr>
        <w:pStyle w:val="11"/>
        <w:tabs>
          <w:tab w:val="left" w:pos="2280"/>
        </w:tabs>
        <w:spacing w:after="260"/>
      </w:pPr>
      <w:r>
        <w:t xml:space="preserve">- </w:t>
      </w:r>
      <w:r w:rsidR="00E12F35">
        <w:t>технический делегат ФКР.</w:t>
      </w:r>
    </w:p>
    <w:p w:rsidR="00624C99" w:rsidRDefault="00BF2DF6" w:rsidP="007F3E41">
      <w:pPr>
        <w:pStyle w:val="40"/>
        <w:keepNext/>
        <w:keepLines/>
        <w:tabs>
          <w:tab w:val="left" w:pos="1762"/>
        </w:tabs>
        <w:ind w:left="1260"/>
        <w:jc w:val="left"/>
      </w:pPr>
      <w:bookmarkStart w:id="19" w:name="bookmark46"/>
      <w:r>
        <w:t>3.2.</w:t>
      </w:r>
      <w:r w:rsidR="00E12F35">
        <w:t>Рекомендуемые объемы тренировочных и соревновательных нагрузок</w:t>
      </w:r>
      <w:bookmarkEnd w:id="19"/>
    </w:p>
    <w:p w:rsidR="00624C99" w:rsidRDefault="00E12F35" w:rsidP="007F3E41">
      <w:pPr>
        <w:pStyle w:val="11"/>
        <w:tabs>
          <w:tab w:val="left" w:pos="4498"/>
          <w:tab w:val="left" w:pos="9830"/>
        </w:tabs>
        <w:ind w:firstLine="851"/>
        <w:jc w:val="both"/>
      </w:pPr>
      <w:r>
        <w:t xml:space="preserve">Соревновательные нагрузки являются одним из главных средств специальной физической подготовки. </w:t>
      </w:r>
      <w:r w:rsidR="00247783">
        <w:t>Календарный п</w:t>
      </w:r>
      <w:r>
        <w:t xml:space="preserve">лан </w:t>
      </w:r>
      <w:r w:rsidR="00247783">
        <w:t>формируется на текущ</w:t>
      </w:r>
      <w:r>
        <w:t>ий год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Санкт-Петербурга.</w:t>
      </w:r>
    </w:p>
    <w:p w:rsidR="00624C99" w:rsidRDefault="00E12F35" w:rsidP="007F3E41">
      <w:pPr>
        <w:pStyle w:val="11"/>
        <w:spacing w:after="260"/>
        <w:ind w:firstLine="851"/>
        <w:jc w:val="both"/>
      </w:pPr>
      <w:r>
        <w:t>Нормативы максимальной тренировочной нагрузки в зависимости от этапа спортивной подготовки (2 ступень) приведены в таблице № 11.</w:t>
      </w:r>
    </w:p>
    <w:p w:rsidR="00624C99" w:rsidRDefault="00E12F35">
      <w:pPr>
        <w:pStyle w:val="40"/>
        <w:keepNext/>
        <w:keepLines/>
        <w:spacing w:after="40"/>
        <w:ind w:right="260"/>
        <w:jc w:val="right"/>
      </w:pPr>
      <w:bookmarkStart w:id="20" w:name="bookmark48"/>
      <w:r>
        <w:t>Таблица № 11</w:t>
      </w:r>
      <w:bookmarkEnd w:id="20"/>
    </w:p>
    <w:p w:rsidR="00247783" w:rsidRDefault="00247783" w:rsidP="00247783">
      <w:pPr>
        <w:pStyle w:val="a7"/>
        <w:jc w:val="center"/>
        <w:rPr>
          <w:b/>
        </w:rPr>
      </w:pPr>
      <w:r w:rsidRPr="00247783">
        <w:rPr>
          <w:b/>
        </w:rPr>
        <w:t xml:space="preserve">Нормативы максимальной тренировочной нагрузки в зависимости от этапа </w:t>
      </w:r>
    </w:p>
    <w:p w:rsidR="00624C99" w:rsidRPr="00247783" w:rsidRDefault="00247783" w:rsidP="00247783">
      <w:pPr>
        <w:pStyle w:val="a7"/>
        <w:jc w:val="center"/>
        <w:rPr>
          <w:b/>
        </w:rPr>
      </w:pPr>
      <w:r w:rsidRPr="00247783">
        <w:rPr>
          <w:b/>
        </w:rPr>
        <w:t>спортивной подготовки (2 ступень)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1704"/>
        <w:gridCol w:w="1560"/>
        <w:gridCol w:w="1699"/>
        <w:gridCol w:w="1992"/>
      </w:tblGrid>
      <w:tr w:rsidR="00624C99">
        <w:trPr>
          <w:trHeight w:hRule="exact" w:val="845"/>
          <w:jc w:val="center"/>
        </w:trPr>
        <w:tc>
          <w:tcPr>
            <w:tcW w:w="2554" w:type="dxa"/>
            <w:vMerge w:val="restart"/>
            <w:tcBorders>
              <w:top w:val="single" w:sz="4" w:space="0" w:color="auto"/>
              <w:left w:val="single" w:sz="4" w:space="0" w:color="auto"/>
            </w:tcBorders>
            <w:shd w:val="clear" w:color="auto" w:fill="auto"/>
            <w:vAlign w:val="center"/>
          </w:tcPr>
          <w:p w:rsidR="00624C99" w:rsidRDefault="00E12F35">
            <w:pPr>
              <w:pStyle w:val="a9"/>
              <w:ind w:firstLine="160"/>
            </w:pPr>
            <w:r>
              <w:rPr>
                <w:b/>
                <w:bCs/>
              </w:rPr>
              <w:t>Этапный норматив</w:t>
            </w:r>
          </w:p>
        </w:tc>
        <w:tc>
          <w:tcPr>
            <w:tcW w:w="3264" w:type="dxa"/>
            <w:gridSpan w:val="2"/>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Этап начальной подготовки</w:t>
            </w:r>
          </w:p>
        </w:tc>
        <w:tc>
          <w:tcPr>
            <w:tcW w:w="3691" w:type="dxa"/>
            <w:gridSpan w:val="2"/>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pPr>
            <w:r>
              <w:rPr>
                <w:b/>
                <w:bCs/>
              </w:rPr>
              <w:t>Тренировочный этап (этап спортивной специализации)</w:t>
            </w:r>
          </w:p>
        </w:tc>
      </w:tr>
      <w:tr w:rsidR="00624C99">
        <w:trPr>
          <w:trHeight w:hRule="exact" w:val="562"/>
          <w:jc w:val="center"/>
        </w:trPr>
        <w:tc>
          <w:tcPr>
            <w:tcW w:w="2554" w:type="dxa"/>
            <w:vMerge/>
            <w:tcBorders>
              <w:left w:val="single" w:sz="4" w:space="0" w:color="auto"/>
            </w:tcBorders>
            <w:shd w:val="clear" w:color="auto" w:fill="auto"/>
            <w:vAlign w:val="center"/>
          </w:tcPr>
          <w:p w:rsidR="00624C99" w:rsidRDefault="00624C99"/>
        </w:tc>
        <w:tc>
          <w:tcPr>
            <w:tcW w:w="1704" w:type="dxa"/>
            <w:tcBorders>
              <w:top w:val="single" w:sz="4" w:space="0" w:color="auto"/>
              <w:left w:val="single" w:sz="4" w:space="0" w:color="auto"/>
            </w:tcBorders>
            <w:shd w:val="clear" w:color="auto" w:fill="auto"/>
            <w:vAlign w:val="bottom"/>
          </w:tcPr>
          <w:p w:rsidR="00624C99" w:rsidRDefault="00E12F35">
            <w:pPr>
              <w:pStyle w:val="a9"/>
              <w:spacing w:line="221" w:lineRule="auto"/>
              <w:ind w:firstLine="0"/>
              <w:jc w:val="center"/>
            </w:pPr>
            <w:r>
              <w:t>До года</w:t>
            </w:r>
          </w:p>
        </w:tc>
        <w:tc>
          <w:tcPr>
            <w:tcW w:w="1560" w:type="dxa"/>
            <w:tcBorders>
              <w:top w:val="single" w:sz="4" w:space="0" w:color="auto"/>
              <w:left w:val="single" w:sz="4" w:space="0" w:color="auto"/>
            </w:tcBorders>
            <w:shd w:val="clear" w:color="auto" w:fill="auto"/>
            <w:vAlign w:val="center"/>
          </w:tcPr>
          <w:p w:rsidR="00624C99" w:rsidRDefault="00E12F35">
            <w:pPr>
              <w:pStyle w:val="a9"/>
              <w:ind w:firstLine="0"/>
              <w:jc w:val="center"/>
            </w:pPr>
            <w:r>
              <w:t>Свыше года</w:t>
            </w:r>
          </w:p>
        </w:tc>
        <w:tc>
          <w:tcPr>
            <w:tcW w:w="1699" w:type="dxa"/>
            <w:tcBorders>
              <w:top w:val="single" w:sz="4" w:space="0" w:color="auto"/>
              <w:left w:val="single" w:sz="4" w:space="0" w:color="auto"/>
            </w:tcBorders>
            <w:shd w:val="clear" w:color="auto" w:fill="auto"/>
            <w:vAlign w:val="center"/>
          </w:tcPr>
          <w:p w:rsidR="00624C99" w:rsidRDefault="00E12F35">
            <w:pPr>
              <w:pStyle w:val="a9"/>
              <w:ind w:firstLine="0"/>
              <w:jc w:val="center"/>
            </w:pPr>
            <w:r>
              <w:t>До двух лет</w:t>
            </w:r>
          </w:p>
        </w:tc>
        <w:tc>
          <w:tcPr>
            <w:tcW w:w="199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Свыше двух лет</w:t>
            </w:r>
          </w:p>
        </w:tc>
      </w:tr>
      <w:tr w:rsidR="00624C99">
        <w:trPr>
          <w:trHeight w:hRule="exact" w:val="562"/>
          <w:jc w:val="center"/>
        </w:trPr>
        <w:tc>
          <w:tcPr>
            <w:tcW w:w="2554" w:type="dxa"/>
            <w:tcBorders>
              <w:top w:val="single" w:sz="4" w:space="0" w:color="auto"/>
              <w:left w:val="single" w:sz="4" w:space="0" w:color="auto"/>
            </w:tcBorders>
            <w:shd w:val="clear" w:color="auto" w:fill="auto"/>
            <w:vAlign w:val="bottom"/>
          </w:tcPr>
          <w:p w:rsidR="00624C99" w:rsidRDefault="00E12F35">
            <w:pPr>
              <w:pStyle w:val="a9"/>
              <w:ind w:firstLine="0"/>
              <w:jc w:val="center"/>
            </w:pPr>
            <w:r>
              <w:t>Количество часов в неделю</w:t>
            </w:r>
          </w:p>
        </w:tc>
        <w:tc>
          <w:tcPr>
            <w:tcW w:w="1704" w:type="dxa"/>
            <w:tcBorders>
              <w:top w:val="single" w:sz="4" w:space="0" w:color="auto"/>
              <w:left w:val="single" w:sz="4" w:space="0" w:color="auto"/>
            </w:tcBorders>
            <w:shd w:val="clear" w:color="auto" w:fill="auto"/>
            <w:vAlign w:val="center"/>
          </w:tcPr>
          <w:p w:rsidR="00624C99" w:rsidRDefault="00E12F35">
            <w:pPr>
              <w:pStyle w:val="a9"/>
              <w:ind w:firstLine="0"/>
              <w:jc w:val="center"/>
            </w:pPr>
            <w:r>
              <w:t>6</w:t>
            </w:r>
          </w:p>
        </w:tc>
        <w:tc>
          <w:tcPr>
            <w:tcW w:w="1560" w:type="dxa"/>
            <w:tcBorders>
              <w:top w:val="single" w:sz="4" w:space="0" w:color="auto"/>
              <w:left w:val="single" w:sz="4" w:space="0" w:color="auto"/>
            </w:tcBorders>
            <w:shd w:val="clear" w:color="auto" w:fill="auto"/>
            <w:vAlign w:val="center"/>
          </w:tcPr>
          <w:p w:rsidR="00624C99" w:rsidRDefault="00E12F35">
            <w:pPr>
              <w:pStyle w:val="a9"/>
              <w:ind w:firstLine="0"/>
              <w:jc w:val="center"/>
            </w:pPr>
            <w:r>
              <w:t>9</w:t>
            </w:r>
          </w:p>
        </w:tc>
        <w:tc>
          <w:tcPr>
            <w:tcW w:w="1699" w:type="dxa"/>
            <w:tcBorders>
              <w:top w:val="single" w:sz="4" w:space="0" w:color="auto"/>
              <w:left w:val="single" w:sz="4" w:space="0" w:color="auto"/>
            </w:tcBorders>
            <w:shd w:val="clear" w:color="auto" w:fill="auto"/>
            <w:vAlign w:val="center"/>
          </w:tcPr>
          <w:p w:rsidR="00624C99" w:rsidRDefault="00E12F35">
            <w:pPr>
              <w:pStyle w:val="a9"/>
              <w:ind w:firstLine="0"/>
              <w:jc w:val="center"/>
            </w:pPr>
            <w:r>
              <w:t>12</w:t>
            </w:r>
          </w:p>
        </w:tc>
        <w:tc>
          <w:tcPr>
            <w:tcW w:w="199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18</w:t>
            </w:r>
          </w:p>
        </w:tc>
      </w:tr>
      <w:tr w:rsidR="00624C99">
        <w:trPr>
          <w:trHeight w:hRule="exact" w:val="562"/>
          <w:jc w:val="center"/>
        </w:trPr>
        <w:tc>
          <w:tcPr>
            <w:tcW w:w="2554" w:type="dxa"/>
            <w:tcBorders>
              <w:top w:val="single" w:sz="4" w:space="0" w:color="auto"/>
              <w:left w:val="single" w:sz="4" w:space="0" w:color="auto"/>
            </w:tcBorders>
            <w:shd w:val="clear" w:color="auto" w:fill="auto"/>
            <w:vAlign w:val="bottom"/>
          </w:tcPr>
          <w:p w:rsidR="00624C99" w:rsidRDefault="00E12F35">
            <w:pPr>
              <w:pStyle w:val="a9"/>
              <w:ind w:firstLine="0"/>
              <w:jc w:val="center"/>
            </w:pPr>
            <w:r>
              <w:t>Количество тренировок в неделю</w:t>
            </w:r>
          </w:p>
        </w:tc>
        <w:tc>
          <w:tcPr>
            <w:tcW w:w="1704" w:type="dxa"/>
            <w:tcBorders>
              <w:top w:val="single" w:sz="4" w:space="0" w:color="auto"/>
              <w:left w:val="single" w:sz="4" w:space="0" w:color="auto"/>
            </w:tcBorders>
            <w:shd w:val="clear" w:color="auto" w:fill="auto"/>
            <w:vAlign w:val="center"/>
          </w:tcPr>
          <w:p w:rsidR="00624C99" w:rsidRDefault="00E12F35">
            <w:pPr>
              <w:pStyle w:val="a9"/>
              <w:ind w:firstLine="0"/>
              <w:jc w:val="center"/>
            </w:pPr>
            <w:r>
              <w:t>3-4</w:t>
            </w:r>
          </w:p>
        </w:tc>
        <w:tc>
          <w:tcPr>
            <w:tcW w:w="1560" w:type="dxa"/>
            <w:tcBorders>
              <w:top w:val="single" w:sz="4" w:space="0" w:color="auto"/>
              <w:left w:val="single" w:sz="4" w:space="0" w:color="auto"/>
            </w:tcBorders>
            <w:shd w:val="clear" w:color="auto" w:fill="auto"/>
            <w:vAlign w:val="center"/>
          </w:tcPr>
          <w:p w:rsidR="00624C99" w:rsidRDefault="00E12F35">
            <w:pPr>
              <w:pStyle w:val="a9"/>
              <w:ind w:firstLine="0"/>
              <w:jc w:val="center"/>
            </w:pPr>
            <w:r>
              <w:t>4-5</w:t>
            </w:r>
          </w:p>
        </w:tc>
        <w:tc>
          <w:tcPr>
            <w:tcW w:w="1699" w:type="dxa"/>
            <w:tcBorders>
              <w:top w:val="single" w:sz="4" w:space="0" w:color="auto"/>
              <w:left w:val="single" w:sz="4" w:space="0" w:color="auto"/>
            </w:tcBorders>
            <w:shd w:val="clear" w:color="auto" w:fill="auto"/>
            <w:vAlign w:val="center"/>
          </w:tcPr>
          <w:p w:rsidR="00624C99" w:rsidRDefault="00E12F35">
            <w:pPr>
              <w:pStyle w:val="a9"/>
              <w:ind w:firstLine="0"/>
              <w:jc w:val="center"/>
            </w:pPr>
            <w:r>
              <w:t>6-7</w:t>
            </w:r>
          </w:p>
        </w:tc>
        <w:tc>
          <w:tcPr>
            <w:tcW w:w="199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9-10</w:t>
            </w:r>
          </w:p>
        </w:tc>
      </w:tr>
      <w:tr w:rsidR="00624C99">
        <w:trPr>
          <w:trHeight w:hRule="exact" w:val="571"/>
          <w:jc w:val="center"/>
        </w:trPr>
        <w:tc>
          <w:tcPr>
            <w:tcW w:w="2554" w:type="dxa"/>
            <w:tcBorders>
              <w:top w:val="single" w:sz="4" w:space="0" w:color="auto"/>
              <w:left w:val="single" w:sz="4" w:space="0" w:color="auto"/>
              <w:bottom w:val="single" w:sz="4" w:space="0" w:color="auto"/>
            </w:tcBorders>
            <w:shd w:val="clear" w:color="auto" w:fill="auto"/>
            <w:vAlign w:val="bottom"/>
          </w:tcPr>
          <w:p w:rsidR="00624C99" w:rsidRDefault="00E12F35">
            <w:pPr>
              <w:pStyle w:val="a9"/>
              <w:spacing w:line="233" w:lineRule="auto"/>
              <w:ind w:firstLine="0"/>
              <w:jc w:val="center"/>
            </w:pPr>
            <w:r>
              <w:t>Общее количество часов в год</w:t>
            </w:r>
          </w:p>
        </w:tc>
        <w:tc>
          <w:tcPr>
            <w:tcW w:w="1704"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312</w:t>
            </w:r>
          </w:p>
        </w:tc>
        <w:tc>
          <w:tcPr>
            <w:tcW w:w="1560"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468</w:t>
            </w:r>
          </w:p>
        </w:tc>
        <w:tc>
          <w:tcPr>
            <w:tcW w:w="1699"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624</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pPr>
            <w:r>
              <w:t>936</w:t>
            </w:r>
          </w:p>
        </w:tc>
      </w:tr>
      <w:tr w:rsidR="00624C99">
        <w:trPr>
          <w:trHeight w:hRule="exact" w:val="854"/>
          <w:jc w:val="center"/>
        </w:trPr>
        <w:tc>
          <w:tcPr>
            <w:tcW w:w="2554"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jc w:val="center"/>
            </w:pPr>
            <w:r>
              <w:t>Общее количество тренировок в год</w:t>
            </w:r>
          </w:p>
        </w:tc>
        <w:tc>
          <w:tcPr>
            <w:tcW w:w="1704"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156-208</w:t>
            </w:r>
          </w:p>
        </w:tc>
        <w:tc>
          <w:tcPr>
            <w:tcW w:w="1560"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208-260</w:t>
            </w:r>
          </w:p>
        </w:tc>
        <w:tc>
          <w:tcPr>
            <w:tcW w:w="1699"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312-364</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pPr>
            <w:r>
              <w:t>468-520</w:t>
            </w:r>
          </w:p>
        </w:tc>
      </w:tr>
    </w:tbl>
    <w:p w:rsidR="00624C99" w:rsidRDefault="00624C99">
      <w:pPr>
        <w:spacing w:after="259" w:line="1" w:lineRule="exact"/>
      </w:pPr>
    </w:p>
    <w:p w:rsidR="00624C99" w:rsidRDefault="00BF2DF6" w:rsidP="00247783">
      <w:pPr>
        <w:pStyle w:val="40"/>
        <w:keepNext/>
        <w:keepLines/>
        <w:tabs>
          <w:tab w:val="left" w:pos="2786"/>
        </w:tabs>
      </w:pPr>
      <w:bookmarkStart w:id="21" w:name="bookmark50"/>
      <w:r>
        <w:lastRenderedPageBreak/>
        <w:t>3.3.</w:t>
      </w:r>
      <w:r w:rsidR="00E12F35">
        <w:t>Рекомендации по планированию спортивных результатов</w:t>
      </w:r>
      <w:bookmarkEnd w:id="21"/>
    </w:p>
    <w:p w:rsidR="00624C99" w:rsidRDefault="00E12F35" w:rsidP="007F3E41">
      <w:pPr>
        <w:pStyle w:val="11"/>
        <w:ind w:firstLine="851"/>
      </w:pPr>
      <w:r>
        <w:t>Исходными данными для составления многолетних (перспективных) планов являются:</w:t>
      </w:r>
    </w:p>
    <w:p w:rsidR="00624C99" w:rsidRDefault="00E12F35" w:rsidP="004E1860">
      <w:pPr>
        <w:pStyle w:val="11"/>
        <w:numPr>
          <w:ilvl w:val="0"/>
          <w:numId w:val="15"/>
        </w:numPr>
        <w:tabs>
          <w:tab w:val="left" w:pos="914"/>
        </w:tabs>
        <w:ind w:firstLine="851"/>
      </w:pPr>
      <w:r>
        <w:t>оптимальный возраст для достижения наивысших результатов;</w:t>
      </w:r>
    </w:p>
    <w:p w:rsidR="00624C99" w:rsidRDefault="00E12F35" w:rsidP="004E1860">
      <w:pPr>
        <w:pStyle w:val="11"/>
        <w:numPr>
          <w:ilvl w:val="0"/>
          <w:numId w:val="15"/>
        </w:numPr>
        <w:tabs>
          <w:tab w:val="left" w:pos="914"/>
        </w:tabs>
        <w:ind w:firstLine="851"/>
      </w:pPr>
      <w:r>
        <w:t>продолжительность подготовки для их достижения;</w:t>
      </w:r>
    </w:p>
    <w:p w:rsidR="00624C99" w:rsidRDefault="00E12F35" w:rsidP="004E1860">
      <w:pPr>
        <w:pStyle w:val="11"/>
        <w:numPr>
          <w:ilvl w:val="0"/>
          <w:numId w:val="15"/>
        </w:numPr>
        <w:tabs>
          <w:tab w:val="left" w:pos="914"/>
        </w:tabs>
        <w:ind w:firstLine="851"/>
      </w:pPr>
      <w:r>
        <w:t>темпы роста спортивных результатов от разряда к разряду;</w:t>
      </w:r>
    </w:p>
    <w:p w:rsidR="00624C99" w:rsidRDefault="00E12F35" w:rsidP="004E1860">
      <w:pPr>
        <w:pStyle w:val="11"/>
        <w:numPr>
          <w:ilvl w:val="0"/>
          <w:numId w:val="15"/>
        </w:numPr>
        <w:tabs>
          <w:tab w:val="left" w:pos="914"/>
        </w:tabs>
        <w:ind w:firstLine="851"/>
      </w:pPr>
      <w:r>
        <w:t>индивидуальные особенности спортсменов;</w:t>
      </w:r>
    </w:p>
    <w:p w:rsidR="00624C99" w:rsidRDefault="00E12F35" w:rsidP="004E1860">
      <w:pPr>
        <w:pStyle w:val="11"/>
        <w:numPr>
          <w:ilvl w:val="0"/>
          <w:numId w:val="15"/>
        </w:numPr>
        <w:tabs>
          <w:tab w:val="left" w:pos="914"/>
        </w:tabs>
        <w:ind w:firstLine="851"/>
      </w:pPr>
      <w:r>
        <w:t>условия проведения спортивных занятий и другие факторы.</w:t>
      </w:r>
    </w:p>
    <w:p w:rsidR="00624C99" w:rsidRDefault="00E12F35" w:rsidP="007F3E41">
      <w:pPr>
        <w:pStyle w:val="11"/>
        <w:ind w:firstLine="851"/>
      </w:pPr>
      <w:r>
        <w:t>На основе характеристики спортсмена, цели и задач многолетней подготовки определяются:</w:t>
      </w:r>
    </w:p>
    <w:p w:rsidR="00624C99" w:rsidRDefault="00E12F35" w:rsidP="004E1860">
      <w:pPr>
        <w:pStyle w:val="11"/>
        <w:numPr>
          <w:ilvl w:val="0"/>
          <w:numId w:val="15"/>
        </w:numPr>
        <w:tabs>
          <w:tab w:val="left" w:pos="914"/>
        </w:tabs>
        <w:ind w:firstLine="851"/>
      </w:pPr>
      <w:r>
        <w:t>спортивно-технические показатели по этапам (годам);</w:t>
      </w:r>
    </w:p>
    <w:p w:rsidR="00624C99" w:rsidRDefault="00E12F35" w:rsidP="004E1860">
      <w:pPr>
        <w:pStyle w:val="11"/>
        <w:numPr>
          <w:ilvl w:val="0"/>
          <w:numId w:val="15"/>
        </w:numPr>
        <w:tabs>
          <w:tab w:val="left" w:pos="914"/>
        </w:tabs>
        <w:ind w:firstLine="851"/>
      </w:pPr>
      <w:r>
        <w:t>планируются основные средства тренировки;</w:t>
      </w:r>
    </w:p>
    <w:p w:rsidR="00624C99" w:rsidRDefault="00E12F35" w:rsidP="004E1860">
      <w:pPr>
        <w:pStyle w:val="11"/>
        <w:numPr>
          <w:ilvl w:val="0"/>
          <w:numId w:val="15"/>
        </w:numPr>
        <w:tabs>
          <w:tab w:val="left" w:pos="914"/>
        </w:tabs>
        <w:ind w:firstLine="851"/>
      </w:pPr>
      <w:r>
        <w:t>объем и интенсивность тренировочных нагрузок;</w:t>
      </w:r>
    </w:p>
    <w:p w:rsidR="00624C99" w:rsidRDefault="00E12F35" w:rsidP="004E1860">
      <w:pPr>
        <w:pStyle w:val="11"/>
        <w:numPr>
          <w:ilvl w:val="0"/>
          <w:numId w:val="15"/>
        </w:numPr>
        <w:tabs>
          <w:tab w:val="left" w:pos="914"/>
        </w:tabs>
        <w:ind w:firstLine="851"/>
      </w:pPr>
      <w:r>
        <w:t>количество соревнований;</w:t>
      </w:r>
    </w:p>
    <w:p w:rsidR="00624C99" w:rsidRDefault="00E12F35" w:rsidP="004E1860">
      <w:pPr>
        <w:pStyle w:val="11"/>
        <w:numPr>
          <w:ilvl w:val="0"/>
          <w:numId w:val="15"/>
        </w:numPr>
        <w:tabs>
          <w:tab w:val="left" w:pos="914"/>
        </w:tabs>
        <w:ind w:firstLine="851"/>
      </w:pPr>
      <w:r>
        <w:t>отмечаются те стороны подготовленности спортсмена, на которых</w:t>
      </w:r>
    </w:p>
    <w:p w:rsidR="00624C99" w:rsidRDefault="00E12F35" w:rsidP="007F3E41">
      <w:pPr>
        <w:pStyle w:val="11"/>
        <w:ind w:firstLine="851"/>
      </w:pPr>
      <w:r>
        <w:t>следует сосредоточить основное внимание тренера и спортсмена, чтобы обеспечить выполнение запланированных показателей.</w:t>
      </w:r>
    </w:p>
    <w:p w:rsidR="00624C99" w:rsidRDefault="00E12F35" w:rsidP="007F3E41">
      <w:pPr>
        <w:pStyle w:val="11"/>
        <w:ind w:firstLine="851"/>
        <w:jc w:val="both"/>
      </w:pPr>
      <w:r>
        <w:t>Перспективные многолетние планы подготовки составляются как для группы спортсменов (3-го и 2-го разрядов), так и для одного спортсмена (достигшего 1-го разряда и более высоких результатов).</w:t>
      </w:r>
    </w:p>
    <w:p w:rsidR="00624C99" w:rsidRDefault="00E12F35" w:rsidP="007F3E41">
      <w:pPr>
        <w:pStyle w:val="11"/>
        <w:ind w:firstLine="851"/>
        <w:jc w:val="both"/>
      </w:pPr>
      <w: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624C99" w:rsidRDefault="00E12F35" w:rsidP="007F3E41">
      <w:pPr>
        <w:pStyle w:val="11"/>
        <w:ind w:firstLine="851"/>
        <w:jc w:val="both"/>
      </w:pPr>
      <w: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624C99" w:rsidRDefault="00E12F35" w:rsidP="007F3E41">
      <w:pPr>
        <w:pStyle w:val="11"/>
        <w:ind w:firstLine="851"/>
        <w:jc w:val="both"/>
      </w:pPr>
      <w:r>
        <w:t>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характер.</w:t>
      </w:r>
    </w:p>
    <w:p w:rsidR="00624C99" w:rsidRDefault="00E12F35" w:rsidP="007F3E41">
      <w:pPr>
        <w:pStyle w:val="11"/>
        <w:ind w:firstLine="851"/>
        <w:jc w:val="both"/>
      </w:pPr>
      <w:r>
        <w:t>В перспективном планировании предусматривается достижение спортивных результатов, в зависимости от возраста и продолжительности занятий.</w:t>
      </w:r>
    </w:p>
    <w:p w:rsidR="00624C99" w:rsidRDefault="00E12F35" w:rsidP="007F3E41">
      <w:pPr>
        <w:pStyle w:val="11"/>
        <w:ind w:firstLine="851"/>
        <w:jc w:val="both"/>
      </w:pPr>
      <w:r>
        <w:t xml:space="preserve">Начиная с возраста 11-15 лет, можно планировать выполнение норм </w:t>
      </w:r>
      <w:r>
        <w:rPr>
          <w:lang w:val="en-US" w:eastAsia="en-US" w:bidi="en-US"/>
        </w:rPr>
        <w:t>III</w:t>
      </w:r>
      <w:r w:rsidRPr="00E12F35">
        <w:rPr>
          <w:lang w:eastAsia="en-US" w:bidi="en-US"/>
        </w:rPr>
        <w:t>-</w:t>
      </w:r>
      <w:r>
        <w:rPr>
          <w:lang w:val="en-US" w:eastAsia="en-US" w:bidi="en-US"/>
        </w:rPr>
        <w:t>I</w:t>
      </w:r>
      <w:r w:rsidRPr="00E12F35">
        <w:rPr>
          <w:lang w:eastAsia="en-US" w:bidi="en-US"/>
        </w:rPr>
        <w:t xml:space="preserve"> </w:t>
      </w:r>
      <w:r>
        <w:t>взрослого разряда, для спортсменов 15 лет - норм кандидата в мастера спорта, для спортсменов 16 лет и старше - мастера спорта, с 18 лет присваивается мастер спорта международного класса.</w:t>
      </w:r>
    </w:p>
    <w:p w:rsidR="00624C99" w:rsidRDefault="00E12F35" w:rsidP="007F3E41">
      <w:pPr>
        <w:pStyle w:val="11"/>
        <w:spacing w:after="260"/>
        <w:ind w:firstLine="851"/>
        <w:jc w:val="both"/>
      </w:pPr>
      <w:r>
        <w:t>Для спортсменов различных этапов спортивной подготовки (2 ступень) существуют нормативы, выполнение которых требуется для перевода занимающегося в следующую группу.</w:t>
      </w:r>
    </w:p>
    <w:p w:rsidR="00247783" w:rsidRDefault="00BF2DF6" w:rsidP="00247783">
      <w:pPr>
        <w:pStyle w:val="40"/>
        <w:keepNext/>
        <w:keepLines/>
        <w:tabs>
          <w:tab w:val="left" w:pos="2166"/>
        </w:tabs>
        <w:spacing w:after="0"/>
      </w:pPr>
      <w:bookmarkStart w:id="22" w:name="bookmark52"/>
      <w:r>
        <w:lastRenderedPageBreak/>
        <w:t>3.4.</w:t>
      </w:r>
      <w:r w:rsidR="00E12F35">
        <w:t xml:space="preserve">Требования к организации и проведению врачебно-педагогического, </w:t>
      </w:r>
    </w:p>
    <w:p w:rsidR="00624C99" w:rsidRDefault="00E12F35" w:rsidP="00247783">
      <w:pPr>
        <w:pStyle w:val="40"/>
        <w:keepNext/>
        <w:keepLines/>
        <w:tabs>
          <w:tab w:val="left" w:pos="2166"/>
        </w:tabs>
        <w:spacing w:after="0"/>
      </w:pPr>
      <w:r>
        <w:t>психологического и биохимического контроля</w:t>
      </w:r>
      <w:bookmarkEnd w:id="22"/>
    </w:p>
    <w:p w:rsidR="00247783" w:rsidRDefault="00247783" w:rsidP="00247783">
      <w:pPr>
        <w:pStyle w:val="40"/>
        <w:keepNext/>
        <w:keepLines/>
        <w:tabs>
          <w:tab w:val="left" w:pos="2166"/>
        </w:tabs>
        <w:spacing w:after="0"/>
      </w:pPr>
    </w:p>
    <w:p w:rsidR="00624C99" w:rsidRDefault="00E12F35" w:rsidP="007F3E41">
      <w:pPr>
        <w:pStyle w:val="11"/>
        <w:ind w:firstLine="851"/>
        <w:jc w:val="both"/>
      </w:pPr>
      <w:r>
        <w:t>Врачебный контроль спортсмена осуществляется 2 раза в год. Обследования проводятся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w:t>
      </w:r>
    </w:p>
    <w:p w:rsidR="00624C99" w:rsidRDefault="00E12F35" w:rsidP="007F3E41">
      <w:pPr>
        <w:pStyle w:val="11"/>
        <w:ind w:firstLine="851"/>
        <w:jc w:val="both"/>
      </w:pPr>
      <w:r>
        <w:t>Основными задачами медицинского обследования в группах НП является контроль за состоянием здоровья, привитие гигиенических навыков и привычки неукоснительно выполнять рекомендации врача. В общем случае углубленное медицинское обследование кикбоксеров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624C99" w:rsidRDefault="00E12F35" w:rsidP="007F3E41">
      <w:pPr>
        <w:pStyle w:val="11"/>
        <w:ind w:firstLine="851"/>
        <w:jc w:val="both"/>
      </w:pPr>
      <w: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624C99" w:rsidRDefault="00E12F35" w:rsidP="007F3E41">
      <w:pPr>
        <w:pStyle w:val="11"/>
        <w:ind w:firstLine="851"/>
        <w:jc w:val="both"/>
      </w:pPr>
      <w:r>
        <w:t>В видах спортивных единоборств при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СорП);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624C99" w:rsidRDefault="00E12F35" w:rsidP="007F3E41">
      <w:pPr>
        <w:pStyle w:val="11"/>
        <w:ind w:firstLine="851"/>
        <w:jc w:val="both"/>
      </w:pPr>
      <w:r>
        <w:t>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624C99" w:rsidRDefault="00E12F35" w:rsidP="007F3E41">
      <w:pPr>
        <w:pStyle w:val="11"/>
        <w:ind w:firstLine="851"/>
        <w:jc w:val="both"/>
      </w:pPr>
      <w:r>
        <w:t>При анализе тренировочных нагрузок определяется их преимущественная направленность по каждому тренировочному заданию.</w:t>
      </w:r>
    </w:p>
    <w:p w:rsidR="00624C99" w:rsidRDefault="00E12F35" w:rsidP="007F3E41">
      <w:pPr>
        <w:pStyle w:val="11"/>
        <w:ind w:firstLine="851"/>
        <w:jc w:val="both"/>
      </w:pPr>
      <w: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Руффье-Диксона.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в положении стоя, а после минутного отдыха в положении сидя.</w:t>
      </w:r>
    </w:p>
    <w:p w:rsidR="00624C99" w:rsidRDefault="00E12F35" w:rsidP="007F3E41">
      <w:pPr>
        <w:pStyle w:val="11"/>
        <w:ind w:firstLine="851"/>
        <w:jc w:val="both"/>
      </w:pPr>
      <w:r>
        <w:lastRenderedPageBreak/>
        <w:t>Психологический контроль - это специальная ориентация и использование методов психологии для оценки тех психических явлений (качеств) спортсменов или спортивных групп, от которых зависит успех спортивной деятельности.</w:t>
      </w:r>
    </w:p>
    <w:p w:rsidR="00624C99" w:rsidRDefault="00E12F35" w:rsidP="007F3E41">
      <w:pPr>
        <w:pStyle w:val="11"/>
        <w:ind w:firstLine="851"/>
        <w:jc w:val="both"/>
      </w:pPr>
      <w:r>
        <w:t>В данном случае имеется в виду использование методов психологии для распознавания возможностей спортсмена вообще при занятии данным видом спорта (проблема отбора), в конкретном тренировочном цикле, занятии или соревнованиях.</w:t>
      </w:r>
    </w:p>
    <w:p w:rsidR="00624C99" w:rsidRDefault="00E12F35" w:rsidP="007F3E41">
      <w:pPr>
        <w:pStyle w:val="11"/>
        <w:ind w:firstLine="851"/>
        <w:jc w:val="center"/>
      </w:pPr>
      <w:r>
        <w:t>Проведение психологической подготовки.</w:t>
      </w:r>
    </w:p>
    <w:p w:rsidR="00624C99" w:rsidRDefault="00E12F35" w:rsidP="007F3E41">
      <w:pPr>
        <w:pStyle w:val="11"/>
        <w:ind w:firstLine="851"/>
        <w:jc w:val="both"/>
      </w:pPr>
      <w:r>
        <w:t>В зависимости от вида спорта и конкретных задач психологической подготовки применяются различные формы занятий: индивидуальные, групповые, командные.</w:t>
      </w:r>
    </w:p>
    <w:p w:rsidR="00624C99" w:rsidRDefault="00E12F35" w:rsidP="007F3E41">
      <w:pPr>
        <w:pStyle w:val="11"/>
        <w:ind w:firstLine="851"/>
        <w:jc w:val="both"/>
      </w:pPr>
      <w:r>
        <w:t>Индивидуальная форма занятий может быть двух вариантов: самостоятельные занятия без тренера и под руководством тренера. Индивидуальные занятия могут проводиться одновременно для всех спортсменов команды или группы, но каждый работает по своему плану.</w:t>
      </w:r>
    </w:p>
    <w:p w:rsidR="00624C99" w:rsidRDefault="00E12F35" w:rsidP="007F3E41">
      <w:pPr>
        <w:pStyle w:val="11"/>
        <w:ind w:firstLine="851"/>
        <w:jc w:val="both"/>
      </w:pPr>
      <w:r>
        <w:t>Групповая форма занятий предполагает распределение всех занимающихся по ряду признаков в разные группы, и каждая работает по своему плану.</w:t>
      </w:r>
    </w:p>
    <w:p w:rsidR="00624C99" w:rsidRDefault="00E12F35" w:rsidP="007F3E41">
      <w:pPr>
        <w:pStyle w:val="11"/>
        <w:ind w:firstLine="851"/>
        <w:jc w:val="both"/>
      </w:pPr>
      <w:r>
        <w:t>Командная форма занятий решает частные и общие задачи, подчиненные коллективным (психологический климат, сыгранность, совместимость и т.д.).</w:t>
      </w:r>
    </w:p>
    <w:p w:rsidR="00624C99" w:rsidRDefault="00E12F35" w:rsidP="007F3E41">
      <w:pPr>
        <w:pStyle w:val="11"/>
        <w:ind w:firstLine="851"/>
      </w:pPr>
      <w:r>
        <w:t>По содержанию занятия могут быть тематическими или комплексными.</w:t>
      </w:r>
    </w:p>
    <w:p w:rsidR="00624C99" w:rsidRDefault="00E12F35" w:rsidP="007F3E41">
      <w:pPr>
        <w:pStyle w:val="11"/>
        <w:ind w:firstLine="851"/>
        <w:jc w:val="both"/>
      </w:pPr>
      <w:r>
        <w:t>Тематическое занятие посвящается одному из разделов психологической подготовки (например, по развитию распределения и переключения внимания).</w:t>
      </w:r>
    </w:p>
    <w:p w:rsidR="00624C99" w:rsidRDefault="00E12F35" w:rsidP="007F3E41">
      <w:pPr>
        <w:pStyle w:val="11"/>
        <w:ind w:firstLine="851"/>
        <w:jc w:val="both"/>
      </w:pPr>
      <w:r>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w:t>
      </w:r>
    </w:p>
    <w:p w:rsidR="00624C99" w:rsidRDefault="00E12F35" w:rsidP="007F3E41">
      <w:pPr>
        <w:pStyle w:val="11"/>
        <w:ind w:firstLine="851"/>
        <w:jc w:val="both"/>
      </w:pPr>
      <w:r>
        <w:t>Психологический контроль дает возможность составить психологический портрет спортсмена и выработать программу психологической коррекции поведения.</w:t>
      </w:r>
    </w:p>
    <w:p w:rsidR="00624C99" w:rsidRDefault="00E12F35" w:rsidP="007F3E41">
      <w:pPr>
        <w:pStyle w:val="11"/>
        <w:ind w:firstLine="851"/>
        <w:jc w:val="both"/>
      </w:pPr>
      <w:r>
        <w:t>Психологическая подготовка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624C99" w:rsidRDefault="00E12F35" w:rsidP="007F3E41">
      <w:pPr>
        <w:pStyle w:val="11"/>
        <w:ind w:firstLine="851"/>
      </w:pPr>
      <w: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w:t>
      </w:r>
    </w:p>
    <w:p w:rsidR="00624C99" w:rsidRDefault="00E12F35" w:rsidP="007F3E41">
      <w:pPr>
        <w:pStyle w:val="11"/>
        <w:ind w:firstLine="851"/>
        <w:jc w:val="both"/>
      </w:pPr>
      <w:r>
        <w:t>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w:t>
      </w:r>
    </w:p>
    <w:p w:rsidR="00624C99" w:rsidRDefault="00E12F35" w:rsidP="007F3E41">
      <w:pPr>
        <w:pStyle w:val="11"/>
        <w:ind w:firstLine="851"/>
      </w:pPr>
      <w:r>
        <w:t>Средства и методы психологической подготовки.</w:t>
      </w:r>
    </w:p>
    <w:p w:rsidR="00624C99" w:rsidRDefault="00E12F35" w:rsidP="007F3E41">
      <w:pPr>
        <w:pStyle w:val="11"/>
        <w:ind w:firstLine="851"/>
      </w:pPr>
      <w:r>
        <w:t>По содержанию средства и методы делятся на следующие группы:</w:t>
      </w:r>
    </w:p>
    <w:p w:rsidR="00624C99" w:rsidRDefault="00E12F35" w:rsidP="004E1860">
      <w:pPr>
        <w:pStyle w:val="11"/>
        <w:numPr>
          <w:ilvl w:val="0"/>
          <w:numId w:val="16"/>
        </w:numPr>
        <w:tabs>
          <w:tab w:val="left" w:pos="1042"/>
        </w:tabs>
        <w:spacing w:line="233" w:lineRule="auto"/>
        <w:ind w:firstLine="851"/>
        <w:jc w:val="both"/>
      </w:pPr>
      <w:r>
        <w:t>психолого-педагогические - убеждающие, направляющие, двигательные, поведенческо-организующие, социально-организующие;</w:t>
      </w:r>
    </w:p>
    <w:p w:rsidR="00624C99" w:rsidRDefault="00E12F35" w:rsidP="004E1860">
      <w:pPr>
        <w:pStyle w:val="11"/>
        <w:numPr>
          <w:ilvl w:val="0"/>
          <w:numId w:val="16"/>
        </w:numPr>
        <w:tabs>
          <w:tab w:val="left" w:pos="1042"/>
        </w:tabs>
        <w:ind w:firstLine="851"/>
      </w:pPr>
      <w:r>
        <w:t>психофизиологические - аппаратурные, психофармакологические, дыхательные.</w:t>
      </w:r>
    </w:p>
    <w:p w:rsidR="00624C99" w:rsidRDefault="00E12F35" w:rsidP="007F3E41">
      <w:pPr>
        <w:pStyle w:val="11"/>
        <w:ind w:firstLine="851"/>
      </w:pPr>
      <w:r>
        <w:t>По направленности воздействия средства можно подразделить на:</w:t>
      </w:r>
    </w:p>
    <w:p w:rsidR="00624C99" w:rsidRDefault="00E12F35" w:rsidP="004E1860">
      <w:pPr>
        <w:pStyle w:val="11"/>
        <w:numPr>
          <w:ilvl w:val="0"/>
          <w:numId w:val="16"/>
        </w:numPr>
        <w:tabs>
          <w:tab w:val="left" w:pos="1042"/>
        </w:tabs>
        <w:spacing w:line="221" w:lineRule="auto"/>
        <w:ind w:firstLine="851"/>
      </w:pPr>
      <w:r>
        <w:t>средства, направленные на коррекцию перцептивно-психомоторной сферы;</w:t>
      </w:r>
    </w:p>
    <w:p w:rsidR="00624C99" w:rsidRDefault="00E12F35" w:rsidP="004E1860">
      <w:pPr>
        <w:pStyle w:val="11"/>
        <w:numPr>
          <w:ilvl w:val="0"/>
          <w:numId w:val="16"/>
        </w:numPr>
        <w:tabs>
          <w:tab w:val="left" w:pos="1042"/>
        </w:tabs>
        <w:spacing w:line="221" w:lineRule="auto"/>
        <w:ind w:firstLine="851"/>
      </w:pPr>
      <w:r>
        <w:t>средства воздействия на интеллектуальную сферу;</w:t>
      </w:r>
    </w:p>
    <w:p w:rsidR="00624C99" w:rsidRDefault="00E12F35" w:rsidP="004E1860">
      <w:pPr>
        <w:pStyle w:val="11"/>
        <w:numPr>
          <w:ilvl w:val="0"/>
          <w:numId w:val="16"/>
        </w:numPr>
        <w:tabs>
          <w:tab w:val="left" w:pos="1042"/>
        </w:tabs>
        <w:spacing w:line="221" w:lineRule="auto"/>
        <w:ind w:firstLine="851"/>
      </w:pPr>
      <w:r>
        <w:t>средства воздействия на эмоциональную сферу;</w:t>
      </w:r>
    </w:p>
    <w:p w:rsidR="00624C99" w:rsidRDefault="00E12F35" w:rsidP="004E1860">
      <w:pPr>
        <w:pStyle w:val="11"/>
        <w:numPr>
          <w:ilvl w:val="0"/>
          <w:numId w:val="16"/>
        </w:numPr>
        <w:tabs>
          <w:tab w:val="left" w:pos="1042"/>
        </w:tabs>
        <w:spacing w:line="221" w:lineRule="auto"/>
        <w:ind w:firstLine="851"/>
      </w:pPr>
      <w:r>
        <w:t>средства воздействия на волевую сферу;</w:t>
      </w:r>
    </w:p>
    <w:p w:rsidR="00624C99" w:rsidRDefault="00E12F35" w:rsidP="004E1860">
      <w:pPr>
        <w:pStyle w:val="11"/>
        <w:numPr>
          <w:ilvl w:val="0"/>
          <w:numId w:val="16"/>
        </w:numPr>
        <w:tabs>
          <w:tab w:val="left" w:pos="1042"/>
        </w:tabs>
        <w:spacing w:line="221" w:lineRule="auto"/>
        <w:ind w:firstLine="851"/>
      </w:pPr>
      <w:r>
        <w:lastRenderedPageBreak/>
        <w:t>средства воздействия на нравственную сферу.</w:t>
      </w:r>
    </w:p>
    <w:p w:rsidR="00624C99" w:rsidRDefault="00E12F35" w:rsidP="007F3E41">
      <w:pPr>
        <w:pStyle w:val="11"/>
        <w:ind w:firstLine="851"/>
        <w:jc w:val="center"/>
      </w:pPr>
      <w:r>
        <w:t>Развитие волевых качеств кикбоксера.</w:t>
      </w:r>
    </w:p>
    <w:p w:rsidR="00624C99" w:rsidRDefault="00E12F35" w:rsidP="007F3E41">
      <w:pPr>
        <w:pStyle w:val="11"/>
        <w:ind w:firstLine="851"/>
        <w:jc w:val="both"/>
      </w:pPr>
      <w:r>
        <w:t>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624C99" w:rsidRDefault="00E12F35" w:rsidP="007F3E41">
      <w:pPr>
        <w:pStyle w:val="11"/>
        <w:ind w:firstLine="851"/>
        <w:jc w:val="both"/>
      </w:pPr>
      <w:r>
        <w:t>Для развития инициативности в условном бою рекомендуется требовать, чтобы кикбоксеры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кикбоксингу, как искусству и личную заинтересованность в спортивных достижениях.</w:t>
      </w:r>
    </w:p>
    <w:p w:rsidR="00624C99" w:rsidRDefault="00E12F35" w:rsidP="007F3E41">
      <w:pPr>
        <w:pStyle w:val="11"/>
        <w:ind w:firstLine="851"/>
        <w:jc w:val="both"/>
      </w:pPr>
      <w:r>
        <w:t>Тренер должен обсудить с кикбоксером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624C99" w:rsidRDefault="00E12F35" w:rsidP="007F3E41">
      <w:pPr>
        <w:pStyle w:val="11"/>
        <w:ind w:firstLine="851"/>
        <w:jc w:val="center"/>
      </w:pPr>
      <w:r>
        <w:t>Биохимический контроль в спорте</w:t>
      </w:r>
    </w:p>
    <w:p w:rsidR="00624C99" w:rsidRDefault="00E12F35" w:rsidP="007F3E41">
      <w:pPr>
        <w:pStyle w:val="11"/>
        <w:ind w:firstLine="851"/>
        <w:jc w:val="both"/>
      </w:pPr>
      <w: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624C99" w:rsidRDefault="00E12F35" w:rsidP="007F3E41">
      <w:pPr>
        <w:pStyle w:val="11"/>
        <w:ind w:firstLine="851"/>
        <w:jc w:val="both"/>
      </w:pPr>
      <w: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624C99" w:rsidRDefault="00E12F35" w:rsidP="007F3E41">
      <w:pPr>
        <w:pStyle w:val="11"/>
        <w:spacing w:after="260"/>
        <w:ind w:firstLine="851"/>
        <w:jc w:val="both"/>
      </w:pPr>
      <w: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w:t>
      </w:r>
    </w:p>
    <w:p w:rsidR="00624C99" w:rsidRDefault="00E12F35">
      <w:pPr>
        <w:pStyle w:val="40"/>
        <w:keepNext/>
        <w:keepLines/>
        <w:ind w:left="2760" w:hanging="1140"/>
        <w:jc w:val="left"/>
      </w:pPr>
      <w:bookmarkStart w:id="23" w:name="bookmark54"/>
      <w:r>
        <w:t>3.5. Программный материал для практических занятий по каждому этапу подготовки с разбивкой на периоды подготовки</w:t>
      </w:r>
      <w:bookmarkEnd w:id="23"/>
    </w:p>
    <w:p w:rsidR="00624C99" w:rsidRDefault="00E12F35" w:rsidP="007F3E41">
      <w:pPr>
        <w:pStyle w:val="11"/>
        <w:ind w:firstLine="851"/>
        <w:jc w:val="both"/>
      </w:pPr>
      <w:r>
        <w:t>Система спортивной подготовки представляет собой организацию регулярных тренировочных занятий и соревнований. На протяжении многих лет тренировок спортсмены должны овладеть техникой и тактикой, приобрести опыт и специальные знания, улучшить моральные и волевые качества.</w:t>
      </w:r>
    </w:p>
    <w:p w:rsidR="00624C99" w:rsidRDefault="00E12F35" w:rsidP="007F3E41">
      <w:pPr>
        <w:pStyle w:val="40"/>
        <w:keepNext/>
        <w:keepLines/>
        <w:spacing w:after="0"/>
        <w:ind w:firstLine="851"/>
        <w:jc w:val="left"/>
      </w:pPr>
      <w:bookmarkStart w:id="24" w:name="bookmark56"/>
      <w:r>
        <w:t>Удары, применяемые в кикбоксинге:</w:t>
      </w:r>
      <w:bookmarkEnd w:id="24"/>
    </w:p>
    <w:p w:rsidR="00624C99" w:rsidRDefault="00E12F35" w:rsidP="007F3E41">
      <w:pPr>
        <w:pStyle w:val="11"/>
        <w:ind w:firstLine="851"/>
        <w:jc w:val="both"/>
      </w:pPr>
      <w:r>
        <w:rPr>
          <w:b/>
          <w:bCs/>
        </w:rPr>
        <w:t xml:space="preserve">Удары ногами </w:t>
      </w:r>
      <w:r>
        <w:t>— импульсивные, взрывные, баллистические, с прямолинейной или криволинейной траекторией, возвратно-поступательные движения ног кикбоксера, плотно дошедшие до тела соперника внутренней или внешней частью стопы. В поединке применяются следующие виды ударов ногой:</w:t>
      </w:r>
    </w:p>
    <w:p w:rsidR="00624C99" w:rsidRDefault="00E12F35" w:rsidP="007F3E41">
      <w:pPr>
        <w:pStyle w:val="11"/>
        <w:ind w:firstLine="851"/>
        <w:jc w:val="both"/>
      </w:pPr>
      <w:r>
        <w:rPr>
          <w:b/>
          <w:bCs/>
        </w:rPr>
        <w:lastRenderedPageBreak/>
        <w:t xml:space="preserve">Бэк-кик </w:t>
      </w:r>
      <w:r>
        <w:t>(задний удар) — Этот удар чаще наносится с дальней от противника ноги и разворотом. Вначале совершается разворот на опорной (ближней к противнику) ноге на 180°. При этом через плечо (правое при ударе с правой ноги) необходимо видеть цель. Далее ударная нога, разгибаясь в колене и усиливаясь толчком опорной ноги и движением таза в направлении цели, наносит удар пяткой. Движение похоже на удар лягающей лошади. Это очень мощный удар, применяемый для решения самых различных боевых задач на ринге. После контакта с целью может совершаться разворот далее, до 360°, с тем, чтобы занять положение боевой стойки. С поворотом ноги на 180° может совершаться ударное движение в прыжке. Это очень красивый и быстрый удар. Удар может наноситься как в голову, так и в туловище противника.</w:t>
      </w:r>
    </w:p>
    <w:p w:rsidR="00624C99" w:rsidRDefault="00E12F35" w:rsidP="007F3E41">
      <w:pPr>
        <w:pStyle w:val="11"/>
        <w:ind w:firstLine="851"/>
        <w:jc w:val="both"/>
      </w:pPr>
      <w:r>
        <w:rPr>
          <w:b/>
          <w:bCs/>
        </w:rPr>
        <w:t xml:space="preserve">Джампинг-Кик </w:t>
      </w:r>
      <w:r>
        <w:t>(удары в прыжке) — Практически все удары (и удары руками в том числе) могут наноситься в прыжке. Это придает им определенное своеобразие. Однако такие удары применяются нечасто. Они зрелищны, но неэффективны. Исключение, пожалуй, составляет лишь удар ногой назад. Помимо этого, удары в прыжке нарушают ритм боя и отнимают много сил. Говоря об ударах ногами, следует отметить, что они используются крайне неравномерно. Наиболее часто применяются полукруговые, обратные круговые удары с разворотом, рубящие удары применяются очень редко, и во многих боях спортсмены обходятся без них.</w:t>
      </w:r>
    </w:p>
    <w:p w:rsidR="00624C99" w:rsidRDefault="00E12F35" w:rsidP="007F3E41">
      <w:pPr>
        <w:pStyle w:val="11"/>
        <w:ind w:firstLine="851"/>
        <w:jc w:val="both"/>
      </w:pPr>
      <w:r>
        <w:rPr>
          <w:b/>
          <w:bCs/>
        </w:rPr>
        <w:t xml:space="preserve">Кресент-Кик </w:t>
      </w:r>
      <w:r>
        <w:t>(обратный боковой удар) Кресент-кик — один из самых лёгких ударов ногами в верхний уровень, для нанесения которого не требуется идеальный шпагат. Этот удар наносится внешним или внутренним ребром стопы, в зависимости от его направления (внешний или внутренний). Удар может наноситься как с передней, так и с дальней от соперника ноги. Со стороны этот удар выглядит как растяжка на продольный шпагат, и несмотря на то, что он не очень красив, он любим многими за его простоту, силу и скорость.</w:t>
      </w:r>
    </w:p>
    <w:p w:rsidR="00624C99" w:rsidRDefault="00E12F35" w:rsidP="007F3E41">
      <w:pPr>
        <w:pStyle w:val="11"/>
        <w:ind w:firstLine="851"/>
        <w:jc w:val="both"/>
      </w:pPr>
      <w:r>
        <w:rPr>
          <w:b/>
          <w:bCs/>
        </w:rPr>
        <w:t xml:space="preserve">Лоу-кик </w:t>
      </w:r>
      <w:r>
        <w:t xml:space="preserve">— круговой (как правило) удар голенью в бедро или колено соперника. Такие удары снижают скорость передвижения оппонента, при хорошем исполнении — травмируют нижние конечности, что ведёт к прекращению боя. Среди всех типов круговых ударов или любого подобного удара, лоу-кик разрешен не во всех правилах кикбоксинга. Но если уж используется, то как весьма эффективная, нокаутирующая техника. Этот удар очень быстр и очень устойчив, что позволяет его включать в любые комбинации и начинать им атаку. В то же самое время, иногда забывают про эту простую технику не видя все разнообразие путей и моментов для ее применения. </w:t>
      </w:r>
      <w:r>
        <w:rPr>
          <w:b/>
          <w:bCs/>
        </w:rPr>
        <w:t xml:space="preserve">Раунд-кик </w:t>
      </w:r>
      <w:r>
        <w:t xml:space="preserve">(раундхаус-кик) (круговой удар) — Круговой удар разворотом обычно наносят в голову, что позволяет использовать силу сгибания ноги. Такое выполнение создает трудности в защите от этого удара, поскольку нога может обойти блокирующую руку. В начале удара верхняя часть корпуса разворачиваются по траектории, по которой будет нанесён удар, после чего совершается доворот опорной ноги на 90° (иногда на 180°), колено согнутой ноги поднимается к груди, и разгибанием колена наносится удар подъёмом ступни или голенью. Удар может наноситься по всем уровням, в таком случае слово "раунд" не произносится, а добавляется приставка (хай-кик — от англ. </w:t>
      </w:r>
      <w:r w:rsidRPr="00E12F35">
        <w:rPr>
          <w:lang w:eastAsia="en-US" w:bidi="en-US"/>
        </w:rPr>
        <w:t>"</w:t>
      </w:r>
      <w:r>
        <w:rPr>
          <w:lang w:val="en-US" w:eastAsia="en-US" w:bidi="en-US"/>
        </w:rPr>
        <w:t>high</w:t>
      </w:r>
      <w:r w:rsidRPr="00E12F35">
        <w:rPr>
          <w:lang w:eastAsia="en-US" w:bidi="en-US"/>
        </w:rPr>
        <w:t xml:space="preserve">" </w:t>
      </w:r>
      <w:r>
        <w:t xml:space="preserve">— "высокий", миддл-кик — от англ. </w:t>
      </w:r>
      <w:r w:rsidRPr="00E12F35">
        <w:rPr>
          <w:lang w:eastAsia="en-US" w:bidi="en-US"/>
        </w:rPr>
        <w:t>"</w:t>
      </w:r>
      <w:r>
        <w:rPr>
          <w:lang w:val="en-US" w:eastAsia="en-US" w:bidi="en-US"/>
        </w:rPr>
        <w:t>middle</w:t>
      </w:r>
      <w:r w:rsidRPr="00E12F35">
        <w:rPr>
          <w:lang w:eastAsia="en-US" w:bidi="en-US"/>
        </w:rPr>
        <w:t xml:space="preserve">" </w:t>
      </w:r>
      <w:r>
        <w:t xml:space="preserve">— "средний" (по высоте), лоу-кик — от англ. </w:t>
      </w:r>
      <w:r w:rsidRPr="00E12F35">
        <w:rPr>
          <w:lang w:eastAsia="en-US" w:bidi="en-US"/>
        </w:rPr>
        <w:t>"</w:t>
      </w:r>
      <w:r>
        <w:rPr>
          <w:lang w:val="en-US" w:eastAsia="en-US" w:bidi="en-US"/>
        </w:rPr>
        <w:t>low</w:t>
      </w:r>
      <w:r w:rsidRPr="00E12F35">
        <w:rPr>
          <w:lang w:eastAsia="en-US" w:bidi="en-US"/>
        </w:rPr>
        <w:t xml:space="preserve">" </w:t>
      </w:r>
      <w:r>
        <w:t>— "низкий". По техника нанесения может быть лёгкий, но быстрый ("щелчком"), и может быть более медленным, но более мощным ("с проносом").</w:t>
      </w:r>
    </w:p>
    <w:p w:rsidR="00624C99" w:rsidRDefault="00E12F35" w:rsidP="007F3E41">
      <w:pPr>
        <w:pStyle w:val="11"/>
        <w:ind w:firstLine="851"/>
        <w:jc w:val="both"/>
      </w:pPr>
      <w:r>
        <w:rPr>
          <w:b/>
          <w:bCs/>
        </w:rPr>
        <w:t xml:space="preserve">Сайд-кик </w:t>
      </w:r>
      <w:r>
        <w:t xml:space="preserve">(боковой удар) — В начале удара колено бьющей ноги выводится на уровень груди с одновременным ее сгибанием в коленном суставе. Удар производится вкручивающимся движением ноги с одновременным ее разгибанием в коленном суставе. При этом таз, совершая движение вперед, в сторону удара, усиливает и удлиняет его, наращивая импульс, идущий от толчка опорной ноги. В конечном положении удара наружная поверхность ударной ноги обращена (бедро и голень) вверх. Ударная нога и </w:t>
      </w:r>
      <w:r>
        <w:lastRenderedPageBreak/>
        <w:t>туловище должны лежать в одной вертикальной плоскости. Ударным местом при нанесении этого удара может быть пятка, подошва или «ребро стопы». Данный удар может наноситься как в голову, так и в туловище, как с дальней от противника ноги, так и с ближней. В последнем случае он чаще наносится с подшагиванием дальней от противника ногой.</w:t>
      </w:r>
    </w:p>
    <w:p w:rsidR="00624C99" w:rsidRDefault="00E12F35" w:rsidP="007F3E41">
      <w:pPr>
        <w:pStyle w:val="11"/>
        <w:ind w:firstLine="851"/>
        <w:jc w:val="both"/>
      </w:pPr>
      <w:r>
        <w:rPr>
          <w:b/>
          <w:bCs/>
        </w:rPr>
        <w:t xml:space="preserve">Экс-кик </w:t>
      </w:r>
      <w:r>
        <w:t>(удар сверху) — Удар пяткой сверху вниз, словно топором — довольно амплитудный удар. Нокаутировать им нелегко, но смутить, напугать противника можно. Зрители, пришедшие увидеть шоу в исполнении профессионалов, в восторге от этого красивого удара. Этот приём часто вводит в заблуждение оппонентов. Нога, резко опускающаяся сверху вниз, часто мало заметна. При хорошем выполнении есть шанс сломать сопернику ключицу. Удар может наноситься с разворотом, как и хук-кик, с разницей, что нога по завершению удара будет двигаться перпендикулярно земле, а не параллельно. В таком случае удар может наноситься и в прыжке.</w:t>
      </w:r>
    </w:p>
    <w:p w:rsidR="00624C99" w:rsidRDefault="00E12F35" w:rsidP="007F3E41">
      <w:pPr>
        <w:pStyle w:val="11"/>
        <w:ind w:firstLine="851"/>
        <w:jc w:val="both"/>
      </w:pPr>
      <w:r>
        <w:rPr>
          <w:b/>
          <w:bCs/>
        </w:rPr>
        <w:t xml:space="preserve">Фронт-кик </w:t>
      </w:r>
      <w:r>
        <w:t xml:space="preserve">(прямой удар) — На кикбоксерском ринге довольно трудно пробить противника прямым ударом ногой, или ударом в сторону (причиной этого являются правила, запрещающие любой удар в низ живота, а также тренированность бойцов, способных как отбивать, так и принимать такие удары). Можно конечно наносить эти удары в голову, но чаще они используются для контроля дистанции с вашим противником, останавливая атаки соперника и начиная свои атаки. Удар наносится пяткой или подушечкой стопы. По направлению может быть восходящим, параллельным земле или нисходящим, в последнем случае наносится обычно "лягающий" удар в голову. </w:t>
      </w:r>
      <w:r>
        <w:rPr>
          <w:b/>
          <w:bCs/>
        </w:rPr>
        <w:t xml:space="preserve">Хук-кик </w:t>
      </w:r>
      <w:r>
        <w:t>(удар-крюк) — Производится движением, имеющим траекторию, обратную круговому удару. Бьющая нога выносится вперед — вверх — вбок и затем наотмашь наносится удар пяткой или всей стопой (как пощечина). Траектория удара аналогична траектории бэкфиста с той лишь разницей, что наносится ногой. Проводится удар обычно с передней ноги, с целью разведки. Обратный круговой удар может наноситься и с дальней от противника ноги с разворотом на 360°. В кикбоксинге он известен как «вертушка». В данном случае удар получается очень сильным. Удар совершается с дальней от противника ноги (правой в данном случае) и с разворотом по часовой стрелке. После нанесения удара нога продолжает движение по заданной траектории, завершится поворот на 360°, спортсмен снова займет положение привычной боевой стойки.</w:t>
      </w:r>
    </w:p>
    <w:p w:rsidR="00624C99" w:rsidRDefault="00E12F35" w:rsidP="007F3E41">
      <w:pPr>
        <w:pStyle w:val="11"/>
        <w:ind w:firstLine="851"/>
        <w:jc w:val="both"/>
      </w:pPr>
      <w:r>
        <w:rPr>
          <w:b/>
          <w:bCs/>
        </w:rPr>
        <w:t xml:space="preserve">Подсечки </w:t>
      </w:r>
      <w:r>
        <w:t>(фут-свипс) - К подсечкам, применяемым в кикбоксинге, относят: подсечку подъемом стопы; подсечку внутренней стороной стопы; подсечку, выполняемую с разворотом на 360°, то есть дальней от противника ногой (движение, во многом аналогичное обратному круговому удару ногой с разворотом). Посредством подсечек решаются самые различные боевые задачи: лишить противника равновесия, снизить темп боя и т. д.</w:t>
      </w:r>
    </w:p>
    <w:p w:rsidR="00624C99" w:rsidRDefault="00E12F35" w:rsidP="007F3E41">
      <w:pPr>
        <w:pStyle w:val="11"/>
        <w:ind w:firstLine="851"/>
        <w:jc w:val="both"/>
      </w:pPr>
      <w:r>
        <w:rPr>
          <w:b/>
          <w:bCs/>
        </w:rPr>
        <w:t xml:space="preserve">Удары руками - </w:t>
      </w:r>
      <w:r>
        <w:t>Основы в кикбоксинге те же, что и в классическом боксе: совпадают стойки, способы перемещения, способы защиты и, конечно, удары руками, но основу действий составляют удары ногами. Основы боксёрской работы руками очень важны. Многие начинающие кикбоксёры начинают увлекаться ударами ногами, особенно внешне эффектными, но именно этого и стоит избегать. Просто задумайтесь, насколько техника бокса обширна и глубока, раз многие профи посвящают всю свою жизнь её совершенствованию, тогда как кикбоксёрам приходится ещё и практиковать проработку ударов ногами! Практиковать зрелищные, но неэффективные удары ногами нет времени.</w:t>
      </w:r>
    </w:p>
    <w:p w:rsidR="00624C99" w:rsidRDefault="00E12F35" w:rsidP="007F3E41">
      <w:pPr>
        <w:pStyle w:val="11"/>
        <w:ind w:firstLine="851"/>
        <w:jc w:val="both"/>
      </w:pPr>
      <w:r>
        <w:rPr>
          <w:b/>
          <w:bCs/>
        </w:rPr>
        <w:t xml:space="preserve">Апперкот </w:t>
      </w:r>
      <w:r>
        <w:t xml:space="preserve">(Удар снизу </w:t>
      </w:r>
      <w:r>
        <w:rPr>
          <w:b/>
          <w:bCs/>
        </w:rPr>
        <w:t>левой</w:t>
      </w:r>
      <w:r>
        <w:t xml:space="preserve">) — Этот удар чаще наносится в туловище. При его нанесении вес тела переносится на левую (стоящую впереди) ногу, туловище несколько поворачивается влево вокруг вертикальной оси, рука отводится назад и вниз — создается положение замаха. Далее туловище поворачивается вправо, вокруг вертикальной оси с одновременным толчком левой ноги. Этот удар наносится по дуге снизу вверх. Вес тела </w:t>
      </w:r>
      <w:r>
        <w:lastRenderedPageBreak/>
        <w:t>может оставаться на левой ноге, а может переноситься на правую. При ударе тыльная сторона кисти обращена к противнику.</w:t>
      </w:r>
    </w:p>
    <w:p w:rsidR="00624C99" w:rsidRDefault="00E12F35" w:rsidP="007F3E41">
      <w:pPr>
        <w:pStyle w:val="11"/>
        <w:ind w:firstLine="851"/>
        <w:jc w:val="both"/>
      </w:pPr>
      <w:r>
        <w:rPr>
          <w:b/>
          <w:bCs/>
        </w:rPr>
        <w:t xml:space="preserve">Апперкот </w:t>
      </w:r>
      <w:r>
        <w:t xml:space="preserve">(Удар снизу </w:t>
      </w:r>
      <w:r>
        <w:rPr>
          <w:b/>
          <w:bCs/>
        </w:rPr>
        <w:t>правой</w:t>
      </w:r>
      <w:r>
        <w:t>) — В начале удара туловище поворачивается влево или вправо вокруг оси с одновременным толчком от опоры стоящей сзади правой ноги. Правая рука несколько отводится назад и вниз. Далее выводится вперед правое плечо и по дуге снизу-вверх наносится этот удар. Вес тела переносится на впередистоящую левую ногу. В момент удара движения в локтевом и плечевом суставах должны быть блокированы с целью придания удару достаточной жесткости. Удар может наноситься как в голову, так и в туловище.</w:t>
      </w:r>
    </w:p>
    <w:p w:rsidR="00624C99" w:rsidRDefault="00E12F35" w:rsidP="007F3E41">
      <w:pPr>
        <w:pStyle w:val="11"/>
        <w:ind w:firstLine="851"/>
        <w:jc w:val="both"/>
      </w:pPr>
      <w:r>
        <w:rPr>
          <w:b/>
          <w:bCs/>
        </w:rPr>
        <w:t xml:space="preserve">Бэкфист </w:t>
      </w:r>
      <w:r>
        <w:t>(раскручивающийся удар правой рукой) — Однако в кикбоксинге есть один приём, которого нет в боксе. В случае неожиданности этот приём способен отправить противника в нокаут. И поскольку он запрещён в боксе, то требует тщательной отработки. Выполняя его, следите за дистанцией. Очень часто случается, что удар получается предплечьем, а не кулаком. А это уже запрещено правилами кикбоксинга. Производя данный удар, необходимо сделать резкий поворот на 360° вокруг оси, проходящей через впередистоящую левую ногу и плечо левой руки. При этом ноги и таз совершают поворот более резко и обгоняют туловище, плечи и бьющую руку. Это скручивание дает упругую деформацию, необходимую для удара. Правая рука совершает круговое движение по часовой стрелке и может быть более или менее согнута в локте. Удар наносится тыльной стороной руки.</w:t>
      </w:r>
    </w:p>
    <w:p w:rsidR="00624C99" w:rsidRDefault="00E12F35" w:rsidP="007F3E41">
      <w:pPr>
        <w:pStyle w:val="11"/>
        <w:ind w:firstLine="851"/>
        <w:jc w:val="both"/>
      </w:pPr>
      <w:r>
        <w:rPr>
          <w:b/>
          <w:bCs/>
        </w:rPr>
        <w:t xml:space="preserve">Джеб </w:t>
      </w:r>
      <w:r>
        <w:t>(Прямой удар передней, то есть ближней к противнику рукой) — Толчком правой ноги и разворотом туловища вправо (прямой удар левой рукой) левая рука бросковым движением посылается по прямой линии к цели. В конечном положении удара вес тела в большей степени приходится на левую ногу. Перед ударом может осуществляться некоторый замах. Для этого туловище поворачивается влево вокруг вертикальной оси, левый кулак несколько отдаляется от цели. Замах увеличивает силу наносимого удара. Кулак при соприкосновении с целью может быть отражен пальцами вниз или вправо, что в равной степени правильно и обусловлено индивидуальностью спортсмена. Правая рука защищает туловище и голову. Данный удар — один из наиболее часто применяемых в кикбоксинге.</w:t>
      </w:r>
    </w:p>
    <w:p w:rsidR="00624C99" w:rsidRDefault="00E12F35" w:rsidP="007F3E41">
      <w:pPr>
        <w:pStyle w:val="11"/>
        <w:ind w:firstLine="851"/>
        <w:jc w:val="both"/>
      </w:pPr>
      <w:r>
        <w:rPr>
          <w:b/>
          <w:bCs/>
        </w:rPr>
        <w:t xml:space="preserve">Панч </w:t>
      </w:r>
      <w:r>
        <w:t>(Прямой удар дальней от противника рукой) — При данном ударе правая рука (прямой удар правой рукой) уже находится в положении замаха. Однако кулак совершает более длинное движение до цели и, соответственно, этот удар используется гораздо реже, чем джеб. Это один из наиболее сильных ударов руками. Он часто в случаях чистого попадания приводит к прекращению боя. Выполняя данный удар, кикбоксер поворачивает туловище вокруг вертикальной оси влево с одновременным толчком правой ноги. Позже начинает разгибаться правая рука в локтевом суставе с продолжением поворота туловища и отталкивания ногой от опоры. Правое плечо выводится вперед. В конце удара ОЦТ смещается к передней границе площади опоры и проецируется в районе стопы впередистоящей левой ноги. При прямом ударе правой рукой очень важно выполнить достаточно полный разворот туловища влево. Этим определяется длина удара. Некоторые авторы дают такой ориентир — вертикаль, проведенная от подмышечной впадины правой руки, должна проходить через колено опорной (левой) ноги. Левая рука при этом ударе страхует голову и туловище от возможных встречных ударов противника. Совершается движение по траектории, идущей несколько сверху вниз, по направлению к цели от исходного положения кулака. Однако при этом открывается голова для встречных ударов противника.</w:t>
      </w:r>
    </w:p>
    <w:p w:rsidR="00624C99" w:rsidRPr="00516DFE" w:rsidRDefault="00E12F35" w:rsidP="007F3E41">
      <w:pPr>
        <w:pStyle w:val="11"/>
        <w:ind w:firstLine="851"/>
        <w:jc w:val="both"/>
      </w:pPr>
      <w:r>
        <w:rPr>
          <w:b/>
          <w:bCs/>
        </w:rPr>
        <w:t xml:space="preserve">Свинг </w:t>
      </w:r>
      <w:r>
        <w:t xml:space="preserve">(Боковой удар с дальнего расстояния) — Наносят его из боевой стойки почти разогнутой рукой. Из левосторонней стойки первоначальное движение для удара начинают правой ногой, передавая толчком вес тела на вышагивающую вперед левую </w:t>
      </w:r>
      <w:r>
        <w:lastRenderedPageBreak/>
        <w:t xml:space="preserve">ногу; одновременно левой рукой слегка опуская ее, делают дугообразное движение, начиная его снизу вверх и далее по горизонтали до самой цели. Этому боевому движению руки содействует поворот туловища направо. Удар фиксируется на цели обычным местом кулака, повернутого пальцами наружу. Правую руку оставляют для страховки головы, защищая ее раскрытой ладонью от встречных ударов противника. </w:t>
      </w:r>
      <w:r>
        <w:rPr>
          <w:b/>
          <w:bCs/>
        </w:rPr>
        <w:t xml:space="preserve">Хук </w:t>
      </w:r>
      <w:r>
        <w:t xml:space="preserve">(Боковой удар </w:t>
      </w:r>
      <w:r>
        <w:rPr>
          <w:b/>
          <w:bCs/>
        </w:rPr>
        <w:t xml:space="preserve">левой </w:t>
      </w:r>
      <w:r>
        <w:t xml:space="preserve">в голову) — Наравне с правым прямым ударом в голову левый хук является одним из лидеров по количеству нокаутов, сделанных посредством его нанесения. Особенно часто он наносится на скачке вперед, под шаг разноименной (правой) ноги или после правого прямого удара в голову или туловище (речь идет об ударе с ближней к противнику руки). Для его выполнения сначала делается некоторый замах. С этой целью туловище нужно слегка повернуть влево вокруг вертикальной оси. Вес тела также переносится на эту (левую) ногу. Ударное движение, аналогично описанным выше, начинается с поворота туловища вправо с одновременным отталкиванием левой ногой от опоры. Однако здесь удар производится по дуге, идущей слева направо. При этом ударе рука может быть в зависимости от необходимых характеристик траектории более или менее согнута в локтевом суставе. </w:t>
      </w:r>
      <w:r>
        <w:rPr>
          <w:b/>
          <w:bCs/>
        </w:rPr>
        <w:t xml:space="preserve">Хук </w:t>
      </w:r>
      <w:r>
        <w:t xml:space="preserve">(Боковой удар </w:t>
      </w:r>
      <w:r>
        <w:rPr>
          <w:b/>
          <w:bCs/>
        </w:rPr>
        <w:t xml:space="preserve">правой </w:t>
      </w:r>
      <w:r>
        <w:t>в голову) — Он может быть более или менее длинным. Это определяется тем, насколько согнута бьющая рука в локтевом суставе. При длинном ударе угол между плечом и предплечьем тупой. Правый хук (дальней от противника рукой) наносится движением, аналогичным правому прямому удару, за исключением траектории удара. Она криволинейная. Удар идет по дуге слева направо (в редких случаях справа налево). Поскольку при данном варианте ударного движения возникают реактивные силы, еще дальше отодвигающие ОЦТ влево, в направлении цели, устойчивое положение достигается увеличением площади опоры по фронту (ноги расставляются несколько шире, чем при прямом ударе правой).</w:t>
      </w:r>
    </w:p>
    <w:p w:rsidR="00624C99" w:rsidRDefault="00624C99">
      <w:pPr>
        <w:spacing w:after="439" w:line="1" w:lineRule="exact"/>
      </w:pPr>
    </w:p>
    <w:p w:rsidR="00624C99" w:rsidRDefault="00E12F35">
      <w:pPr>
        <w:pStyle w:val="40"/>
        <w:keepNext/>
        <w:keepLines/>
      </w:pPr>
      <w:bookmarkStart w:id="25" w:name="bookmark60"/>
      <w:r>
        <w:t>Техника движений</w:t>
      </w:r>
      <w:bookmarkEnd w:id="25"/>
    </w:p>
    <w:p w:rsidR="00624C99" w:rsidRDefault="00E12F35" w:rsidP="007F3E41">
      <w:pPr>
        <w:pStyle w:val="11"/>
        <w:ind w:firstLine="0"/>
        <w:jc w:val="both"/>
      </w:pPr>
      <w:r>
        <w:t xml:space="preserve">Техника </w:t>
      </w:r>
      <w:r>
        <w:rPr>
          <w:b/>
          <w:bCs/>
        </w:rPr>
        <w:t xml:space="preserve">кикбоксинга </w:t>
      </w:r>
      <w:r>
        <w:t>подразделяется на следующие понятия: стойки, перемещения, удары, подсечки и защиты.</w:t>
      </w:r>
    </w:p>
    <w:p w:rsidR="00624C99" w:rsidRDefault="00E12F35" w:rsidP="007F3E41">
      <w:pPr>
        <w:pStyle w:val="11"/>
        <w:ind w:firstLine="0"/>
        <w:jc w:val="both"/>
      </w:pPr>
      <w:r>
        <w:rPr>
          <w:b/>
          <w:bCs/>
        </w:rPr>
        <w:t xml:space="preserve">Боевая стойка </w:t>
      </w:r>
      <w:r>
        <w:t>может быть определена как оптимальное расположение звеньев тела относительно друг друга, способствующее наилучшему решению двигательных задач. Различают стойки: фронтальную, левостороннюю, правостороннюю. Стойки могут быть высокими и низкими, открытыми и закрытыми. Так, например, при бое на дальней дистанции стойки, как правило, более высокие, ноги выпрямлены в большей степени, нежели в бою на средней и ближней дистанциях, где спортсмен вынужден быть более сгруппированным и закрытым, чтобы не пропустить удар.</w:t>
      </w:r>
    </w:p>
    <w:p w:rsidR="00624C99" w:rsidRDefault="00E12F35" w:rsidP="007F3E41">
      <w:pPr>
        <w:pStyle w:val="11"/>
        <w:ind w:firstLine="0"/>
        <w:jc w:val="both"/>
      </w:pPr>
      <w:r>
        <w:rPr>
          <w:b/>
          <w:bCs/>
        </w:rPr>
        <w:t xml:space="preserve">Удар </w:t>
      </w:r>
      <w:r>
        <w:t xml:space="preserve">в </w:t>
      </w:r>
      <w:r>
        <w:rPr>
          <w:b/>
          <w:bCs/>
        </w:rPr>
        <w:t xml:space="preserve">кикбоксинге </w:t>
      </w:r>
      <w:r>
        <w:t>представляет собой импульсивное взрывное баллистическое движение и может быть различной — прямолинейной или криволинейной — траектории. Удары могут наноситься руками или ногами. К ударам рукой относятся: прямой удар, боковой удар, удар снизу, раскручивающийся удар. Удары ногой: прямой удар, боковой удар, полукруговой удар, задний прямой удар, обратный полукруговой удар. Задний прямой удар ногой и обратный полукруговой удар ногой могут наноситься с разворотом.</w:t>
      </w:r>
    </w:p>
    <w:p w:rsidR="00624C99" w:rsidRDefault="00E12F35" w:rsidP="007F3E41">
      <w:pPr>
        <w:pStyle w:val="11"/>
        <w:ind w:firstLine="708"/>
        <w:jc w:val="both"/>
      </w:pPr>
      <w:r>
        <w:t>Это же касается и бокового удара ногой. Рубящий удар. Большинство этих ударов могут наноситься и в голову, и в туловище, а полукруговой удар ногой может наноситься и в бедро противника.</w:t>
      </w:r>
    </w:p>
    <w:p w:rsidR="00624C99" w:rsidRDefault="00E12F35" w:rsidP="007F3E41">
      <w:pPr>
        <w:pStyle w:val="11"/>
        <w:ind w:firstLine="0"/>
        <w:jc w:val="both"/>
      </w:pPr>
      <w:r>
        <w:t xml:space="preserve">К </w:t>
      </w:r>
      <w:r>
        <w:rPr>
          <w:b/>
          <w:bCs/>
        </w:rPr>
        <w:t>подсечкам</w:t>
      </w:r>
      <w:r>
        <w:t>, применяемым в кикбоксинге, относят: подсечку подъемом стопы; подсечку внутренней стороной стопы; подсечку, выполняемую с разворотом на 360°, т.е. дальней от противника ногой (движение, во многом аналогичное обратному круговому удару ногой с разворотом).</w:t>
      </w:r>
    </w:p>
    <w:p w:rsidR="00624C99" w:rsidRDefault="00E12F35" w:rsidP="007F3E41">
      <w:pPr>
        <w:pStyle w:val="11"/>
        <w:ind w:firstLine="0"/>
        <w:jc w:val="both"/>
      </w:pPr>
      <w:r>
        <w:rPr>
          <w:b/>
          <w:bCs/>
        </w:rPr>
        <w:t xml:space="preserve">Перемещения </w:t>
      </w:r>
      <w:r>
        <w:t xml:space="preserve">совершаются по различным прямолинейным или криволинейным </w:t>
      </w:r>
      <w:r>
        <w:lastRenderedPageBreak/>
        <w:t>траекториям, их основная цель — выбор и сохранение нужной дистанции до противника, обеспечивающей рациональное решение боевой задачи.</w:t>
      </w:r>
    </w:p>
    <w:p w:rsidR="00624C99" w:rsidRDefault="00E12F35" w:rsidP="007F3E41">
      <w:pPr>
        <w:pStyle w:val="11"/>
        <w:ind w:firstLine="0"/>
        <w:jc w:val="both"/>
      </w:pPr>
      <w:r>
        <w:t>Перемещения выделяют следующие: обычный шаг, приставной шаг, перемещение скачком (скачок может осуществляться толчком одной ноги или двух ног). Одним из требований к перемещениям является слитность, рациональность, отсутствие больших колебаний общего центра тяжести по вертикали.</w:t>
      </w:r>
    </w:p>
    <w:p w:rsidR="00624C99" w:rsidRDefault="00E12F35" w:rsidP="007F3E41">
      <w:pPr>
        <w:pStyle w:val="11"/>
        <w:ind w:firstLine="0"/>
        <w:jc w:val="both"/>
      </w:pPr>
      <w:r>
        <w:rPr>
          <w:b/>
          <w:bCs/>
        </w:rPr>
        <w:t xml:space="preserve">Защиты </w:t>
      </w:r>
      <w:r>
        <w:t>представляют собой действия, нейтрализующие удары соперника и выполняемые в соответствии с правилами соревнований. Защиты могут быть классифицированы следующим образом: защиты при помощи ног и рук (встречные удары, подсечки, подставки, отбивы, блоки); защиты, осуществляемые за счет движений туловищем (уклоны, нырки, отклоны); защиты посредством передвижений (шагом, скачком — они направлены на изменение дистанции или уход с линии атаки); комбинированная форма защиты.</w:t>
      </w:r>
    </w:p>
    <w:p w:rsidR="00624C99" w:rsidRDefault="00E12F35" w:rsidP="007F3E41">
      <w:pPr>
        <w:pStyle w:val="11"/>
        <w:ind w:firstLine="0"/>
        <w:jc w:val="both"/>
        <w:rPr>
          <w:sz w:val="18"/>
          <w:szCs w:val="18"/>
        </w:rPr>
      </w:pPr>
      <w:r>
        <w:t>При подготовке кикбоксеров (их обучении и тренировке) также принято классифицировать дистанции, на которых ведется бой. Их выделяют три: дальняя, средняя, ближняя. Некоторые тренеры пользуются в своей работе еще и термином «дистанция обострения», отражающим своеобразие их понимания нюансов и закономерностей спортивного поединка. Дистанции характеризуют то расстояние, на котором находятся относительно друг друга кикбоксеры при ведении боевых действий. Классифицированные таким образом элементы техники (ее составляющие) дают достаточно полное представление, описание данного вида спорта со стороны присущих ему особенностей двигательных действий. При этом классификация может быть еще более детальной в зависимости от конкретных задач. Например, защиты подставкой могут быть подразделены на защиты подставкой кисти, плеча, предплечья, голени, бедра, колена и др</w:t>
      </w:r>
      <w:r>
        <w:rPr>
          <w:rFonts w:ascii="Georgia" w:eastAsia="Georgia" w:hAnsi="Georgia" w:cs="Georgia"/>
          <w:color w:val="C9C9C9"/>
          <w:sz w:val="18"/>
          <w:szCs w:val="18"/>
        </w:rPr>
        <w:t>.</w:t>
      </w:r>
    </w:p>
    <w:p w:rsidR="00516DFE" w:rsidRDefault="00516DFE" w:rsidP="007F3E41">
      <w:pPr>
        <w:pStyle w:val="11"/>
        <w:ind w:firstLine="3020"/>
        <w:rPr>
          <w:b/>
          <w:bCs/>
        </w:rPr>
      </w:pPr>
    </w:p>
    <w:p w:rsidR="00BF2DF6" w:rsidRDefault="00E12F35" w:rsidP="00BF2DF6">
      <w:pPr>
        <w:pStyle w:val="11"/>
        <w:ind w:firstLine="0"/>
        <w:jc w:val="center"/>
        <w:rPr>
          <w:b/>
          <w:bCs/>
        </w:rPr>
      </w:pPr>
      <w:r>
        <w:rPr>
          <w:b/>
          <w:bCs/>
        </w:rPr>
        <w:t>Практический материал</w:t>
      </w:r>
    </w:p>
    <w:p w:rsidR="00BF2DF6" w:rsidRDefault="00E12F35" w:rsidP="00BF2DF6">
      <w:pPr>
        <w:pStyle w:val="11"/>
        <w:ind w:firstLine="0"/>
        <w:jc w:val="center"/>
        <w:rPr>
          <w:b/>
          <w:bCs/>
          <w:i/>
          <w:iCs/>
        </w:rPr>
      </w:pPr>
      <w:r>
        <w:rPr>
          <w:b/>
          <w:bCs/>
          <w:i/>
          <w:iCs/>
        </w:rPr>
        <w:t xml:space="preserve">Общая физическая подготовка </w:t>
      </w:r>
    </w:p>
    <w:p w:rsidR="00624C99" w:rsidRDefault="00E12F35" w:rsidP="00BF2DF6">
      <w:pPr>
        <w:pStyle w:val="11"/>
        <w:ind w:firstLine="0"/>
      </w:pPr>
      <w:r>
        <w:rPr>
          <w:b/>
          <w:bCs/>
          <w:i/>
          <w:iCs/>
        </w:rPr>
        <w:t>Упражнения на гибкость</w:t>
      </w:r>
    </w:p>
    <w:p w:rsidR="00624C99" w:rsidRDefault="00E12F35" w:rsidP="004E1860">
      <w:pPr>
        <w:pStyle w:val="11"/>
        <w:numPr>
          <w:ilvl w:val="0"/>
          <w:numId w:val="17"/>
        </w:numPr>
        <w:tabs>
          <w:tab w:val="left" w:pos="1182"/>
        </w:tabs>
        <w:ind w:firstLine="980"/>
      </w:pPr>
      <w:r>
        <w:t>.Силовые упражнения,</w:t>
      </w:r>
    </w:p>
    <w:p w:rsidR="00624C99" w:rsidRDefault="00E12F35" w:rsidP="004E1860">
      <w:pPr>
        <w:pStyle w:val="11"/>
        <w:numPr>
          <w:ilvl w:val="0"/>
          <w:numId w:val="17"/>
        </w:numPr>
        <w:tabs>
          <w:tab w:val="left" w:pos="1274"/>
        </w:tabs>
        <w:ind w:firstLine="980"/>
      </w:pPr>
      <w:r>
        <w:t>Упражнения на расслабление мышц.</w:t>
      </w:r>
    </w:p>
    <w:p w:rsidR="00624C99" w:rsidRDefault="00E12F35" w:rsidP="004E1860">
      <w:pPr>
        <w:pStyle w:val="11"/>
        <w:numPr>
          <w:ilvl w:val="0"/>
          <w:numId w:val="17"/>
        </w:numPr>
        <w:tabs>
          <w:tab w:val="left" w:pos="1269"/>
        </w:tabs>
        <w:ind w:firstLine="980"/>
      </w:pPr>
      <w:r>
        <w:t>Упражнения на растягивание мышц, связок и сухожилий.</w:t>
      </w:r>
    </w:p>
    <w:p w:rsidR="00624C99" w:rsidRDefault="00E12F35" w:rsidP="00BF2DF6">
      <w:pPr>
        <w:pStyle w:val="11"/>
        <w:ind w:firstLine="0"/>
      </w:pPr>
      <w:r>
        <w:rPr>
          <w:b/>
          <w:bCs/>
          <w:i/>
          <w:iCs/>
        </w:rPr>
        <w:t>Упражнения для развития ловкости</w:t>
      </w:r>
    </w:p>
    <w:p w:rsidR="00624C99" w:rsidRDefault="00E12F35" w:rsidP="004E1860">
      <w:pPr>
        <w:pStyle w:val="11"/>
        <w:numPr>
          <w:ilvl w:val="0"/>
          <w:numId w:val="18"/>
        </w:numPr>
        <w:tabs>
          <w:tab w:val="left" w:pos="426"/>
        </w:tabs>
        <w:ind w:firstLine="0"/>
      </w:pPr>
      <w:r>
        <w:t>Прыжки в длину с места, тройной прыжок на заданное расстояние;</w:t>
      </w:r>
    </w:p>
    <w:p w:rsidR="00624C99" w:rsidRDefault="00E12F35" w:rsidP="004E1860">
      <w:pPr>
        <w:pStyle w:val="11"/>
        <w:numPr>
          <w:ilvl w:val="0"/>
          <w:numId w:val="18"/>
        </w:numPr>
        <w:tabs>
          <w:tab w:val="left" w:pos="426"/>
        </w:tabs>
        <w:ind w:firstLine="0"/>
      </w:pPr>
      <w:r>
        <w:t>Подскоки вверх на заданную высоту;</w:t>
      </w:r>
    </w:p>
    <w:p w:rsidR="00624C99" w:rsidRDefault="00E12F35" w:rsidP="004E1860">
      <w:pPr>
        <w:pStyle w:val="11"/>
        <w:numPr>
          <w:ilvl w:val="0"/>
          <w:numId w:val="18"/>
        </w:numPr>
        <w:tabs>
          <w:tab w:val="left" w:pos="426"/>
        </w:tabs>
        <w:ind w:firstLine="0"/>
      </w:pPr>
      <w:r>
        <w:t>Стойка на одной ноге с открытыми и закрытыми глазами с различным положением свободной ноги и рук до потери равновесия на ограниченной площади опоры и раз</w:t>
      </w:r>
      <w:r>
        <w:softHyphen/>
        <w:t>личной высоте</w:t>
      </w:r>
    </w:p>
    <w:p w:rsidR="00624C99" w:rsidRDefault="00E12F35" w:rsidP="004E1860">
      <w:pPr>
        <w:pStyle w:val="11"/>
        <w:numPr>
          <w:ilvl w:val="0"/>
          <w:numId w:val="18"/>
        </w:numPr>
        <w:tabs>
          <w:tab w:val="left" w:pos="426"/>
        </w:tabs>
        <w:ind w:firstLine="0"/>
      </w:pPr>
      <w:r>
        <w:t>Разнообразные упражнения на гимнастической скамейке, рейке гимнастической скамейки, бревне без предметов и с предметами</w:t>
      </w:r>
    </w:p>
    <w:p w:rsidR="00624C99" w:rsidRDefault="00E12F35" w:rsidP="004E1860">
      <w:pPr>
        <w:pStyle w:val="11"/>
        <w:numPr>
          <w:ilvl w:val="0"/>
          <w:numId w:val="18"/>
        </w:numPr>
        <w:tabs>
          <w:tab w:val="left" w:pos="426"/>
        </w:tabs>
        <w:ind w:firstLine="0"/>
      </w:pPr>
      <w:r>
        <w:t>Игры, эстафеты, полосы препятствий с элементами удержания равновесия на двух или одной ноге</w:t>
      </w:r>
    </w:p>
    <w:p w:rsidR="00624C99" w:rsidRDefault="00E12F35" w:rsidP="004E1860">
      <w:pPr>
        <w:pStyle w:val="11"/>
        <w:numPr>
          <w:ilvl w:val="0"/>
          <w:numId w:val="18"/>
        </w:numPr>
        <w:tabs>
          <w:tab w:val="left" w:pos="426"/>
          <w:tab w:val="left" w:pos="1389"/>
        </w:tabs>
        <w:ind w:firstLine="0"/>
      </w:pPr>
      <w:r>
        <w:t>прохождение отрезков различной длины с закрытыми глазами после многократных вращений вокруг себя</w:t>
      </w:r>
    </w:p>
    <w:p w:rsidR="00624C99" w:rsidRDefault="00E12F35" w:rsidP="004E1860">
      <w:pPr>
        <w:pStyle w:val="11"/>
        <w:numPr>
          <w:ilvl w:val="0"/>
          <w:numId w:val="18"/>
        </w:numPr>
        <w:tabs>
          <w:tab w:val="left" w:pos="426"/>
          <w:tab w:val="left" w:pos="567"/>
        </w:tabs>
        <w:ind w:firstLine="0"/>
      </w:pPr>
      <w:r>
        <w:t>Кувырки вперед, назад.</w:t>
      </w:r>
    </w:p>
    <w:p w:rsidR="00624C99" w:rsidRDefault="00E12F35" w:rsidP="004E1860">
      <w:pPr>
        <w:pStyle w:val="11"/>
        <w:numPr>
          <w:ilvl w:val="0"/>
          <w:numId w:val="18"/>
        </w:numPr>
        <w:tabs>
          <w:tab w:val="left" w:pos="426"/>
          <w:tab w:val="left" w:pos="567"/>
        </w:tabs>
        <w:ind w:firstLine="0"/>
      </w:pPr>
      <w:r>
        <w:t>Кувырки через левое, правое плечо.</w:t>
      </w:r>
    </w:p>
    <w:p w:rsidR="00624C99" w:rsidRDefault="00E12F35" w:rsidP="004E1860">
      <w:pPr>
        <w:pStyle w:val="11"/>
        <w:numPr>
          <w:ilvl w:val="0"/>
          <w:numId w:val="18"/>
        </w:numPr>
        <w:tabs>
          <w:tab w:val="left" w:pos="426"/>
          <w:tab w:val="left" w:pos="567"/>
        </w:tabs>
        <w:ind w:firstLine="0"/>
      </w:pPr>
      <w:r>
        <w:t>Колесо через левое, правое плечо.</w:t>
      </w:r>
    </w:p>
    <w:p w:rsidR="00624C99" w:rsidRDefault="00E12F35" w:rsidP="004E1860">
      <w:pPr>
        <w:pStyle w:val="11"/>
        <w:numPr>
          <w:ilvl w:val="0"/>
          <w:numId w:val="18"/>
        </w:numPr>
        <w:tabs>
          <w:tab w:val="left" w:pos="426"/>
          <w:tab w:val="left" w:pos="567"/>
          <w:tab w:val="left" w:pos="1490"/>
        </w:tabs>
        <w:ind w:firstLine="0"/>
      </w:pPr>
      <w:r>
        <w:t>Колесо через левое, правое плечо на одной руке</w:t>
      </w:r>
    </w:p>
    <w:p w:rsidR="00624C99" w:rsidRDefault="00E12F35" w:rsidP="004E1860">
      <w:pPr>
        <w:pStyle w:val="11"/>
        <w:numPr>
          <w:ilvl w:val="0"/>
          <w:numId w:val="18"/>
        </w:numPr>
        <w:tabs>
          <w:tab w:val="left" w:pos="426"/>
          <w:tab w:val="left" w:pos="567"/>
          <w:tab w:val="left" w:pos="1490"/>
        </w:tabs>
        <w:ind w:firstLine="0"/>
      </w:pPr>
      <w:r>
        <w:t>Стойка на лопатках</w:t>
      </w:r>
    </w:p>
    <w:p w:rsidR="00624C99" w:rsidRDefault="00E12F35" w:rsidP="004E1860">
      <w:pPr>
        <w:pStyle w:val="11"/>
        <w:numPr>
          <w:ilvl w:val="0"/>
          <w:numId w:val="18"/>
        </w:numPr>
        <w:tabs>
          <w:tab w:val="left" w:pos="426"/>
          <w:tab w:val="left" w:pos="567"/>
          <w:tab w:val="left" w:pos="1490"/>
        </w:tabs>
        <w:ind w:firstLine="0"/>
      </w:pPr>
      <w:r>
        <w:t>Вставание со стойки на лопатках прогибом в стойку на ногах</w:t>
      </w:r>
    </w:p>
    <w:p w:rsidR="00624C99" w:rsidRDefault="00E12F35" w:rsidP="004E1860">
      <w:pPr>
        <w:pStyle w:val="11"/>
        <w:numPr>
          <w:ilvl w:val="0"/>
          <w:numId w:val="18"/>
        </w:numPr>
        <w:tabs>
          <w:tab w:val="left" w:pos="426"/>
          <w:tab w:val="left" w:pos="567"/>
          <w:tab w:val="left" w:pos="1490"/>
        </w:tabs>
        <w:ind w:firstLine="0"/>
      </w:pPr>
      <w:r>
        <w:t>Стойка на голове</w:t>
      </w:r>
    </w:p>
    <w:p w:rsidR="00624C99" w:rsidRDefault="00E12F35" w:rsidP="004E1860">
      <w:pPr>
        <w:pStyle w:val="11"/>
        <w:numPr>
          <w:ilvl w:val="0"/>
          <w:numId w:val="18"/>
        </w:numPr>
        <w:tabs>
          <w:tab w:val="left" w:pos="426"/>
          <w:tab w:val="left" w:pos="567"/>
          <w:tab w:val="left" w:pos="1490"/>
        </w:tabs>
        <w:ind w:firstLine="0"/>
      </w:pPr>
      <w:r>
        <w:lastRenderedPageBreak/>
        <w:t>Стойка на руках у опоры</w:t>
      </w:r>
    </w:p>
    <w:p w:rsidR="00624C99" w:rsidRDefault="00E12F35" w:rsidP="004E1860">
      <w:pPr>
        <w:pStyle w:val="11"/>
        <w:numPr>
          <w:ilvl w:val="0"/>
          <w:numId w:val="18"/>
        </w:numPr>
        <w:tabs>
          <w:tab w:val="left" w:pos="426"/>
          <w:tab w:val="left" w:pos="567"/>
          <w:tab w:val="left" w:pos="1490"/>
        </w:tabs>
        <w:ind w:firstLine="0"/>
      </w:pPr>
      <w:r>
        <w:t>Вставание со стойки на руках в положение мостик</w:t>
      </w:r>
    </w:p>
    <w:p w:rsidR="00624C99" w:rsidRDefault="00E12F35" w:rsidP="004E1860">
      <w:pPr>
        <w:pStyle w:val="11"/>
        <w:numPr>
          <w:ilvl w:val="0"/>
          <w:numId w:val="18"/>
        </w:numPr>
        <w:tabs>
          <w:tab w:val="left" w:pos="426"/>
          <w:tab w:val="left" w:pos="567"/>
          <w:tab w:val="left" w:pos="1490"/>
        </w:tabs>
        <w:ind w:firstLine="0"/>
      </w:pPr>
      <w:r>
        <w:t>Страховка при падении на левый, правый бок, назад, вперед</w:t>
      </w:r>
    </w:p>
    <w:p w:rsidR="00624C99" w:rsidRDefault="00E12F35" w:rsidP="004E1860">
      <w:pPr>
        <w:pStyle w:val="11"/>
        <w:numPr>
          <w:ilvl w:val="0"/>
          <w:numId w:val="18"/>
        </w:numPr>
        <w:tabs>
          <w:tab w:val="left" w:pos="426"/>
          <w:tab w:val="left" w:pos="567"/>
          <w:tab w:val="left" w:pos="1490"/>
        </w:tabs>
        <w:ind w:firstLine="0"/>
      </w:pPr>
      <w:r>
        <w:t>Упражнения с мячами и предметами различного веса и конфигурации. Ловля предметов при бросках в парах</w:t>
      </w:r>
    </w:p>
    <w:p w:rsidR="00624C99" w:rsidRDefault="00E12F35" w:rsidP="004E1860">
      <w:pPr>
        <w:pStyle w:val="11"/>
        <w:numPr>
          <w:ilvl w:val="0"/>
          <w:numId w:val="18"/>
        </w:numPr>
        <w:tabs>
          <w:tab w:val="left" w:pos="426"/>
          <w:tab w:val="left" w:pos="567"/>
          <w:tab w:val="left" w:pos="1490"/>
        </w:tabs>
        <w:ind w:firstLine="0"/>
      </w:pPr>
      <w:r>
        <w:t>Упражнения набивным мячом (вес мяча от 1 до 3 кг)</w:t>
      </w:r>
    </w:p>
    <w:p w:rsidR="00624C99" w:rsidRDefault="00E12F35" w:rsidP="004E1860">
      <w:pPr>
        <w:pStyle w:val="11"/>
        <w:numPr>
          <w:ilvl w:val="0"/>
          <w:numId w:val="18"/>
        </w:numPr>
        <w:tabs>
          <w:tab w:val="left" w:pos="426"/>
          <w:tab w:val="left" w:pos="567"/>
          <w:tab w:val="left" w:pos="1490"/>
        </w:tabs>
        <w:ind w:firstLine="0"/>
      </w:pPr>
      <w:r>
        <w:t>Упражнения на гимнастических снарядах (турник, брусья)</w:t>
      </w:r>
    </w:p>
    <w:p w:rsidR="00624C99" w:rsidRDefault="00E12F35" w:rsidP="004E1860">
      <w:pPr>
        <w:pStyle w:val="11"/>
        <w:numPr>
          <w:ilvl w:val="0"/>
          <w:numId w:val="18"/>
        </w:numPr>
        <w:tabs>
          <w:tab w:val="left" w:pos="426"/>
          <w:tab w:val="left" w:pos="567"/>
          <w:tab w:val="left" w:pos="1514"/>
        </w:tabs>
        <w:ind w:firstLine="0"/>
      </w:pPr>
      <w:r>
        <w:t>Футбол, регби, баскетбол, настольный теннис, бадминтон.</w:t>
      </w:r>
    </w:p>
    <w:p w:rsidR="00624C99" w:rsidRDefault="00E12F35" w:rsidP="004E1860">
      <w:pPr>
        <w:pStyle w:val="11"/>
        <w:numPr>
          <w:ilvl w:val="0"/>
          <w:numId w:val="18"/>
        </w:numPr>
        <w:tabs>
          <w:tab w:val="left" w:pos="426"/>
          <w:tab w:val="left" w:pos="567"/>
          <w:tab w:val="left" w:pos="1514"/>
        </w:tabs>
        <w:ind w:firstLine="0"/>
      </w:pPr>
      <w:r>
        <w:t>Подвижные игры и эстафеты.</w:t>
      </w:r>
    </w:p>
    <w:p w:rsidR="00624C99" w:rsidRDefault="00E12F35" w:rsidP="007F3E41">
      <w:pPr>
        <w:pStyle w:val="11"/>
        <w:ind w:firstLine="660"/>
      </w:pPr>
      <w:r>
        <w:rPr>
          <w:b/>
          <w:bCs/>
          <w:i/>
          <w:iCs/>
        </w:rPr>
        <w:t>Быстрота</w:t>
      </w:r>
    </w:p>
    <w:p w:rsidR="00624C99" w:rsidRDefault="00E12F35" w:rsidP="007F3E41">
      <w:pPr>
        <w:pStyle w:val="11"/>
        <w:ind w:firstLine="660"/>
      </w:pPr>
      <w:r>
        <w:rPr>
          <w:b/>
          <w:bCs/>
        </w:rPr>
        <w:t>Понятие «быстрота» включает в себя три элемента.</w:t>
      </w:r>
    </w:p>
    <w:p w:rsidR="00624C99" w:rsidRDefault="00E12F35" w:rsidP="007F3E41">
      <w:pPr>
        <w:pStyle w:val="11"/>
        <w:ind w:firstLine="20"/>
      </w:pPr>
      <w:r>
        <w:rPr>
          <w:b/>
          <w:bCs/>
          <w:i/>
          <w:iCs/>
        </w:rPr>
        <w:t>Первый элемент —</w:t>
      </w:r>
      <w:r>
        <w:t xml:space="preserve"> время двигательной реакции (моторная фаза реакции на определенный сигнал).</w:t>
      </w:r>
    </w:p>
    <w:p w:rsidR="00624C99" w:rsidRDefault="00E12F35" w:rsidP="007F3E41">
      <w:pPr>
        <w:pStyle w:val="11"/>
        <w:ind w:firstLine="20"/>
      </w:pPr>
      <w:r>
        <w:rPr>
          <w:b/>
          <w:bCs/>
          <w:i/>
          <w:iCs/>
        </w:rPr>
        <w:t xml:space="preserve">Второй элемент </w:t>
      </w:r>
      <w:r>
        <w:t>— скорость выполнения одиночного движения (например, движения конечностями), что особо важно в восточных единоборствах,</w:t>
      </w:r>
    </w:p>
    <w:p w:rsidR="00624C99" w:rsidRDefault="00E12F35" w:rsidP="007F3E41">
      <w:pPr>
        <w:pStyle w:val="11"/>
        <w:ind w:firstLine="660"/>
      </w:pPr>
      <w:r>
        <w:rPr>
          <w:b/>
          <w:bCs/>
          <w:i/>
          <w:iCs/>
        </w:rPr>
        <w:t>Третий элемент —</w:t>
      </w:r>
      <w:r>
        <w:t xml:space="preserve"> быстрота бега или частота движений рук, ног и туловища.</w:t>
      </w:r>
    </w:p>
    <w:p w:rsidR="00624C99" w:rsidRDefault="00E12F35" w:rsidP="007F3E41">
      <w:pPr>
        <w:pStyle w:val="11"/>
        <w:ind w:firstLine="660"/>
      </w:pPr>
      <w:r>
        <w:rPr>
          <w:i/>
          <w:iCs/>
        </w:rPr>
        <w:t>Упражнения для развития быстроты</w:t>
      </w:r>
    </w:p>
    <w:p w:rsidR="00624C99" w:rsidRDefault="00E12F35" w:rsidP="004E1860">
      <w:pPr>
        <w:pStyle w:val="11"/>
        <w:numPr>
          <w:ilvl w:val="0"/>
          <w:numId w:val="19"/>
        </w:numPr>
        <w:tabs>
          <w:tab w:val="left" w:pos="426"/>
        </w:tabs>
        <w:ind w:firstLine="20"/>
      </w:pPr>
      <w:r>
        <w:t>Подвижные игры. Спортивные игры по упрощенным правилам и на меньших, чем стандартные, площадках</w:t>
      </w:r>
    </w:p>
    <w:p w:rsidR="00624C99" w:rsidRDefault="00E12F35" w:rsidP="00BF2DF6">
      <w:pPr>
        <w:pStyle w:val="11"/>
        <w:tabs>
          <w:tab w:val="left" w:pos="426"/>
        </w:tabs>
        <w:ind w:firstLine="20"/>
      </w:pPr>
      <w:r>
        <w:t>2.Эстафеты.</w:t>
      </w:r>
    </w:p>
    <w:p w:rsidR="00624C99" w:rsidRDefault="00E12F35" w:rsidP="004E1860">
      <w:pPr>
        <w:pStyle w:val="11"/>
        <w:numPr>
          <w:ilvl w:val="0"/>
          <w:numId w:val="20"/>
        </w:numPr>
        <w:tabs>
          <w:tab w:val="left" w:pos="426"/>
        </w:tabs>
        <w:ind w:firstLine="20"/>
      </w:pPr>
      <w:r>
        <w:t>Бег с гандикапом (шансы на победу уравновешивают на старте расстановкой участников забега на определенном расстоянии один от другого в соответствии с уровнем развития быстроты).</w:t>
      </w:r>
    </w:p>
    <w:p w:rsidR="00624C99" w:rsidRDefault="00E12F35" w:rsidP="004E1860">
      <w:pPr>
        <w:pStyle w:val="11"/>
        <w:numPr>
          <w:ilvl w:val="0"/>
          <w:numId w:val="20"/>
        </w:numPr>
        <w:tabs>
          <w:tab w:val="left" w:pos="426"/>
        </w:tabs>
        <w:ind w:firstLine="20"/>
        <w:jc w:val="both"/>
      </w:pPr>
      <w:r>
        <w:t>Имитация движений руками или ногами с максимальной или вариативной частотой и из разных исходных положений (стоя, лежа, сидя).</w:t>
      </w:r>
    </w:p>
    <w:p w:rsidR="00624C99" w:rsidRDefault="00E12F35" w:rsidP="004E1860">
      <w:pPr>
        <w:pStyle w:val="11"/>
        <w:numPr>
          <w:ilvl w:val="0"/>
          <w:numId w:val="20"/>
        </w:numPr>
        <w:tabs>
          <w:tab w:val="left" w:pos="426"/>
        </w:tabs>
        <w:ind w:firstLine="20"/>
      </w:pPr>
      <w:r>
        <w:t>Бег с максимальной или вариативной частотой движений.</w:t>
      </w:r>
    </w:p>
    <w:p w:rsidR="00624C99" w:rsidRDefault="00E12F35" w:rsidP="004E1860">
      <w:pPr>
        <w:pStyle w:val="11"/>
        <w:numPr>
          <w:ilvl w:val="0"/>
          <w:numId w:val="20"/>
        </w:numPr>
        <w:tabs>
          <w:tab w:val="left" w:pos="426"/>
        </w:tabs>
        <w:ind w:firstLine="20"/>
      </w:pPr>
      <w:r>
        <w:t>Бег с ускорением.</w:t>
      </w:r>
    </w:p>
    <w:p w:rsidR="00624C99" w:rsidRDefault="00E12F35" w:rsidP="004E1860">
      <w:pPr>
        <w:pStyle w:val="11"/>
        <w:numPr>
          <w:ilvl w:val="0"/>
          <w:numId w:val="20"/>
        </w:numPr>
        <w:tabs>
          <w:tab w:val="left" w:pos="426"/>
        </w:tabs>
        <w:ind w:firstLine="20"/>
      </w:pPr>
      <w:r>
        <w:t>Выполнение циклических упражнений со старта (стартовый разгон) без команды или по команде стартера.</w:t>
      </w:r>
    </w:p>
    <w:p w:rsidR="00624C99" w:rsidRDefault="00E12F35" w:rsidP="004E1860">
      <w:pPr>
        <w:pStyle w:val="11"/>
        <w:numPr>
          <w:ilvl w:val="0"/>
          <w:numId w:val="21"/>
        </w:numPr>
        <w:tabs>
          <w:tab w:val="left" w:pos="426"/>
        </w:tabs>
        <w:ind w:firstLine="20"/>
      </w:pPr>
      <w:r>
        <w:t>Бег с вариативной скоростью в пределах 70—100 % индивидуального максимума в конкретном упражнении.</w:t>
      </w:r>
    </w:p>
    <w:p w:rsidR="00624C99" w:rsidRDefault="00E12F35" w:rsidP="004E1860">
      <w:pPr>
        <w:pStyle w:val="11"/>
        <w:numPr>
          <w:ilvl w:val="0"/>
          <w:numId w:val="21"/>
        </w:numPr>
        <w:tabs>
          <w:tab w:val="left" w:pos="426"/>
          <w:tab w:val="left" w:pos="1130"/>
        </w:tabs>
        <w:ind w:firstLine="20"/>
      </w:pPr>
      <w:r>
        <w:t>Скоростной бег, езда на велосипеде по рельефной волнообразной поверхности.</w:t>
      </w:r>
    </w:p>
    <w:p w:rsidR="00624C99" w:rsidRDefault="00E12F35" w:rsidP="004E1860">
      <w:pPr>
        <w:pStyle w:val="11"/>
        <w:numPr>
          <w:ilvl w:val="0"/>
          <w:numId w:val="21"/>
        </w:numPr>
        <w:tabs>
          <w:tab w:val="left" w:pos="426"/>
          <w:tab w:val="left" w:pos="806"/>
        </w:tabs>
        <w:ind w:firstLine="20"/>
      </w:pPr>
      <w:r>
        <w:t>Упражнения с резким изменением темпа, длины шага и направления движения.</w:t>
      </w:r>
    </w:p>
    <w:p w:rsidR="00624C99" w:rsidRDefault="00E12F35" w:rsidP="004E1860">
      <w:pPr>
        <w:pStyle w:val="11"/>
        <w:numPr>
          <w:ilvl w:val="0"/>
          <w:numId w:val="21"/>
        </w:numPr>
        <w:tabs>
          <w:tab w:val="left" w:pos="426"/>
          <w:tab w:val="left" w:pos="806"/>
        </w:tabs>
        <w:ind w:firstLine="20"/>
        <w:jc w:val="both"/>
      </w:pPr>
      <w:r>
        <w:t>Скоростные упражнения в облегченных относительно обычных условиях (бег по ветру или под гору и т.п.). Облегчение условий должно быть таким, чтобы не приводило к нарушениям структуры движений основного упражнения.</w:t>
      </w:r>
    </w:p>
    <w:p w:rsidR="00624C99" w:rsidRDefault="00E12F35" w:rsidP="004E1860">
      <w:pPr>
        <w:pStyle w:val="11"/>
        <w:numPr>
          <w:ilvl w:val="0"/>
          <w:numId w:val="21"/>
        </w:numPr>
        <w:tabs>
          <w:tab w:val="left" w:pos="426"/>
          <w:tab w:val="left" w:pos="806"/>
        </w:tabs>
        <w:ind w:firstLine="20"/>
        <w:jc w:val="both"/>
      </w:pPr>
      <w:r>
        <w:t>Скоростные упражнения в усложненных относительно обычных условиях (бег в гору, и т.п.). Усложнение не должно нарушать структуру движений основного упражнения.</w:t>
      </w:r>
    </w:p>
    <w:p w:rsidR="00624C99" w:rsidRDefault="00E12F35" w:rsidP="004E1860">
      <w:pPr>
        <w:pStyle w:val="11"/>
        <w:numPr>
          <w:ilvl w:val="0"/>
          <w:numId w:val="21"/>
        </w:numPr>
        <w:tabs>
          <w:tab w:val="left" w:pos="426"/>
          <w:tab w:val="left" w:pos="811"/>
        </w:tabs>
        <w:ind w:firstLine="20"/>
        <w:jc w:val="both"/>
      </w:pPr>
      <w:r>
        <w:t>Скоростные упражнения с применением дополнительных предметов. Они способствуют лучшему расслаблению мышц, принимающих участие в выполнении конкретного упражнения, и совершенствованию координации работы мышц, не несущих основной нагрузки. Например, если при выполнении скоростного бега взять в руки мягкие картонные трубочки, то станет значительно легче контролировать напряжение мышц рук. Это позволит быстрее избавиться от чрезмерной координационной и скоростной напряженности мышц рук и плечевого пояса и окажет содействие улучшению координации напряжения и расслабления мышц ног.</w:t>
      </w:r>
    </w:p>
    <w:p w:rsidR="00624C99" w:rsidRDefault="00E12F35" w:rsidP="004E1860">
      <w:pPr>
        <w:pStyle w:val="11"/>
        <w:numPr>
          <w:ilvl w:val="0"/>
          <w:numId w:val="21"/>
        </w:numPr>
        <w:tabs>
          <w:tab w:val="left" w:pos="426"/>
          <w:tab w:val="left" w:pos="755"/>
        </w:tabs>
        <w:ind w:firstLine="20"/>
        <w:jc w:val="both"/>
      </w:pPr>
      <w:r>
        <w:t>Выполнение скоростных циклических упражнений с применением звуколидеров темпа движений.</w:t>
      </w:r>
    </w:p>
    <w:p w:rsidR="00624C99" w:rsidRDefault="00E12F35" w:rsidP="004E1860">
      <w:pPr>
        <w:pStyle w:val="11"/>
        <w:numPr>
          <w:ilvl w:val="0"/>
          <w:numId w:val="21"/>
        </w:numPr>
        <w:tabs>
          <w:tab w:val="left" w:pos="426"/>
          <w:tab w:val="left" w:pos="797"/>
        </w:tabs>
        <w:ind w:firstLine="20"/>
        <w:jc w:val="both"/>
      </w:pPr>
      <w:r>
        <w:t>Скоростно-силовые упражнения: прыжки с ноги на ногу; скачки на одной ноге; прыжки через набивные мячи, установленные на разном расстоянии; прыжки (влево-</w:t>
      </w:r>
      <w:r>
        <w:lastRenderedPageBreak/>
        <w:t>вправо) через гимнастическую скамейку с продвижением вперед; выпрыгивание из полуприседа; прыжки через скакалку и т.п.</w:t>
      </w:r>
    </w:p>
    <w:p w:rsidR="00624C99" w:rsidRDefault="00E12F35" w:rsidP="004E1860">
      <w:pPr>
        <w:pStyle w:val="11"/>
        <w:numPr>
          <w:ilvl w:val="0"/>
          <w:numId w:val="21"/>
        </w:numPr>
        <w:tabs>
          <w:tab w:val="left" w:pos="426"/>
          <w:tab w:val="left" w:pos="797"/>
        </w:tabs>
        <w:ind w:firstLine="20"/>
        <w:jc w:val="both"/>
      </w:pPr>
      <w:r>
        <w:t>Упражнения на растягивание мышц, связок и сухожилий для увеличения амплитуды движений</w:t>
      </w:r>
    </w:p>
    <w:p w:rsidR="00624C99" w:rsidRPr="00BF2DF6" w:rsidRDefault="00E12F35" w:rsidP="007F3E41">
      <w:pPr>
        <w:pStyle w:val="11"/>
        <w:ind w:firstLine="680"/>
      </w:pPr>
      <w:r w:rsidRPr="00BF2DF6">
        <w:rPr>
          <w:bCs/>
        </w:rPr>
        <w:t>При этом следует руководствоваться такими методическими положениями.</w:t>
      </w:r>
    </w:p>
    <w:p w:rsidR="00624C99" w:rsidRDefault="00E12F35" w:rsidP="004E1860">
      <w:pPr>
        <w:pStyle w:val="11"/>
        <w:numPr>
          <w:ilvl w:val="0"/>
          <w:numId w:val="22"/>
        </w:numPr>
        <w:tabs>
          <w:tab w:val="left" w:pos="426"/>
        </w:tabs>
        <w:ind w:firstLine="0"/>
      </w:pPr>
      <w:r>
        <w:t>Реагирование выполнять с максимально возможной быстротой.</w:t>
      </w:r>
    </w:p>
    <w:p w:rsidR="00624C99" w:rsidRDefault="00E12F35" w:rsidP="004E1860">
      <w:pPr>
        <w:pStyle w:val="11"/>
        <w:numPr>
          <w:ilvl w:val="0"/>
          <w:numId w:val="22"/>
        </w:numPr>
        <w:tabs>
          <w:tab w:val="left" w:pos="426"/>
        </w:tabs>
        <w:ind w:firstLine="0"/>
        <w:jc w:val="both"/>
      </w:pPr>
      <w:r>
        <w:t>Концентрировать внимание на быстром начале движения-ответа (моторный компонент реагирования), а не на восприятии сигнального раздражителя. Это дает возможность сократить латентный период реагирования.</w:t>
      </w:r>
    </w:p>
    <w:p w:rsidR="00624C99" w:rsidRDefault="00E12F35" w:rsidP="004E1860">
      <w:pPr>
        <w:pStyle w:val="11"/>
        <w:numPr>
          <w:ilvl w:val="0"/>
          <w:numId w:val="22"/>
        </w:numPr>
        <w:tabs>
          <w:tab w:val="left" w:pos="426"/>
          <w:tab w:val="left" w:pos="1668"/>
        </w:tabs>
        <w:ind w:firstLine="0"/>
        <w:jc w:val="both"/>
      </w:pPr>
      <w:r>
        <w:t>После подготовительной команды целесообразно немного напрячь мышцы, которые несут основную нагрузку в движении-ответе. Повышение их тонуса оказывает содействие улучшению оперативной готовности к началу движения.</w:t>
      </w:r>
    </w:p>
    <w:p w:rsidR="00624C99" w:rsidRDefault="00E12F35" w:rsidP="004E1860">
      <w:pPr>
        <w:pStyle w:val="11"/>
        <w:numPr>
          <w:ilvl w:val="0"/>
          <w:numId w:val="22"/>
        </w:numPr>
        <w:tabs>
          <w:tab w:val="left" w:pos="426"/>
        </w:tabs>
        <w:ind w:firstLine="0"/>
        <w:jc w:val="both"/>
      </w:pPr>
      <w:r>
        <w:t>Количество реагирований в одной серии должно быть таким, чтобы в очередных попытках не было тенденции к увеличению времени реагирования. В среднем это составляет от 4—6 до 15-20 повторений.</w:t>
      </w:r>
    </w:p>
    <w:p w:rsidR="00624C99" w:rsidRDefault="00E12F35" w:rsidP="004E1860">
      <w:pPr>
        <w:pStyle w:val="11"/>
        <w:numPr>
          <w:ilvl w:val="0"/>
          <w:numId w:val="22"/>
        </w:numPr>
        <w:tabs>
          <w:tab w:val="left" w:pos="426"/>
        </w:tabs>
        <w:ind w:firstLine="0"/>
        <w:jc w:val="both"/>
      </w:pPr>
      <w:r>
        <w:t>Количество серий реагирований зависит от состояния тренированности конкретного человека, сложности и энергоемкости моторного компонента (движения- ответа) и составляет в среднем 3—6.</w:t>
      </w:r>
    </w:p>
    <w:p w:rsidR="00624C99" w:rsidRDefault="00E12F35" w:rsidP="004E1860">
      <w:pPr>
        <w:pStyle w:val="11"/>
        <w:numPr>
          <w:ilvl w:val="0"/>
          <w:numId w:val="22"/>
        </w:numPr>
        <w:tabs>
          <w:tab w:val="left" w:pos="426"/>
        </w:tabs>
        <w:ind w:firstLine="0"/>
        <w:jc w:val="both"/>
      </w:pPr>
      <w:r>
        <w:t>Интервал отдыха между сериями длится в среднем 2—3 мин. Наряду с этим целесообразно ориентироваться на субъективные ощущения готовности к следующей серии реагирований.</w:t>
      </w:r>
    </w:p>
    <w:p w:rsidR="00624C99" w:rsidRDefault="00E12F35" w:rsidP="004E1860">
      <w:pPr>
        <w:pStyle w:val="11"/>
        <w:numPr>
          <w:ilvl w:val="0"/>
          <w:numId w:val="22"/>
        </w:numPr>
        <w:tabs>
          <w:tab w:val="left" w:pos="426"/>
        </w:tabs>
        <w:ind w:firstLine="0"/>
        <w:jc w:val="both"/>
      </w:pPr>
      <w:r>
        <w:t>Характер отдыха между сериями — активный (упражнения на расслабление и умеренное растягивание мышц, которые несут основную нагрузку в движении-ответе).</w:t>
      </w:r>
    </w:p>
    <w:p w:rsidR="00624C99" w:rsidRDefault="00E12F35" w:rsidP="004E1860">
      <w:pPr>
        <w:pStyle w:val="11"/>
        <w:numPr>
          <w:ilvl w:val="0"/>
          <w:numId w:val="22"/>
        </w:numPr>
        <w:tabs>
          <w:tab w:val="left" w:pos="426"/>
        </w:tabs>
        <w:ind w:firstLine="0"/>
      </w:pPr>
      <w:r>
        <w:t>Выполнять реагирования из разных исходных положений.</w:t>
      </w:r>
    </w:p>
    <w:p w:rsidR="00624C99" w:rsidRDefault="00E12F35" w:rsidP="004E1860">
      <w:pPr>
        <w:pStyle w:val="11"/>
        <w:numPr>
          <w:ilvl w:val="0"/>
          <w:numId w:val="22"/>
        </w:numPr>
        <w:tabs>
          <w:tab w:val="left" w:pos="426"/>
        </w:tabs>
        <w:ind w:firstLine="0"/>
        <w:jc w:val="both"/>
      </w:pPr>
      <w:r>
        <w:t>Вариативно изменять продолжительность пауз между подготовительной и исполнительной командами в границах от 1 до 2—3 с. Оптимальная продолжительность паузы между указанными командами составляет 1,5 с.</w:t>
      </w:r>
    </w:p>
    <w:p w:rsidR="00624C99" w:rsidRDefault="00E12F35" w:rsidP="00BF2DF6">
      <w:pPr>
        <w:pStyle w:val="11"/>
        <w:tabs>
          <w:tab w:val="left" w:pos="426"/>
          <w:tab w:val="left" w:pos="2830"/>
        </w:tabs>
        <w:ind w:firstLine="0"/>
        <w:jc w:val="both"/>
      </w:pPr>
      <w:r>
        <w:t>10Изменять</w:t>
      </w:r>
      <w:r>
        <w:tab/>
        <w:t>характер сигнального раздражителя (зрительный, слуховой,</w:t>
      </w:r>
    </w:p>
    <w:p w:rsidR="00624C99" w:rsidRDefault="00E12F35" w:rsidP="00BF2DF6">
      <w:pPr>
        <w:pStyle w:val="11"/>
        <w:tabs>
          <w:tab w:val="left" w:pos="426"/>
        </w:tabs>
        <w:ind w:firstLine="0"/>
      </w:pPr>
      <w:r>
        <w:t>тактильный).</w:t>
      </w:r>
    </w:p>
    <w:p w:rsidR="00624C99" w:rsidRDefault="00E12F35" w:rsidP="004E1860">
      <w:pPr>
        <w:pStyle w:val="11"/>
        <w:numPr>
          <w:ilvl w:val="0"/>
          <w:numId w:val="23"/>
        </w:numPr>
        <w:tabs>
          <w:tab w:val="left" w:pos="426"/>
          <w:tab w:val="left" w:pos="1764"/>
        </w:tabs>
        <w:ind w:firstLine="0"/>
        <w:jc w:val="both"/>
      </w:pPr>
      <w:r>
        <w:t>Изменять силу сигнального раздражителя. Применение этого методического приема улучшает быстроту реагирований на 5,5-11,6 %.</w:t>
      </w:r>
    </w:p>
    <w:p w:rsidR="00624C99" w:rsidRDefault="00E12F35" w:rsidP="004E1860">
      <w:pPr>
        <w:pStyle w:val="11"/>
        <w:numPr>
          <w:ilvl w:val="0"/>
          <w:numId w:val="23"/>
        </w:numPr>
        <w:tabs>
          <w:tab w:val="left" w:pos="426"/>
          <w:tab w:val="left" w:pos="1802"/>
        </w:tabs>
        <w:ind w:firstLine="0"/>
        <w:jc w:val="both"/>
      </w:pPr>
      <w:r>
        <w:t>Предоставлять спортсменам срочную информацию относительно фактического времени реагирования. Сопоставление индивидуальных ощущений более и менее удачных реагирований содействует развитию быстроты.</w:t>
      </w:r>
    </w:p>
    <w:p w:rsidR="00624C99" w:rsidRDefault="00E12F35" w:rsidP="004E1860">
      <w:pPr>
        <w:pStyle w:val="11"/>
        <w:numPr>
          <w:ilvl w:val="0"/>
          <w:numId w:val="23"/>
        </w:numPr>
        <w:tabs>
          <w:tab w:val="left" w:pos="426"/>
          <w:tab w:val="left" w:pos="1802"/>
        </w:tabs>
        <w:ind w:firstLine="0"/>
        <w:jc w:val="both"/>
      </w:pPr>
      <w:r>
        <w:t>Выполнять упражнения по развитию быстроты реагирований необходимо в состоянии оптимальной оперативной работоспособности, то есть непосредственно после качественной разминки.</w:t>
      </w:r>
    </w:p>
    <w:p w:rsidR="00624C99" w:rsidRDefault="00E12F35" w:rsidP="00BF2DF6">
      <w:pPr>
        <w:pStyle w:val="11"/>
        <w:tabs>
          <w:tab w:val="left" w:pos="426"/>
        </w:tabs>
        <w:ind w:firstLine="0"/>
      </w:pPr>
      <w:r>
        <w:rPr>
          <w:b/>
          <w:bCs/>
          <w:i/>
          <w:iCs/>
        </w:rPr>
        <w:t>Сила</w:t>
      </w:r>
    </w:p>
    <w:p w:rsidR="00624C99" w:rsidRDefault="00E12F35" w:rsidP="004E1860">
      <w:pPr>
        <w:pStyle w:val="11"/>
        <w:numPr>
          <w:ilvl w:val="0"/>
          <w:numId w:val="24"/>
        </w:numPr>
        <w:tabs>
          <w:tab w:val="left" w:pos="426"/>
          <w:tab w:val="left" w:pos="1381"/>
          <w:tab w:val="left" w:pos="1395"/>
        </w:tabs>
        <w:spacing w:line="262" w:lineRule="auto"/>
        <w:ind w:firstLine="0"/>
      </w:pPr>
      <w:r>
        <w:t>Упражнения на перекладине</w:t>
      </w:r>
    </w:p>
    <w:p w:rsidR="00624C99" w:rsidRDefault="00E12F35" w:rsidP="004E1860">
      <w:pPr>
        <w:pStyle w:val="11"/>
        <w:numPr>
          <w:ilvl w:val="0"/>
          <w:numId w:val="24"/>
        </w:numPr>
        <w:tabs>
          <w:tab w:val="left" w:pos="426"/>
          <w:tab w:val="left" w:pos="1381"/>
          <w:tab w:val="left" w:pos="1395"/>
        </w:tabs>
        <w:spacing w:line="262" w:lineRule="auto"/>
        <w:ind w:firstLine="0"/>
      </w:pPr>
      <w:r>
        <w:t>Упражнения на брусьях</w:t>
      </w:r>
    </w:p>
    <w:p w:rsidR="00624C99" w:rsidRDefault="00E12F35" w:rsidP="004E1860">
      <w:pPr>
        <w:pStyle w:val="11"/>
        <w:numPr>
          <w:ilvl w:val="0"/>
          <w:numId w:val="24"/>
        </w:numPr>
        <w:tabs>
          <w:tab w:val="left" w:pos="426"/>
          <w:tab w:val="left" w:pos="1395"/>
        </w:tabs>
        <w:ind w:firstLine="0"/>
      </w:pPr>
      <w:r>
        <w:t>Упражнения с лёгкими отягощениями</w:t>
      </w:r>
    </w:p>
    <w:p w:rsidR="00624C99" w:rsidRDefault="00E12F35" w:rsidP="004E1860">
      <w:pPr>
        <w:pStyle w:val="11"/>
        <w:numPr>
          <w:ilvl w:val="0"/>
          <w:numId w:val="24"/>
        </w:numPr>
        <w:tabs>
          <w:tab w:val="left" w:pos="426"/>
          <w:tab w:val="left" w:pos="1395"/>
        </w:tabs>
        <w:ind w:firstLine="0"/>
      </w:pPr>
      <w:r>
        <w:t>Упражнения с массой собственного тела (отжимания от пола)</w:t>
      </w:r>
    </w:p>
    <w:p w:rsidR="00624C99" w:rsidRDefault="00E12F35" w:rsidP="004E1860">
      <w:pPr>
        <w:pStyle w:val="11"/>
        <w:numPr>
          <w:ilvl w:val="0"/>
          <w:numId w:val="24"/>
        </w:numPr>
        <w:tabs>
          <w:tab w:val="left" w:pos="426"/>
          <w:tab w:val="left" w:pos="1395"/>
        </w:tabs>
        <w:ind w:firstLine="0"/>
      </w:pPr>
      <w:r>
        <w:t>Упражнения с сопротивлением партнёра</w:t>
      </w:r>
    </w:p>
    <w:p w:rsidR="00624C99" w:rsidRDefault="00E12F35" w:rsidP="00BF2DF6">
      <w:pPr>
        <w:pStyle w:val="11"/>
        <w:tabs>
          <w:tab w:val="left" w:pos="426"/>
        </w:tabs>
        <w:ind w:firstLine="0"/>
      </w:pPr>
      <w:r>
        <w:rPr>
          <w:b/>
          <w:bCs/>
          <w:i/>
          <w:iCs/>
        </w:rPr>
        <w:t>Выносливость</w:t>
      </w:r>
    </w:p>
    <w:p w:rsidR="00624C99" w:rsidRDefault="00E12F35" w:rsidP="004E1860">
      <w:pPr>
        <w:pStyle w:val="11"/>
        <w:numPr>
          <w:ilvl w:val="0"/>
          <w:numId w:val="24"/>
        </w:numPr>
        <w:tabs>
          <w:tab w:val="left" w:pos="426"/>
          <w:tab w:val="left" w:pos="1395"/>
        </w:tabs>
        <w:ind w:firstLine="0"/>
      </w:pPr>
      <w:r>
        <w:t>Кроссовый бег</w:t>
      </w:r>
    </w:p>
    <w:p w:rsidR="00624C99" w:rsidRDefault="00E12F35" w:rsidP="004E1860">
      <w:pPr>
        <w:pStyle w:val="11"/>
        <w:numPr>
          <w:ilvl w:val="0"/>
          <w:numId w:val="24"/>
        </w:numPr>
        <w:tabs>
          <w:tab w:val="left" w:pos="426"/>
          <w:tab w:val="left" w:pos="1395"/>
        </w:tabs>
        <w:ind w:firstLine="0"/>
      </w:pPr>
      <w:r>
        <w:t>Лыжи</w:t>
      </w:r>
    </w:p>
    <w:p w:rsidR="00624C99" w:rsidRDefault="00E12F35" w:rsidP="004E1860">
      <w:pPr>
        <w:pStyle w:val="11"/>
        <w:numPr>
          <w:ilvl w:val="0"/>
          <w:numId w:val="24"/>
        </w:numPr>
        <w:tabs>
          <w:tab w:val="left" w:pos="426"/>
          <w:tab w:val="left" w:pos="1395"/>
        </w:tabs>
        <w:ind w:firstLine="0"/>
      </w:pPr>
      <w:r>
        <w:t>Плавание</w:t>
      </w:r>
    </w:p>
    <w:p w:rsidR="00624C99" w:rsidRDefault="00E12F35" w:rsidP="004E1860">
      <w:pPr>
        <w:pStyle w:val="11"/>
        <w:numPr>
          <w:ilvl w:val="0"/>
          <w:numId w:val="24"/>
        </w:numPr>
        <w:tabs>
          <w:tab w:val="left" w:pos="426"/>
          <w:tab w:val="left" w:pos="1395"/>
        </w:tabs>
        <w:ind w:firstLine="0"/>
      </w:pPr>
      <w:r>
        <w:t>Спортивные игры.</w:t>
      </w:r>
    </w:p>
    <w:p w:rsidR="00624C99" w:rsidRDefault="00E12F35" w:rsidP="007F3E41">
      <w:pPr>
        <w:pStyle w:val="11"/>
        <w:ind w:firstLine="0"/>
        <w:jc w:val="center"/>
      </w:pPr>
      <w:r>
        <w:rPr>
          <w:b/>
          <w:bCs/>
          <w:i/>
          <w:iCs/>
        </w:rPr>
        <w:t>Практический материал. Специальная физическая подготовка</w:t>
      </w:r>
    </w:p>
    <w:p w:rsidR="00624C99" w:rsidRDefault="00E12F35" w:rsidP="007F3E41">
      <w:pPr>
        <w:pStyle w:val="11"/>
        <w:ind w:firstLine="20"/>
      </w:pPr>
      <w:r>
        <w:rPr>
          <w:i/>
          <w:iCs/>
        </w:rPr>
        <w:t>Специальная гибкость -</w:t>
      </w:r>
      <w:r>
        <w:t xml:space="preserve"> направленное развитие суставов, связок, мышц и сухожилий, </w:t>
      </w:r>
      <w:r>
        <w:lastRenderedPageBreak/>
        <w:t xml:space="preserve">необходимых для выполнения соревновательной техники спортивной специализации </w:t>
      </w:r>
      <w:r>
        <w:rPr>
          <w:i/>
          <w:iCs/>
        </w:rPr>
        <w:t>Специальная ловкость -</w:t>
      </w:r>
      <w:r>
        <w:t xml:space="preserve"> выработка умений и навыков, связанных с выполнением специфических технических движений</w:t>
      </w:r>
    </w:p>
    <w:p w:rsidR="00624C99" w:rsidRDefault="00E12F35" w:rsidP="007F3E41">
      <w:pPr>
        <w:pStyle w:val="11"/>
        <w:ind w:firstLine="20"/>
      </w:pPr>
      <w:r>
        <w:rPr>
          <w:i/>
          <w:iCs/>
        </w:rPr>
        <w:t>Специальная быстрота -</w:t>
      </w:r>
      <w:r>
        <w:t xml:space="preserve"> локальное развитие основных групп мышц, влияющих на технику избранного вида спорта</w:t>
      </w:r>
    </w:p>
    <w:p w:rsidR="00F8257D" w:rsidRDefault="00F8257D" w:rsidP="007F3E41">
      <w:pPr>
        <w:pStyle w:val="11"/>
        <w:ind w:firstLine="20"/>
      </w:pPr>
    </w:p>
    <w:p w:rsidR="00F8257D" w:rsidRDefault="00F8257D" w:rsidP="007F3E41">
      <w:pPr>
        <w:pStyle w:val="11"/>
        <w:ind w:firstLine="20"/>
      </w:pPr>
    </w:p>
    <w:p w:rsidR="00F8257D" w:rsidRDefault="00F8257D" w:rsidP="007F3E41">
      <w:pPr>
        <w:pStyle w:val="11"/>
        <w:ind w:firstLine="20"/>
      </w:pPr>
    </w:p>
    <w:p w:rsidR="00624C99" w:rsidRDefault="00E12F35" w:rsidP="007F3E41">
      <w:pPr>
        <w:pStyle w:val="11"/>
        <w:ind w:firstLine="0"/>
        <w:jc w:val="center"/>
      </w:pPr>
      <w:r>
        <w:rPr>
          <w:b/>
          <w:bCs/>
          <w:i/>
          <w:iCs/>
        </w:rPr>
        <w:t>Техническая подготовка</w:t>
      </w:r>
    </w:p>
    <w:p w:rsidR="00624C99" w:rsidRDefault="00E12F35" w:rsidP="004E1860">
      <w:pPr>
        <w:pStyle w:val="11"/>
        <w:numPr>
          <w:ilvl w:val="0"/>
          <w:numId w:val="24"/>
        </w:numPr>
        <w:tabs>
          <w:tab w:val="left" w:pos="1395"/>
        </w:tabs>
        <w:ind w:hanging="340"/>
      </w:pPr>
      <w:r>
        <w:rPr>
          <w:b/>
          <w:bCs/>
        </w:rPr>
        <w:t>Методы организации занимающихся при разучивании действий кикбоксё</w:t>
      </w:r>
      <w:r w:rsidR="00F8257D">
        <w:rPr>
          <w:b/>
          <w:bCs/>
        </w:rPr>
        <w:t xml:space="preserve">ров </w:t>
      </w:r>
      <w:r>
        <w:rPr>
          <w:b/>
          <w:bCs/>
        </w:rPr>
        <w:t>новичков</w:t>
      </w:r>
    </w:p>
    <w:p w:rsidR="00624C99" w:rsidRDefault="00E12F35" w:rsidP="007F3E41">
      <w:pPr>
        <w:pStyle w:val="11"/>
        <w:spacing w:line="221"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Организация занимающихся без партнера на месте.</w:t>
      </w:r>
    </w:p>
    <w:p w:rsidR="00624C99" w:rsidRDefault="00E12F35" w:rsidP="007F3E41">
      <w:pPr>
        <w:pStyle w:val="11"/>
        <w:spacing w:line="221"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Организация занимающихся без партнера в движении.</w:t>
      </w:r>
    </w:p>
    <w:p w:rsidR="00624C99" w:rsidRDefault="00E12F35" w:rsidP="007F3E41">
      <w:pPr>
        <w:pStyle w:val="11"/>
        <w:spacing w:line="221"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Усвоение приема по заданию тренера.</w:t>
      </w:r>
    </w:p>
    <w:p w:rsidR="00624C99" w:rsidRDefault="00E12F35" w:rsidP="004E1860">
      <w:pPr>
        <w:pStyle w:val="11"/>
        <w:numPr>
          <w:ilvl w:val="0"/>
          <w:numId w:val="24"/>
        </w:numPr>
        <w:tabs>
          <w:tab w:val="left" w:pos="1395"/>
        </w:tabs>
        <w:ind w:firstLine="0"/>
      </w:pPr>
      <w:r>
        <w:rPr>
          <w:b/>
          <w:bCs/>
        </w:rPr>
        <w:t>Методические приемы обучения основам техники кикбоксинга</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Изучение базовых стоек.</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Из базовых стоек выполнение движений защиты и атаки</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Передвижение в базовых стойках.</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В передвижении выполнение базовой программной техники.</w:t>
      </w:r>
    </w:p>
    <w:p w:rsidR="00624C99" w:rsidRDefault="00E12F35" w:rsidP="007F3E41">
      <w:pPr>
        <w:pStyle w:val="11"/>
        <w:spacing w:line="223" w:lineRule="auto"/>
        <w:ind w:firstLine="0"/>
      </w:pPr>
      <w:r>
        <w:rPr>
          <w:rFonts w:ascii="Courier New" w:eastAsia="Courier New" w:hAnsi="Courier New" w:cs="Courier New"/>
          <w:lang w:val="en-US" w:eastAsia="en-US" w:bidi="en-US"/>
        </w:rPr>
        <w:t xml:space="preserve">o </w:t>
      </w:r>
      <w:r>
        <w:t>Боевые дистанции.</w:t>
      </w:r>
    </w:p>
    <w:p w:rsidR="00624C99" w:rsidRDefault="00E12F35" w:rsidP="004E1860">
      <w:pPr>
        <w:pStyle w:val="11"/>
        <w:numPr>
          <w:ilvl w:val="0"/>
          <w:numId w:val="24"/>
        </w:numPr>
        <w:tabs>
          <w:tab w:val="left" w:pos="1395"/>
        </w:tabs>
        <w:ind w:hanging="340"/>
      </w:pPr>
      <w:r>
        <w:rPr>
          <w:b/>
          <w:bCs/>
        </w:rPr>
        <w:t>Методические приемы обучения технике приёмов ударов, защит и контрударов</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Обучение ударам на месте</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Обучение ударам в движении</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Обучение приемам защиты на месте</w:t>
      </w:r>
    </w:p>
    <w:p w:rsidR="00624C99" w:rsidRDefault="00E12F35" w:rsidP="007F3E41">
      <w:pPr>
        <w:pStyle w:val="11"/>
        <w:spacing w:line="223" w:lineRule="auto"/>
        <w:ind w:firstLine="0"/>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Обучение приёмам защиты в движении</w:t>
      </w:r>
    </w:p>
    <w:p w:rsidR="00624C99" w:rsidRDefault="00E12F35" w:rsidP="007F3E41">
      <w:pPr>
        <w:pStyle w:val="11"/>
        <w:ind w:firstLine="0"/>
        <w:jc w:val="center"/>
      </w:pPr>
      <w:r>
        <w:rPr>
          <w:b/>
          <w:bCs/>
        </w:rPr>
        <w:t>Этап начальной подготовки</w:t>
      </w:r>
    </w:p>
    <w:p w:rsidR="00624C99" w:rsidRDefault="00E12F35" w:rsidP="007F3E41">
      <w:pPr>
        <w:pStyle w:val="11"/>
        <w:ind w:firstLine="0"/>
      </w:pPr>
      <w:r>
        <w:rPr>
          <w:b/>
          <w:bCs/>
          <w:i/>
          <w:iCs/>
        </w:rPr>
        <w:t>Теоретический материал</w:t>
      </w:r>
    </w:p>
    <w:p w:rsidR="00624C99" w:rsidRDefault="00E12F35" w:rsidP="004E1860">
      <w:pPr>
        <w:pStyle w:val="40"/>
        <w:keepNext/>
        <w:keepLines/>
        <w:numPr>
          <w:ilvl w:val="0"/>
          <w:numId w:val="25"/>
        </w:numPr>
        <w:tabs>
          <w:tab w:val="left" w:pos="426"/>
        </w:tabs>
        <w:spacing w:after="0"/>
        <w:jc w:val="left"/>
      </w:pPr>
      <w:bookmarkStart w:id="26" w:name="bookmark62"/>
      <w:r>
        <w:t>Физическая культура и спорт в России.</w:t>
      </w:r>
      <w:bookmarkEnd w:id="26"/>
    </w:p>
    <w:p w:rsidR="00624C99" w:rsidRDefault="00E12F35" w:rsidP="00F8257D">
      <w:pPr>
        <w:pStyle w:val="11"/>
        <w:tabs>
          <w:tab w:val="left" w:pos="426"/>
        </w:tabs>
        <w:ind w:firstLine="720"/>
        <w:jc w:val="both"/>
      </w:pPr>
      <w:r>
        <w:t>Основные положения системы физического воспитания, единая спортивная классификация. Принципы физической подготовки кикбоксера.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624C99" w:rsidRDefault="00E12F35" w:rsidP="004E1860">
      <w:pPr>
        <w:pStyle w:val="40"/>
        <w:keepNext/>
        <w:keepLines/>
        <w:numPr>
          <w:ilvl w:val="0"/>
          <w:numId w:val="25"/>
        </w:numPr>
        <w:tabs>
          <w:tab w:val="left" w:pos="426"/>
        </w:tabs>
        <w:spacing w:after="0"/>
        <w:jc w:val="left"/>
      </w:pPr>
      <w:bookmarkStart w:id="27" w:name="bookmark64"/>
      <w:r>
        <w:t>История развития кикбоксинга</w:t>
      </w:r>
      <w:bookmarkEnd w:id="27"/>
    </w:p>
    <w:p w:rsidR="00624C99" w:rsidRDefault="00E12F35" w:rsidP="00F8257D">
      <w:pPr>
        <w:pStyle w:val="11"/>
        <w:tabs>
          <w:tab w:val="left" w:pos="426"/>
        </w:tabs>
        <w:ind w:firstLine="720"/>
        <w:jc w:val="both"/>
      </w:pPr>
      <w:r>
        <w:t>История зарождения кикбоксинга в мире, России. Первые соревнования кикбоксёров в России. Международные соревнования кикбоксёров с участием Российских спортсменов. Чемпионат Мира г. Лондон Англия. Первый Чемпион Мира Иванов Александр (Якутия, Республика Соха). Тренера сборной России: Клещёв В.Н., Петухов В.А., Чистов. История спортивной школы. История развития различных направлений единоборств.</w:t>
      </w:r>
    </w:p>
    <w:p w:rsidR="00624C99" w:rsidRDefault="00E12F35" w:rsidP="004E1860">
      <w:pPr>
        <w:pStyle w:val="11"/>
        <w:numPr>
          <w:ilvl w:val="0"/>
          <w:numId w:val="25"/>
        </w:numPr>
        <w:tabs>
          <w:tab w:val="left" w:pos="426"/>
        </w:tabs>
        <w:ind w:firstLine="0"/>
      </w:pPr>
      <w:r>
        <w:rPr>
          <w:b/>
          <w:bCs/>
        </w:rPr>
        <w:t>Краткие сведения о строении и функциях организма</w:t>
      </w:r>
    </w:p>
    <w:p w:rsidR="00624C99" w:rsidRDefault="00E12F35" w:rsidP="00F8257D">
      <w:pPr>
        <w:pStyle w:val="11"/>
        <w:tabs>
          <w:tab w:val="left" w:pos="426"/>
        </w:tabs>
        <w:ind w:firstLine="700"/>
        <w:jc w:val="both"/>
      </w:pPr>
      <w: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624C99" w:rsidRDefault="00E12F35" w:rsidP="004E1860">
      <w:pPr>
        <w:pStyle w:val="40"/>
        <w:keepNext/>
        <w:keepLines/>
        <w:numPr>
          <w:ilvl w:val="0"/>
          <w:numId w:val="25"/>
        </w:numPr>
        <w:tabs>
          <w:tab w:val="left" w:pos="426"/>
          <w:tab w:val="left" w:pos="1683"/>
        </w:tabs>
        <w:spacing w:after="0"/>
        <w:jc w:val="left"/>
      </w:pPr>
      <w:bookmarkStart w:id="28" w:name="bookmark66"/>
      <w:r>
        <w:t>Гигиенические знания и навыки</w:t>
      </w:r>
      <w:bookmarkEnd w:id="28"/>
    </w:p>
    <w:p w:rsidR="00624C99" w:rsidRDefault="00E12F35" w:rsidP="00F8257D">
      <w:pPr>
        <w:pStyle w:val="11"/>
        <w:tabs>
          <w:tab w:val="left" w:pos="426"/>
        </w:tabs>
        <w:ind w:firstLine="700"/>
        <w:jc w:val="both"/>
      </w:pPr>
      <w:r>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w:t>
      </w:r>
      <w:r>
        <w:lastRenderedPageBreak/>
        <w:t>Режим, значение режима спортсменов в период тренировок и при участии в соревнованиях.</w:t>
      </w:r>
    </w:p>
    <w:p w:rsidR="00624C99" w:rsidRDefault="00E12F35" w:rsidP="004E1860">
      <w:pPr>
        <w:pStyle w:val="40"/>
        <w:keepNext/>
        <w:keepLines/>
        <w:numPr>
          <w:ilvl w:val="0"/>
          <w:numId w:val="25"/>
        </w:numPr>
        <w:tabs>
          <w:tab w:val="left" w:pos="426"/>
          <w:tab w:val="left" w:pos="1678"/>
        </w:tabs>
        <w:spacing w:after="0"/>
        <w:jc w:val="left"/>
      </w:pPr>
      <w:bookmarkStart w:id="29" w:name="bookmark68"/>
      <w:r>
        <w:t>Врачебный контроль, самоконтроль</w:t>
      </w:r>
      <w:bookmarkEnd w:id="29"/>
    </w:p>
    <w:p w:rsidR="00624C99" w:rsidRDefault="00E12F35" w:rsidP="00F8257D">
      <w:pPr>
        <w:pStyle w:val="11"/>
        <w:tabs>
          <w:tab w:val="left" w:pos="426"/>
        </w:tabs>
        <w:ind w:firstLine="700"/>
        <w:jc w:val="both"/>
      </w:pPr>
      <w: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 Ведение дневника самоконтроля.</w:t>
      </w:r>
    </w:p>
    <w:p w:rsidR="00624C99" w:rsidRDefault="00E12F35" w:rsidP="004E1860">
      <w:pPr>
        <w:pStyle w:val="40"/>
        <w:keepNext/>
        <w:keepLines/>
        <w:numPr>
          <w:ilvl w:val="0"/>
          <w:numId w:val="25"/>
        </w:numPr>
        <w:tabs>
          <w:tab w:val="left" w:pos="426"/>
          <w:tab w:val="left" w:pos="1760"/>
        </w:tabs>
        <w:spacing w:after="0"/>
        <w:ind w:firstLine="700"/>
        <w:jc w:val="both"/>
      </w:pPr>
      <w:bookmarkStart w:id="30" w:name="bookmark70"/>
      <w:r>
        <w:t>Психологическая, волевая подготовка кикбоксера. Морально-волевой облик спортсмена.</w:t>
      </w:r>
      <w:bookmarkEnd w:id="30"/>
    </w:p>
    <w:p w:rsidR="00624C99" w:rsidRDefault="00E12F35" w:rsidP="00F8257D">
      <w:pPr>
        <w:pStyle w:val="11"/>
        <w:tabs>
          <w:tab w:val="left" w:pos="426"/>
          <w:tab w:val="left" w:pos="2422"/>
          <w:tab w:val="left" w:pos="3742"/>
          <w:tab w:val="left" w:pos="5365"/>
          <w:tab w:val="left" w:pos="6814"/>
          <w:tab w:val="left" w:pos="8221"/>
        </w:tabs>
        <w:ind w:firstLine="700"/>
        <w:jc w:val="both"/>
      </w:pPr>
      <w:r>
        <w:t>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w:t>
      </w:r>
      <w:r>
        <w:tab/>
        <w:t>Поведение</w:t>
      </w:r>
      <w:r>
        <w:tab/>
        <w:t>спортсмена -</w:t>
      </w:r>
      <w:r>
        <w:tab/>
        <w:t>кикбоксера.</w:t>
      </w:r>
      <w:r>
        <w:tab/>
        <w:t>Спортивная</w:t>
      </w:r>
      <w:r>
        <w:tab/>
        <w:t>честь. Культура</w:t>
      </w:r>
    </w:p>
    <w:p w:rsidR="00624C99" w:rsidRDefault="00E12F35" w:rsidP="00F8257D">
      <w:pPr>
        <w:pStyle w:val="11"/>
        <w:tabs>
          <w:tab w:val="left" w:pos="426"/>
        </w:tabs>
        <w:ind w:firstLine="680"/>
      </w:pPr>
      <w:r>
        <w:t>и интересы кикбоксера. Этика и эстетики поведения кикбоксера.</w:t>
      </w:r>
    </w:p>
    <w:p w:rsidR="00624C99" w:rsidRDefault="00E12F35" w:rsidP="004E1860">
      <w:pPr>
        <w:pStyle w:val="40"/>
        <w:keepNext/>
        <w:keepLines/>
        <w:numPr>
          <w:ilvl w:val="0"/>
          <w:numId w:val="25"/>
        </w:numPr>
        <w:tabs>
          <w:tab w:val="left" w:pos="426"/>
          <w:tab w:val="left" w:pos="1678"/>
        </w:tabs>
        <w:spacing w:after="0"/>
        <w:jc w:val="left"/>
      </w:pPr>
      <w:bookmarkStart w:id="31" w:name="bookmark72"/>
      <w:r>
        <w:t>Правила соревнований</w:t>
      </w:r>
      <w:bookmarkEnd w:id="31"/>
    </w:p>
    <w:p w:rsidR="00624C99" w:rsidRDefault="00E12F35" w:rsidP="00F8257D">
      <w:pPr>
        <w:pStyle w:val="11"/>
        <w:tabs>
          <w:tab w:val="left" w:pos="426"/>
        </w:tabs>
        <w:ind w:firstLine="700"/>
        <w:jc w:val="both"/>
      </w:pPr>
      <w:r>
        <w:t>Форма кикбоксера. Защитная экипировка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624C99" w:rsidRDefault="00E12F35" w:rsidP="004E1860">
      <w:pPr>
        <w:pStyle w:val="40"/>
        <w:keepNext/>
        <w:keepLines/>
        <w:numPr>
          <w:ilvl w:val="0"/>
          <w:numId w:val="25"/>
        </w:numPr>
        <w:tabs>
          <w:tab w:val="left" w:pos="426"/>
          <w:tab w:val="left" w:pos="1678"/>
        </w:tabs>
        <w:spacing w:after="0"/>
        <w:jc w:val="left"/>
      </w:pPr>
      <w:bookmarkStart w:id="32" w:name="bookmark74"/>
      <w:r>
        <w:t>Оборудование и инвентарь</w:t>
      </w:r>
      <w:bookmarkEnd w:id="32"/>
    </w:p>
    <w:p w:rsidR="00624C99" w:rsidRDefault="00E12F35" w:rsidP="00F8257D">
      <w:pPr>
        <w:pStyle w:val="11"/>
        <w:tabs>
          <w:tab w:val="left" w:pos="426"/>
        </w:tabs>
        <w:ind w:firstLine="700"/>
        <w:jc w:val="both"/>
      </w:pPr>
      <w:r>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624C99" w:rsidRDefault="00E12F35" w:rsidP="00F8257D">
      <w:pPr>
        <w:pStyle w:val="11"/>
        <w:tabs>
          <w:tab w:val="left" w:pos="426"/>
        </w:tabs>
        <w:ind w:firstLine="0"/>
        <w:jc w:val="center"/>
      </w:pPr>
      <w:r>
        <w:rPr>
          <w:b/>
          <w:bCs/>
        </w:rPr>
        <w:t>Этап начальной подготовки</w:t>
      </w:r>
    </w:p>
    <w:p w:rsidR="00624C99" w:rsidRDefault="00E12F35" w:rsidP="00F8257D">
      <w:pPr>
        <w:pStyle w:val="11"/>
        <w:tabs>
          <w:tab w:val="left" w:pos="426"/>
        </w:tabs>
        <w:ind w:firstLine="0"/>
      </w:pPr>
      <w:r>
        <w:rPr>
          <w:b/>
          <w:bCs/>
          <w:i/>
          <w:iCs/>
        </w:rPr>
        <w:t>Практический материал</w:t>
      </w:r>
    </w:p>
    <w:p w:rsidR="00624C99" w:rsidRDefault="00E12F35" w:rsidP="004E1860">
      <w:pPr>
        <w:pStyle w:val="40"/>
        <w:keepNext/>
        <w:keepLines/>
        <w:numPr>
          <w:ilvl w:val="0"/>
          <w:numId w:val="26"/>
        </w:numPr>
        <w:tabs>
          <w:tab w:val="left" w:pos="426"/>
          <w:tab w:val="left" w:pos="1674"/>
        </w:tabs>
        <w:spacing w:after="0"/>
        <w:jc w:val="left"/>
      </w:pPr>
      <w:bookmarkStart w:id="33" w:name="bookmark76"/>
      <w:r>
        <w:t>Общая физическая подготовка</w:t>
      </w:r>
      <w:bookmarkEnd w:id="33"/>
    </w:p>
    <w:p w:rsidR="00624C99" w:rsidRDefault="00E12F35" w:rsidP="00F8257D">
      <w:pPr>
        <w:pStyle w:val="11"/>
        <w:tabs>
          <w:tab w:val="left" w:pos="426"/>
        </w:tabs>
        <w:ind w:firstLine="700"/>
        <w:jc w:val="both"/>
      </w:pPr>
      <w:r>
        <w:t>Строевые упражнения на месте, в движении. Ходьба, специальная ходьба, бег, кроссовый бег на время, по дистанции без учета времени. «Фольтрэк» по схеме 100 метров, 150 метров, 200 метров, 250 метров, 200 метров, 150 метров, 100 метров через минуту отдыха после каждого забега. Челночный бег 10 по 10 метров, 8 по 20 метров, 5 по 40 метров. Тренировка на «дороге». Общие подготовительные и специальные подготовительные упражнения. Прыжки с места, тройным, пятерным, десятерным, с разбега, в длину, в высоту, прыжки с преодолением препятствий, отскоки. Штанга. Гири (броски в парах, толчки, рывки, вращения и др.упражнения).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w:t>
      </w:r>
    </w:p>
    <w:p w:rsidR="00624C99" w:rsidRDefault="00E12F35" w:rsidP="00F8257D">
      <w:pPr>
        <w:pStyle w:val="11"/>
        <w:tabs>
          <w:tab w:val="left" w:pos="426"/>
          <w:tab w:val="left" w:pos="4107"/>
        </w:tabs>
        <w:ind w:firstLine="0"/>
        <w:jc w:val="both"/>
      </w:pPr>
      <w:r>
        <w:t>голове. Упражнения в положении на мосту. Подвижные и спортивные игры, эстафеты: игры с мячом, с переноской предметов, с метаниями, лазанием, бегом, прыж</w:t>
      </w:r>
      <w:r w:rsidR="00F8257D">
        <w:t xml:space="preserve">ками, комбинированные эстафеты: </w:t>
      </w:r>
      <w:r>
        <w:t>футбол, баскетбол, волейбол, настольный теннис.</w:t>
      </w:r>
    </w:p>
    <w:p w:rsidR="00624C99" w:rsidRDefault="00E12F35" w:rsidP="00F8257D">
      <w:pPr>
        <w:pStyle w:val="11"/>
        <w:tabs>
          <w:tab w:val="left" w:pos="426"/>
        </w:tabs>
        <w:ind w:firstLine="680"/>
      </w:pPr>
      <w:r>
        <w:t>Упражнения в самостраховке и страховке партнера. Лыжная подготовка, плавание.</w:t>
      </w:r>
    </w:p>
    <w:p w:rsidR="00624C99" w:rsidRDefault="00E12F35" w:rsidP="004E1860">
      <w:pPr>
        <w:pStyle w:val="40"/>
        <w:keepNext/>
        <w:keepLines/>
        <w:numPr>
          <w:ilvl w:val="0"/>
          <w:numId w:val="26"/>
        </w:numPr>
        <w:tabs>
          <w:tab w:val="left" w:pos="426"/>
        </w:tabs>
        <w:spacing w:after="0"/>
        <w:jc w:val="left"/>
      </w:pPr>
      <w:bookmarkStart w:id="34" w:name="bookmark78"/>
      <w:r>
        <w:t>Специальная физическая подготовка</w:t>
      </w:r>
      <w:bookmarkEnd w:id="34"/>
    </w:p>
    <w:p w:rsidR="00624C99" w:rsidRDefault="00E12F35" w:rsidP="007F3E41">
      <w:pPr>
        <w:pStyle w:val="11"/>
        <w:ind w:firstLine="700"/>
        <w:jc w:val="both"/>
      </w:pPr>
      <w:r>
        <w:t>Специальные упражнения для развития быстроты, гибкости, координации,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гирями, на боксёрском мешке.</w:t>
      </w:r>
    </w:p>
    <w:p w:rsidR="00624C99" w:rsidRDefault="00E12F35" w:rsidP="007F3E41">
      <w:pPr>
        <w:pStyle w:val="11"/>
        <w:ind w:firstLine="0"/>
      </w:pPr>
      <w:r>
        <w:rPr>
          <w:i/>
          <w:iCs/>
        </w:rPr>
        <w:t>Специальные упражнения для укрепления суставов.</w:t>
      </w:r>
    </w:p>
    <w:p w:rsidR="00624C99" w:rsidRDefault="00E12F35" w:rsidP="007F3E41">
      <w:pPr>
        <w:pStyle w:val="11"/>
        <w:ind w:firstLine="700"/>
        <w:jc w:val="both"/>
      </w:pPr>
      <w:r>
        <w:rPr>
          <w:i/>
          <w:iCs/>
        </w:rPr>
        <w:lastRenderedPageBreak/>
        <w:t>Специальные упражнения для развития быстроты, скорости, ловкости:</w:t>
      </w:r>
      <w:r>
        <w:t xml:space="preserve"> бег с ускорениями, спортивные игры, эстафеты, упражнения с отягощениями.</w:t>
      </w:r>
    </w:p>
    <w:p w:rsidR="00624C99" w:rsidRDefault="00E12F35" w:rsidP="007F3E41">
      <w:pPr>
        <w:pStyle w:val="11"/>
        <w:ind w:firstLine="700"/>
        <w:jc w:val="both"/>
      </w:pPr>
      <w:r>
        <w:rPr>
          <w:i/>
          <w:iCs/>
        </w:rPr>
        <w:t>Специальные упражнения для развития общей выносливости:</w:t>
      </w:r>
      <w:r>
        <w:t xml:space="preserve"> длительный бег, бег по пересеченной местности, бег в мешках, спортивные игры, плавание.</w:t>
      </w:r>
    </w:p>
    <w:p w:rsidR="00624C99" w:rsidRDefault="00E12F35" w:rsidP="007F3E41">
      <w:pPr>
        <w:pStyle w:val="11"/>
        <w:ind w:firstLine="700"/>
        <w:jc w:val="both"/>
      </w:pPr>
      <w:r>
        <w:rPr>
          <w:i/>
          <w:iCs/>
        </w:rPr>
        <w:t xml:space="preserve">Специальные упражнения для развития специальной ударной выносливости: </w:t>
      </w:r>
      <w:r>
        <w:t>упражнения на боксерском мешке, со скакалкой, тренировка на дорогах.</w:t>
      </w:r>
    </w:p>
    <w:p w:rsidR="00624C99" w:rsidRDefault="00E12F35" w:rsidP="007F3E41">
      <w:pPr>
        <w:pStyle w:val="11"/>
        <w:ind w:firstLine="700"/>
        <w:jc w:val="both"/>
      </w:pPr>
      <w:r>
        <w:rPr>
          <w:i/>
          <w:iCs/>
        </w:rPr>
        <w:t>Специальные имитационные упражнения в строю</w:t>
      </w:r>
      <w:r>
        <w:t>: бой с тенью, с партнером для развития координации, ловкости, чувства дистанции.</w:t>
      </w:r>
    </w:p>
    <w:p w:rsidR="00624C99" w:rsidRDefault="00E12F35" w:rsidP="007F3E41">
      <w:pPr>
        <w:pStyle w:val="11"/>
        <w:ind w:firstLine="0"/>
      </w:pPr>
      <w:r>
        <w:rPr>
          <w:i/>
          <w:iCs/>
        </w:rPr>
        <w:t>Боевая стойка кикбоксера:</w:t>
      </w:r>
    </w:p>
    <w:p w:rsidR="00624C99" w:rsidRDefault="00E12F35" w:rsidP="007F3E41">
      <w:pPr>
        <w:pStyle w:val="11"/>
        <w:ind w:firstLine="700"/>
        <w:jc w:val="both"/>
      </w:pPr>
      <w:r>
        <w:rPr>
          <w:i/>
          <w:iCs/>
        </w:rPr>
        <w:t>Передвижения:</w:t>
      </w:r>
      <w:r>
        <w:t xml:space="preserve"> изучить технику передвижения вперед, назад, в сторону, по кругу, влево и вправо.</w:t>
      </w:r>
    </w:p>
    <w:p w:rsidR="00624C99" w:rsidRDefault="00E12F35" w:rsidP="007F3E41">
      <w:pPr>
        <w:pStyle w:val="11"/>
        <w:ind w:firstLine="20"/>
      </w:pPr>
      <w:r>
        <w:rPr>
          <w:i/>
          <w:iCs/>
        </w:rPr>
        <w:t>Боевые дистанции:</w:t>
      </w:r>
      <w:r>
        <w:t xml:space="preserve"> изучать среднюю дистанцию, изучить дальнюю дистанцию. </w:t>
      </w:r>
      <w:r>
        <w:rPr>
          <w:i/>
          <w:iCs/>
        </w:rPr>
        <w:t>Методические приемы обучения техники ударов, защит, контрударов.</w:t>
      </w:r>
    </w:p>
    <w:p w:rsidR="00624C99" w:rsidRDefault="00E12F35" w:rsidP="007F3E41">
      <w:pPr>
        <w:pStyle w:val="11"/>
        <w:ind w:firstLine="700"/>
        <w:jc w:val="both"/>
      </w:pPr>
      <w:r>
        <w:rPr>
          <w:i/>
          <w:iCs/>
        </w:rPr>
        <w:t>Обучение ударам рук и ног:</w:t>
      </w:r>
      <w:r>
        <w:t xml:space="preserve"> прямой левый, прямой правый. Двойные удары руками. Удар коленом, прямой удар ногой.</w:t>
      </w:r>
    </w:p>
    <w:p w:rsidR="00624C99" w:rsidRDefault="00E12F35" w:rsidP="007F3E41">
      <w:pPr>
        <w:pStyle w:val="11"/>
        <w:ind w:firstLine="700"/>
        <w:jc w:val="both"/>
      </w:pPr>
      <w:r>
        <w:rPr>
          <w:i/>
          <w:iCs/>
        </w:rPr>
        <w:t>Обучение ударам снизу и простым атакам.</w:t>
      </w:r>
      <w:r>
        <w:t xml:space="preserve"> Удары снизу руками по корпусу, удары снизу руками на выходе, удары снизу руками на входе. Двойные удары руками снизу.</w:t>
      </w:r>
    </w:p>
    <w:p w:rsidR="00624C99" w:rsidRDefault="00E12F35" w:rsidP="007F3E41">
      <w:pPr>
        <w:pStyle w:val="11"/>
        <w:ind w:firstLine="700"/>
        <w:jc w:val="both"/>
      </w:pPr>
      <w:r>
        <w:rPr>
          <w:i/>
          <w:iCs/>
        </w:rPr>
        <w:t>Обучение боковым ударам, простым атакам и контратакам, защитные действия.</w:t>
      </w:r>
    </w:p>
    <w:p w:rsidR="00624C99" w:rsidRDefault="00E12F35" w:rsidP="007F3E41">
      <w:pPr>
        <w:pStyle w:val="11"/>
        <w:ind w:firstLine="680"/>
      </w:pPr>
      <w:r>
        <w:rPr>
          <w:i/>
          <w:iCs/>
        </w:rPr>
        <w:t>Обучение защитным действиям. Блоки. Контрудары.</w:t>
      </w:r>
    </w:p>
    <w:p w:rsidR="00624C99" w:rsidRDefault="00E12F35" w:rsidP="007F3E41">
      <w:pPr>
        <w:pStyle w:val="11"/>
        <w:ind w:firstLine="0"/>
      </w:pPr>
      <w:r>
        <w:rPr>
          <w:i/>
          <w:iCs/>
        </w:rPr>
        <w:t>Обучение ударам ног:</w:t>
      </w:r>
    </w:p>
    <w:p w:rsidR="00624C99" w:rsidRDefault="00E12F35" w:rsidP="007F3E41">
      <w:pPr>
        <w:pStyle w:val="11"/>
        <w:ind w:firstLine="0"/>
      </w:pPr>
      <w:r>
        <w:t>удар коленом, круговые удары коленом, махи вперёд, в сторону, назад</w:t>
      </w:r>
    </w:p>
    <w:p w:rsidR="00624C99" w:rsidRDefault="00E12F35" w:rsidP="007F3E41">
      <w:pPr>
        <w:pStyle w:val="11"/>
        <w:ind w:firstLine="700"/>
        <w:jc w:val="both"/>
      </w:pPr>
      <w:r>
        <w:rPr>
          <w:i/>
          <w:iCs/>
        </w:rPr>
        <w:t>Обучение имитационным упражнениям кикбоксинга</w:t>
      </w:r>
      <w:r>
        <w:t>: отработка атакующих, встречных и контратакующих ударов руками и ногами и защит от них. В перчатках: отработка атакующих, встречных и контратакующих ударов руками и ногами и защит от них.</w:t>
      </w:r>
    </w:p>
    <w:p w:rsidR="00624C99" w:rsidRDefault="00E12F35" w:rsidP="007F3E41">
      <w:pPr>
        <w:pStyle w:val="11"/>
        <w:ind w:firstLine="700"/>
        <w:jc w:val="both"/>
      </w:pPr>
      <w:r>
        <w:rPr>
          <w:i/>
          <w:iCs/>
        </w:rPr>
        <w:t>Изучение стандартных и не стандартных ситуаций:</w:t>
      </w:r>
      <w:r>
        <w:t xml:space="preserve"> ближний бой, бой на средней дистанции, бой на дальней дистанции. Смены дистанций с атакующими действиями.</w:t>
      </w:r>
    </w:p>
    <w:p w:rsidR="00624C99" w:rsidRDefault="00E12F35" w:rsidP="007F3E41">
      <w:pPr>
        <w:pStyle w:val="11"/>
        <w:ind w:firstLine="0"/>
      </w:pPr>
      <w:r>
        <w:rPr>
          <w:i/>
          <w:iCs/>
        </w:rPr>
        <w:t>Имитация воздействий соревновательных факторов:</w:t>
      </w:r>
    </w:p>
    <w:p w:rsidR="00624C99" w:rsidRDefault="00E12F35" w:rsidP="004E1860">
      <w:pPr>
        <w:pStyle w:val="11"/>
        <w:numPr>
          <w:ilvl w:val="0"/>
          <w:numId w:val="27"/>
        </w:numPr>
        <w:tabs>
          <w:tab w:val="left" w:pos="284"/>
        </w:tabs>
        <w:ind w:firstLine="0"/>
      </w:pPr>
      <w:r>
        <w:t>Внутренние соревновательные факторы-</w:t>
      </w:r>
    </w:p>
    <w:p w:rsidR="00624C99" w:rsidRDefault="00E12F35" w:rsidP="004E1860">
      <w:pPr>
        <w:pStyle w:val="11"/>
        <w:numPr>
          <w:ilvl w:val="0"/>
          <w:numId w:val="27"/>
        </w:numPr>
        <w:tabs>
          <w:tab w:val="left" w:pos="284"/>
        </w:tabs>
        <w:ind w:firstLine="0"/>
      </w:pPr>
      <w:r>
        <w:t>Частота пульса;</w:t>
      </w:r>
    </w:p>
    <w:p w:rsidR="00624C99" w:rsidRDefault="00E12F35" w:rsidP="004E1860">
      <w:pPr>
        <w:pStyle w:val="11"/>
        <w:numPr>
          <w:ilvl w:val="0"/>
          <w:numId w:val="27"/>
        </w:numPr>
        <w:tabs>
          <w:tab w:val="left" w:pos="284"/>
        </w:tabs>
        <w:ind w:firstLine="0"/>
      </w:pPr>
      <w:r>
        <w:t>Усталость и её фон;</w:t>
      </w:r>
    </w:p>
    <w:p w:rsidR="00624C99" w:rsidRDefault="00E12F35" w:rsidP="004E1860">
      <w:pPr>
        <w:pStyle w:val="11"/>
        <w:numPr>
          <w:ilvl w:val="0"/>
          <w:numId w:val="27"/>
        </w:numPr>
        <w:tabs>
          <w:tab w:val="left" w:pos="284"/>
        </w:tabs>
        <w:ind w:firstLine="0"/>
      </w:pPr>
      <w:r>
        <w:t>Утомляемость;</w:t>
      </w:r>
    </w:p>
    <w:p w:rsidR="00624C99" w:rsidRDefault="00E12F35" w:rsidP="004E1860">
      <w:pPr>
        <w:pStyle w:val="11"/>
        <w:numPr>
          <w:ilvl w:val="0"/>
          <w:numId w:val="27"/>
        </w:numPr>
        <w:tabs>
          <w:tab w:val="left" w:pos="284"/>
        </w:tabs>
        <w:ind w:firstLine="0"/>
      </w:pPr>
      <w:r>
        <w:t>Работоспособность;</w:t>
      </w:r>
    </w:p>
    <w:p w:rsidR="00624C99" w:rsidRDefault="00E12F35" w:rsidP="004E1860">
      <w:pPr>
        <w:pStyle w:val="11"/>
        <w:numPr>
          <w:ilvl w:val="0"/>
          <w:numId w:val="27"/>
        </w:numPr>
        <w:tabs>
          <w:tab w:val="left" w:pos="284"/>
        </w:tabs>
        <w:ind w:firstLine="0"/>
      </w:pPr>
      <w:r>
        <w:t>Настрой на поединок;</w:t>
      </w:r>
    </w:p>
    <w:p w:rsidR="00624C99" w:rsidRDefault="00E12F35" w:rsidP="00F8257D">
      <w:pPr>
        <w:pStyle w:val="11"/>
        <w:tabs>
          <w:tab w:val="left" w:pos="284"/>
        </w:tabs>
        <w:ind w:firstLine="0"/>
        <w:jc w:val="both"/>
      </w:pPr>
      <w:r>
        <w:rPr>
          <w:rFonts w:ascii="Courier New" w:eastAsia="Courier New" w:hAnsi="Courier New" w:cs="Courier New"/>
          <w:lang w:val="en-US" w:eastAsia="en-US" w:bidi="en-US"/>
        </w:rPr>
        <w:t>o</w:t>
      </w:r>
      <w:r w:rsidRPr="00E12F35">
        <w:rPr>
          <w:rFonts w:ascii="Courier New" w:eastAsia="Courier New" w:hAnsi="Courier New" w:cs="Courier New"/>
          <w:lang w:eastAsia="en-US" w:bidi="en-US"/>
        </w:rPr>
        <w:t xml:space="preserve"> </w:t>
      </w:r>
      <w:r>
        <w:t>Состояние готовности - самочувствие (предстартовая лихорадка, состояние апатии, состояние боевой готовности).</w:t>
      </w:r>
    </w:p>
    <w:p w:rsidR="00624C99" w:rsidRDefault="00E12F35" w:rsidP="004E1860">
      <w:pPr>
        <w:pStyle w:val="11"/>
        <w:numPr>
          <w:ilvl w:val="0"/>
          <w:numId w:val="27"/>
        </w:numPr>
        <w:tabs>
          <w:tab w:val="left" w:pos="284"/>
        </w:tabs>
        <w:spacing w:line="262" w:lineRule="auto"/>
        <w:ind w:firstLine="0"/>
      </w:pPr>
      <w:r>
        <w:t>Внешние соревновательные факторы-</w:t>
      </w:r>
    </w:p>
    <w:p w:rsidR="00624C99" w:rsidRDefault="00E12F35" w:rsidP="004E1860">
      <w:pPr>
        <w:pStyle w:val="11"/>
        <w:numPr>
          <w:ilvl w:val="0"/>
          <w:numId w:val="27"/>
        </w:numPr>
        <w:tabs>
          <w:tab w:val="left" w:pos="284"/>
        </w:tabs>
        <w:ind w:firstLine="0"/>
      </w:pPr>
      <w:r>
        <w:t>Последствия ударов по корпусу и голове;</w:t>
      </w:r>
    </w:p>
    <w:p w:rsidR="00624C99" w:rsidRDefault="00E12F35" w:rsidP="004E1860">
      <w:pPr>
        <w:pStyle w:val="11"/>
        <w:numPr>
          <w:ilvl w:val="0"/>
          <w:numId w:val="27"/>
        </w:numPr>
        <w:tabs>
          <w:tab w:val="left" w:pos="284"/>
        </w:tabs>
        <w:ind w:firstLine="0"/>
      </w:pPr>
      <w:r>
        <w:t>Действия соперника;</w:t>
      </w:r>
    </w:p>
    <w:p w:rsidR="00624C99" w:rsidRDefault="00E12F35" w:rsidP="004E1860">
      <w:pPr>
        <w:pStyle w:val="11"/>
        <w:numPr>
          <w:ilvl w:val="0"/>
          <w:numId w:val="27"/>
        </w:numPr>
        <w:tabs>
          <w:tab w:val="left" w:pos="284"/>
        </w:tabs>
        <w:ind w:firstLine="0"/>
      </w:pPr>
      <w:r>
        <w:t>Присутствие болельщиков, зрителей, журналистов;</w:t>
      </w:r>
    </w:p>
    <w:p w:rsidR="00624C99" w:rsidRDefault="00E12F35" w:rsidP="00F8257D">
      <w:pPr>
        <w:pStyle w:val="11"/>
        <w:tabs>
          <w:tab w:val="left" w:pos="284"/>
        </w:tabs>
        <w:ind w:firstLine="0"/>
      </w:pPr>
      <w:r>
        <w:rPr>
          <w:rFonts w:ascii="Courier New" w:eastAsia="Courier New" w:hAnsi="Courier New" w:cs="Courier New"/>
          <w:lang w:val="en-US" w:eastAsia="en-US" w:bidi="en-US"/>
        </w:rPr>
        <w:t>o</w:t>
      </w:r>
      <w:r w:rsidRPr="00CC6282">
        <w:rPr>
          <w:rFonts w:ascii="Courier New" w:eastAsia="Courier New" w:hAnsi="Courier New" w:cs="Courier New"/>
          <w:lang w:eastAsia="en-US" w:bidi="en-US"/>
        </w:rPr>
        <w:t xml:space="preserve"> </w:t>
      </w:r>
      <w:r>
        <w:t>Судейские действия;</w:t>
      </w:r>
    </w:p>
    <w:p w:rsidR="00624C99" w:rsidRDefault="00E12F35" w:rsidP="00F8257D">
      <w:pPr>
        <w:pStyle w:val="11"/>
        <w:tabs>
          <w:tab w:val="left" w:pos="284"/>
        </w:tabs>
        <w:spacing w:line="221" w:lineRule="auto"/>
        <w:ind w:firstLine="0"/>
      </w:pPr>
      <w:r>
        <w:rPr>
          <w:rFonts w:ascii="Courier New" w:eastAsia="Courier New" w:hAnsi="Courier New" w:cs="Courier New"/>
          <w:lang w:val="en-US" w:eastAsia="en-US" w:bidi="en-US"/>
        </w:rPr>
        <w:t>o</w:t>
      </w:r>
      <w:r w:rsidRPr="00CC6282">
        <w:rPr>
          <w:rFonts w:ascii="Courier New" w:eastAsia="Courier New" w:hAnsi="Courier New" w:cs="Courier New"/>
          <w:lang w:eastAsia="en-US" w:bidi="en-US"/>
        </w:rPr>
        <w:t xml:space="preserve"> </w:t>
      </w:r>
      <w:r>
        <w:t>Часовые пояса;</w:t>
      </w:r>
    </w:p>
    <w:p w:rsidR="00624C99" w:rsidRDefault="00E12F35" w:rsidP="00F8257D">
      <w:pPr>
        <w:pStyle w:val="11"/>
        <w:tabs>
          <w:tab w:val="left" w:pos="284"/>
        </w:tabs>
        <w:spacing w:line="226" w:lineRule="auto"/>
        <w:ind w:firstLine="0"/>
      </w:pPr>
      <w:r>
        <w:rPr>
          <w:rFonts w:ascii="Courier New" w:eastAsia="Courier New" w:hAnsi="Courier New" w:cs="Courier New"/>
          <w:lang w:val="en-US" w:eastAsia="en-US" w:bidi="en-US"/>
        </w:rPr>
        <w:t>o</w:t>
      </w:r>
      <w:r w:rsidRPr="00CC6282">
        <w:rPr>
          <w:rFonts w:ascii="Courier New" w:eastAsia="Courier New" w:hAnsi="Courier New" w:cs="Courier New"/>
          <w:lang w:eastAsia="en-US" w:bidi="en-US"/>
        </w:rPr>
        <w:t xml:space="preserve"> </w:t>
      </w:r>
      <w:r>
        <w:t>Питание;</w:t>
      </w:r>
    </w:p>
    <w:p w:rsidR="00624C99" w:rsidRDefault="00E12F35" w:rsidP="00F8257D">
      <w:pPr>
        <w:pStyle w:val="11"/>
        <w:tabs>
          <w:tab w:val="left" w:pos="284"/>
        </w:tabs>
        <w:spacing w:after="260" w:line="226" w:lineRule="auto"/>
        <w:ind w:firstLine="0"/>
      </w:pPr>
      <w:r>
        <w:rPr>
          <w:rFonts w:ascii="Courier New" w:eastAsia="Courier New" w:hAnsi="Courier New" w:cs="Courier New"/>
        </w:rPr>
        <w:t xml:space="preserve">о </w:t>
      </w:r>
      <w:r>
        <w:t>Времена года.</w:t>
      </w:r>
    </w:p>
    <w:p w:rsidR="00624C99" w:rsidRDefault="00E12F35">
      <w:pPr>
        <w:pStyle w:val="40"/>
        <w:keepNext/>
        <w:keepLines/>
        <w:spacing w:after="0"/>
      </w:pPr>
      <w:bookmarkStart w:id="35" w:name="bookmark80"/>
      <w:r>
        <w:t>План-конспект тренировочного занятия для групп начальной подготовки</w:t>
      </w:r>
      <w:bookmarkEnd w:id="35"/>
    </w:p>
    <w:p w:rsidR="00624C99" w:rsidRDefault="00E12F35">
      <w:pPr>
        <w:pStyle w:val="11"/>
        <w:ind w:left="540" w:firstLine="20"/>
      </w:pPr>
      <w:r>
        <w:rPr>
          <w:b/>
          <w:bCs/>
        </w:rPr>
        <w:t>Тема «</w:t>
      </w:r>
      <w:r>
        <w:t>Обучение и совершенствование координации движений в ударах, защитных действиях и передвижении</w:t>
      </w:r>
    </w:p>
    <w:p w:rsidR="00624C99" w:rsidRDefault="00E12F35">
      <w:pPr>
        <w:pStyle w:val="11"/>
        <w:ind w:firstLine="540"/>
      </w:pPr>
      <w:r>
        <w:rPr>
          <w:b/>
          <w:bCs/>
        </w:rPr>
        <w:t>Задачи:</w:t>
      </w:r>
    </w:p>
    <w:p w:rsidR="00624C99" w:rsidRDefault="00E12F35" w:rsidP="004E1860">
      <w:pPr>
        <w:pStyle w:val="11"/>
        <w:numPr>
          <w:ilvl w:val="0"/>
          <w:numId w:val="28"/>
        </w:numPr>
        <w:tabs>
          <w:tab w:val="left" w:pos="894"/>
        </w:tabs>
        <w:ind w:left="540" w:firstLine="20"/>
      </w:pPr>
      <w:r>
        <w:t xml:space="preserve">Развивать отдельные физические качества боксера: силовой и скоростно-силовой </w:t>
      </w:r>
      <w:r>
        <w:lastRenderedPageBreak/>
        <w:t>выносливости, быстроты, ловкости, координации движений в ударах, защитных действиях и передвижении.</w:t>
      </w:r>
    </w:p>
    <w:p w:rsidR="00624C99" w:rsidRDefault="00E12F35" w:rsidP="004E1860">
      <w:pPr>
        <w:pStyle w:val="11"/>
        <w:numPr>
          <w:ilvl w:val="0"/>
          <w:numId w:val="28"/>
        </w:numPr>
        <w:tabs>
          <w:tab w:val="left" w:pos="898"/>
        </w:tabs>
        <w:ind w:firstLine="540"/>
      </w:pPr>
      <w:r>
        <w:t>Воспитывать волю и стремление к победе.</w:t>
      </w:r>
    </w:p>
    <w:p w:rsidR="00624C99" w:rsidRDefault="00E12F35" w:rsidP="004E1860">
      <w:pPr>
        <w:pStyle w:val="11"/>
        <w:numPr>
          <w:ilvl w:val="0"/>
          <w:numId w:val="28"/>
        </w:numPr>
        <w:tabs>
          <w:tab w:val="left" w:pos="889"/>
        </w:tabs>
        <w:ind w:firstLine="540"/>
      </w:pPr>
      <w:r>
        <w:t>Здоровье-сберегающая-профилактика переутомлений, травм.</w:t>
      </w:r>
    </w:p>
    <w:p w:rsidR="00624C99" w:rsidRDefault="007F3E41">
      <w:pPr>
        <w:pStyle w:val="11"/>
        <w:tabs>
          <w:tab w:val="left" w:pos="3622"/>
        </w:tabs>
        <w:ind w:firstLine="540"/>
      </w:pPr>
      <w:r>
        <w:rPr>
          <w:b/>
          <w:bCs/>
        </w:rPr>
        <w:t xml:space="preserve">Средства тренировки: </w:t>
      </w:r>
      <w:r w:rsidR="00E12F35">
        <w:t>общеподготовительные, специально подготовительные</w:t>
      </w:r>
    </w:p>
    <w:p w:rsidR="00624C99" w:rsidRDefault="00E12F35">
      <w:pPr>
        <w:pStyle w:val="11"/>
        <w:ind w:firstLine="540"/>
      </w:pPr>
      <w:r>
        <w:t>упражнения</w:t>
      </w:r>
    </w:p>
    <w:p w:rsidR="00624C99" w:rsidRDefault="00E12F35">
      <w:pPr>
        <w:pStyle w:val="11"/>
        <w:ind w:firstLine="540"/>
      </w:pPr>
      <w:r>
        <w:rPr>
          <w:b/>
          <w:bCs/>
        </w:rPr>
        <w:t xml:space="preserve">Методы тренировочного занятия: </w:t>
      </w:r>
      <w:r>
        <w:t>словесный, наглядный, игровой</w:t>
      </w:r>
    </w:p>
    <w:p w:rsidR="00624C99" w:rsidRDefault="00E12F35">
      <w:pPr>
        <w:pStyle w:val="11"/>
        <w:ind w:firstLine="540"/>
      </w:pPr>
      <w:r>
        <w:rPr>
          <w:b/>
          <w:bCs/>
        </w:rPr>
        <w:t>Место проведения</w:t>
      </w:r>
      <w:r>
        <w:t>: спортивный зал</w:t>
      </w:r>
    </w:p>
    <w:p w:rsidR="00624C99" w:rsidRDefault="00E12F35">
      <w:pPr>
        <w:pStyle w:val="11"/>
        <w:ind w:firstLine="540"/>
      </w:pPr>
      <w:r>
        <w:rPr>
          <w:b/>
          <w:bCs/>
        </w:rPr>
        <w:t>Инвентарь и оборудование</w:t>
      </w:r>
      <w:r>
        <w:t>: скакалки, боксерские перчатки, гантели, секундомер.</w:t>
      </w:r>
    </w:p>
    <w:p w:rsidR="00624C99" w:rsidRPr="007F3E41" w:rsidRDefault="00E12F35">
      <w:pPr>
        <w:pStyle w:val="11"/>
        <w:tabs>
          <w:tab w:val="left" w:leader="underscore" w:pos="9910"/>
        </w:tabs>
        <w:ind w:firstLine="540"/>
      </w:pPr>
      <w:r w:rsidRPr="007F3E41">
        <w:rPr>
          <w:b/>
          <w:bCs/>
        </w:rPr>
        <w:t>Время проведения</w:t>
      </w:r>
      <w:r w:rsidRPr="007F3E41">
        <w:t>: 115 мин</w:t>
      </w:r>
    </w:p>
    <w:p w:rsidR="007F3E41" w:rsidRDefault="007F3E41">
      <w:pPr>
        <w:pStyle w:val="11"/>
        <w:tabs>
          <w:tab w:val="left" w:leader="underscore" w:pos="9910"/>
        </w:tabs>
        <w:ind w:firstLine="540"/>
      </w:pPr>
    </w:p>
    <w:p w:rsidR="007F3E41" w:rsidRDefault="007F3E41">
      <w:pPr>
        <w:pStyle w:val="11"/>
        <w:tabs>
          <w:tab w:val="left" w:leader="underscore" w:pos="9910"/>
        </w:tabs>
        <w:ind w:firstLine="5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566"/>
          <w:jc w:val="center"/>
        </w:trPr>
        <w:tc>
          <w:tcPr>
            <w:tcW w:w="4594" w:type="dxa"/>
            <w:tcBorders>
              <w:top w:val="single" w:sz="4" w:space="0" w:color="auto"/>
              <w:left w:val="single" w:sz="4" w:space="0" w:color="auto"/>
            </w:tcBorders>
            <w:shd w:val="clear" w:color="auto" w:fill="auto"/>
          </w:tcPr>
          <w:p w:rsidR="00624C99" w:rsidRDefault="00E12F35">
            <w:pPr>
              <w:pStyle w:val="a9"/>
              <w:ind w:firstLine="0"/>
              <w:jc w:val="center"/>
            </w:pPr>
            <w:r>
              <w:t>Содержание занятия</w:t>
            </w:r>
          </w:p>
        </w:tc>
        <w:tc>
          <w:tcPr>
            <w:tcW w:w="2635" w:type="dxa"/>
            <w:tcBorders>
              <w:top w:val="single" w:sz="4" w:space="0" w:color="auto"/>
              <w:left w:val="single" w:sz="4" w:space="0" w:color="auto"/>
            </w:tcBorders>
            <w:shd w:val="clear" w:color="auto" w:fill="auto"/>
            <w:vAlign w:val="bottom"/>
          </w:tcPr>
          <w:p w:rsidR="00624C99" w:rsidRDefault="00E12F35">
            <w:pPr>
              <w:pStyle w:val="a9"/>
              <w:ind w:firstLine="0"/>
              <w:jc w:val="center"/>
            </w:pPr>
            <w:r>
              <w:t>Время проведения (мин)</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280"/>
            </w:pPr>
            <w:r>
              <w:t>Методические указания</w:t>
            </w:r>
          </w:p>
        </w:tc>
      </w:tr>
      <w:tr w:rsidR="00624C99">
        <w:trPr>
          <w:trHeight w:hRule="exact" w:val="2496"/>
          <w:jc w:val="center"/>
        </w:trPr>
        <w:tc>
          <w:tcPr>
            <w:tcW w:w="4594" w:type="dxa"/>
            <w:tcBorders>
              <w:top w:val="single" w:sz="4" w:space="0" w:color="auto"/>
              <w:left w:val="single" w:sz="4" w:space="0" w:color="auto"/>
            </w:tcBorders>
            <w:shd w:val="clear" w:color="auto" w:fill="auto"/>
            <w:vAlign w:val="bottom"/>
          </w:tcPr>
          <w:p w:rsidR="00624C99" w:rsidRDefault="00E12F35">
            <w:pPr>
              <w:pStyle w:val="a9"/>
              <w:ind w:firstLine="0"/>
            </w:pPr>
            <w:r>
              <w:rPr>
                <w:b/>
                <w:bCs/>
              </w:rPr>
              <w:t>Вводная часть.</w:t>
            </w:r>
          </w:p>
          <w:p w:rsidR="00624C99" w:rsidRDefault="00E12F35" w:rsidP="004E1860">
            <w:pPr>
              <w:pStyle w:val="a9"/>
              <w:numPr>
                <w:ilvl w:val="0"/>
                <w:numId w:val="29"/>
              </w:numPr>
              <w:tabs>
                <w:tab w:val="left" w:pos="134"/>
                <w:tab w:val="left" w:pos="1291"/>
                <w:tab w:val="left" w:pos="2995"/>
                <w:tab w:val="left" w:pos="3523"/>
              </w:tabs>
              <w:ind w:firstLine="0"/>
            </w:pPr>
            <w:r>
              <w:t>.Построение приветствие, проверка по журналу, инструктаж по профилактики детского</w:t>
            </w:r>
            <w:r>
              <w:tab/>
              <w:t>травматизма</w:t>
            </w:r>
            <w:r>
              <w:tab/>
              <w:t>и</w:t>
            </w:r>
            <w:r>
              <w:tab/>
              <w:t>техники</w:t>
            </w:r>
          </w:p>
          <w:p w:rsidR="00624C99" w:rsidRDefault="00E12F35">
            <w:pPr>
              <w:pStyle w:val="a9"/>
              <w:ind w:firstLine="0"/>
            </w:pPr>
            <w:r>
              <w:t>безопасности.</w:t>
            </w:r>
          </w:p>
          <w:p w:rsidR="00624C99" w:rsidRDefault="00E12F35" w:rsidP="004E1860">
            <w:pPr>
              <w:pStyle w:val="a9"/>
              <w:numPr>
                <w:ilvl w:val="0"/>
                <w:numId w:val="29"/>
              </w:numPr>
              <w:tabs>
                <w:tab w:val="left" w:pos="134"/>
                <w:tab w:val="left" w:pos="1814"/>
                <w:tab w:val="left" w:pos="2837"/>
                <w:tab w:val="left" w:pos="4123"/>
              </w:tabs>
              <w:ind w:firstLine="0"/>
            </w:pPr>
            <w:r>
              <w:t>. Доведение</w:t>
            </w:r>
            <w:r>
              <w:tab/>
              <w:t>темы</w:t>
            </w:r>
            <w:r>
              <w:tab/>
              <w:t>занятия</w:t>
            </w:r>
            <w:r>
              <w:tab/>
              <w:t>до</w:t>
            </w:r>
          </w:p>
          <w:p w:rsidR="00624C99" w:rsidRDefault="00E12F35">
            <w:pPr>
              <w:pStyle w:val="a9"/>
              <w:tabs>
                <w:tab w:val="left" w:pos="2093"/>
                <w:tab w:val="left" w:pos="3787"/>
              </w:tabs>
              <w:ind w:firstLine="0"/>
            </w:pPr>
            <w:r>
              <w:t>занимающихся.</w:t>
            </w:r>
            <w:r>
              <w:tab/>
              <w:t>Постановка</w:t>
            </w:r>
            <w:r>
              <w:tab/>
              <w:t>перед</w:t>
            </w:r>
          </w:p>
          <w:p w:rsidR="00624C99" w:rsidRDefault="00E12F35">
            <w:pPr>
              <w:pStyle w:val="a9"/>
              <w:ind w:firstLine="0"/>
            </w:pPr>
            <w:r>
              <w:t>занимающимися задач тренировочного занятия.</w:t>
            </w:r>
          </w:p>
        </w:tc>
        <w:tc>
          <w:tcPr>
            <w:tcW w:w="2635" w:type="dxa"/>
            <w:tcBorders>
              <w:top w:val="single" w:sz="4" w:space="0" w:color="auto"/>
              <w:left w:val="single" w:sz="4" w:space="0" w:color="auto"/>
            </w:tcBorders>
            <w:shd w:val="clear" w:color="auto" w:fill="auto"/>
          </w:tcPr>
          <w:p w:rsidR="00624C99" w:rsidRDefault="00E12F35">
            <w:pPr>
              <w:pStyle w:val="a9"/>
              <w:ind w:firstLine="0"/>
              <w:jc w:val="center"/>
            </w:pPr>
            <w:r>
              <w:t>5 мин</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pPr>
            <w:r>
              <w:t>Приветствие, сообщение задач ТЗ.</w:t>
            </w:r>
          </w:p>
        </w:tc>
      </w:tr>
      <w:tr w:rsidR="00624C99">
        <w:trPr>
          <w:trHeight w:hRule="exact" w:val="5256"/>
          <w:jc w:val="center"/>
        </w:trPr>
        <w:tc>
          <w:tcPr>
            <w:tcW w:w="4594" w:type="dxa"/>
            <w:tcBorders>
              <w:top w:val="single" w:sz="4" w:space="0" w:color="auto"/>
              <w:left w:val="single" w:sz="4" w:space="0" w:color="auto"/>
              <w:bottom w:val="single" w:sz="4" w:space="0" w:color="auto"/>
            </w:tcBorders>
            <w:shd w:val="clear" w:color="auto" w:fill="auto"/>
            <w:vAlign w:val="center"/>
          </w:tcPr>
          <w:p w:rsidR="00624C99" w:rsidRDefault="00E12F35">
            <w:pPr>
              <w:pStyle w:val="a9"/>
              <w:spacing w:line="276" w:lineRule="auto"/>
              <w:ind w:firstLine="0"/>
              <w:rPr>
                <w:sz w:val="22"/>
                <w:szCs w:val="22"/>
              </w:rPr>
            </w:pPr>
            <w:r>
              <w:rPr>
                <w:b/>
                <w:bCs/>
                <w:sz w:val="22"/>
                <w:szCs w:val="22"/>
              </w:rPr>
              <w:t>ПОДГОТОВИТЕЛЬНАЯ ЧАСТЬ:</w:t>
            </w:r>
          </w:p>
          <w:p w:rsidR="00624C99" w:rsidRDefault="00E12F35">
            <w:pPr>
              <w:pStyle w:val="a9"/>
              <w:spacing w:line="276" w:lineRule="auto"/>
              <w:ind w:firstLine="0"/>
              <w:rPr>
                <w:sz w:val="22"/>
                <w:szCs w:val="22"/>
              </w:rPr>
            </w:pPr>
            <w:r>
              <w:rPr>
                <w:sz w:val="22"/>
                <w:szCs w:val="22"/>
              </w:rPr>
              <w:t>Ходьба обычная, на носках, на пятках, внутренняя сторона стопы, внешняя сторона стопы.</w:t>
            </w:r>
          </w:p>
          <w:p w:rsidR="00624C99" w:rsidRDefault="00E12F35">
            <w:pPr>
              <w:pStyle w:val="a9"/>
              <w:spacing w:line="276" w:lineRule="auto"/>
              <w:ind w:firstLine="0"/>
              <w:rPr>
                <w:sz w:val="22"/>
                <w:szCs w:val="22"/>
              </w:rPr>
            </w:pPr>
            <w:r>
              <w:rPr>
                <w:sz w:val="22"/>
                <w:szCs w:val="22"/>
              </w:rPr>
              <w:t>И.п. Руки вперед</w:t>
            </w:r>
          </w:p>
          <w:p w:rsidR="00624C99" w:rsidRDefault="00E12F35">
            <w:pPr>
              <w:pStyle w:val="a9"/>
              <w:spacing w:line="276" w:lineRule="auto"/>
              <w:ind w:firstLine="0"/>
              <w:rPr>
                <w:sz w:val="22"/>
                <w:szCs w:val="22"/>
              </w:rPr>
            </w:pPr>
            <w:r>
              <w:rPr>
                <w:sz w:val="22"/>
                <w:szCs w:val="22"/>
              </w:rPr>
              <w:t>1-4 круговые вращения кистями во внутрь;</w:t>
            </w:r>
          </w:p>
          <w:p w:rsidR="00624C99" w:rsidRDefault="00E12F35">
            <w:pPr>
              <w:pStyle w:val="a9"/>
              <w:spacing w:line="276" w:lineRule="auto"/>
              <w:ind w:firstLine="0"/>
              <w:rPr>
                <w:sz w:val="22"/>
                <w:szCs w:val="22"/>
              </w:rPr>
            </w:pPr>
            <w:r>
              <w:rPr>
                <w:sz w:val="22"/>
                <w:szCs w:val="22"/>
              </w:rPr>
              <w:t>5-8 тоже наружу;</w:t>
            </w:r>
          </w:p>
          <w:p w:rsidR="00624C99" w:rsidRDefault="00E12F35">
            <w:pPr>
              <w:pStyle w:val="a9"/>
              <w:spacing w:line="276" w:lineRule="auto"/>
              <w:ind w:firstLine="0"/>
              <w:rPr>
                <w:sz w:val="22"/>
                <w:szCs w:val="22"/>
              </w:rPr>
            </w:pPr>
            <w:r>
              <w:rPr>
                <w:sz w:val="22"/>
                <w:szCs w:val="22"/>
              </w:rPr>
              <w:t>1-4 круговые вращения руками вперед;</w:t>
            </w:r>
          </w:p>
          <w:p w:rsidR="00624C99" w:rsidRDefault="00E12F35">
            <w:pPr>
              <w:pStyle w:val="a9"/>
              <w:spacing w:line="276" w:lineRule="auto"/>
              <w:ind w:firstLine="0"/>
              <w:rPr>
                <w:sz w:val="22"/>
                <w:szCs w:val="22"/>
              </w:rPr>
            </w:pPr>
            <w:r>
              <w:rPr>
                <w:sz w:val="22"/>
                <w:szCs w:val="22"/>
              </w:rPr>
              <w:t>5-8 назад;</w:t>
            </w:r>
          </w:p>
          <w:p w:rsidR="00624C99" w:rsidRDefault="00E12F35">
            <w:pPr>
              <w:pStyle w:val="a9"/>
              <w:spacing w:line="276" w:lineRule="auto"/>
              <w:ind w:firstLine="0"/>
              <w:rPr>
                <w:sz w:val="22"/>
                <w:szCs w:val="22"/>
              </w:rPr>
            </w:pPr>
            <w:r>
              <w:rPr>
                <w:sz w:val="22"/>
                <w:szCs w:val="22"/>
              </w:rPr>
              <w:t>И.п. тоже</w:t>
            </w:r>
          </w:p>
          <w:p w:rsidR="00624C99" w:rsidRDefault="00E12F35">
            <w:pPr>
              <w:pStyle w:val="a9"/>
              <w:spacing w:line="276" w:lineRule="auto"/>
              <w:ind w:firstLine="0"/>
              <w:rPr>
                <w:sz w:val="22"/>
                <w:szCs w:val="22"/>
              </w:rPr>
            </w:pPr>
            <w:r>
              <w:rPr>
                <w:sz w:val="22"/>
                <w:szCs w:val="22"/>
              </w:rPr>
              <w:t>1-4 разноименные вращения, левая вперед, правая, назад;</w:t>
            </w:r>
          </w:p>
          <w:p w:rsidR="00624C99" w:rsidRDefault="00E12F35">
            <w:pPr>
              <w:pStyle w:val="a9"/>
              <w:spacing w:line="276" w:lineRule="auto"/>
              <w:ind w:firstLine="0"/>
              <w:rPr>
                <w:sz w:val="22"/>
                <w:szCs w:val="22"/>
              </w:rPr>
            </w:pPr>
            <w:r>
              <w:rPr>
                <w:sz w:val="22"/>
                <w:szCs w:val="22"/>
              </w:rPr>
              <w:t>5-8- тоже в другую сторону;</w:t>
            </w:r>
          </w:p>
          <w:p w:rsidR="00624C99" w:rsidRDefault="00E12F35">
            <w:pPr>
              <w:pStyle w:val="a9"/>
              <w:spacing w:line="276" w:lineRule="auto"/>
              <w:ind w:firstLine="0"/>
              <w:rPr>
                <w:sz w:val="22"/>
                <w:szCs w:val="22"/>
              </w:rPr>
            </w:pPr>
            <w:r>
              <w:rPr>
                <w:sz w:val="22"/>
                <w:szCs w:val="22"/>
              </w:rPr>
              <w:t>И.п. - тоже</w:t>
            </w:r>
          </w:p>
          <w:p w:rsidR="00624C99" w:rsidRDefault="00E12F35">
            <w:pPr>
              <w:pStyle w:val="a9"/>
              <w:spacing w:line="276" w:lineRule="auto"/>
              <w:ind w:firstLine="0"/>
              <w:rPr>
                <w:sz w:val="22"/>
                <w:szCs w:val="22"/>
              </w:rPr>
            </w:pPr>
            <w:r>
              <w:rPr>
                <w:sz w:val="22"/>
                <w:szCs w:val="22"/>
              </w:rPr>
              <w:t>1-2 скрестные движения руками</w:t>
            </w:r>
          </w:p>
          <w:p w:rsidR="00624C99" w:rsidRDefault="00E12F35">
            <w:pPr>
              <w:pStyle w:val="a9"/>
              <w:spacing w:line="276" w:lineRule="auto"/>
              <w:ind w:firstLine="0"/>
              <w:rPr>
                <w:sz w:val="22"/>
                <w:szCs w:val="22"/>
              </w:rPr>
            </w:pPr>
            <w:r>
              <w:rPr>
                <w:sz w:val="22"/>
                <w:szCs w:val="22"/>
              </w:rPr>
              <w:t>И.п. - руки внизу</w:t>
            </w:r>
          </w:p>
          <w:p w:rsidR="00624C99" w:rsidRDefault="00E12F35">
            <w:pPr>
              <w:pStyle w:val="a9"/>
              <w:spacing w:line="276" w:lineRule="auto"/>
              <w:ind w:firstLine="0"/>
              <w:rPr>
                <w:sz w:val="22"/>
                <w:szCs w:val="22"/>
              </w:rPr>
            </w:pPr>
            <w:r>
              <w:rPr>
                <w:sz w:val="22"/>
                <w:szCs w:val="22"/>
              </w:rPr>
              <w:t>1-4 круговые вращения плечами в локтевом суставе вовнутрь;</w:t>
            </w:r>
          </w:p>
        </w:tc>
        <w:tc>
          <w:tcPr>
            <w:tcW w:w="2635"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2"/>
                <w:szCs w:val="22"/>
              </w:rPr>
            </w:pPr>
            <w:r>
              <w:rPr>
                <w:sz w:val="22"/>
                <w:szCs w:val="22"/>
              </w:rPr>
              <w:t>20 мин.</w:t>
            </w:r>
          </w:p>
          <w:p w:rsidR="00624C99" w:rsidRDefault="00E12F35" w:rsidP="004E1860">
            <w:pPr>
              <w:pStyle w:val="a9"/>
              <w:numPr>
                <w:ilvl w:val="0"/>
                <w:numId w:val="30"/>
              </w:numPr>
              <w:tabs>
                <w:tab w:val="left" w:pos="163"/>
              </w:tabs>
              <w:spacing w:after="600"/>
              <w:ind w:firstLine="0"/>
              <w:jc w:val="center"/>
              <w:rPr>
                <w:sz w:val="22"/>
                <w:szCs w:val="22"/>
              </w:rPr>
            </w:pPr>
            <w:r>
              <w:rPr>
                <w:sz w:val="22"/>
                <w:szCs w:val="22"/>
              </w:rPr>
              <w:t>мин.</w:t>
            </w:r>
          </w:p>
          <w:p w:rsidR="00624C99" w:rsidRDefault="00E12F35" w:rsidP="004E1860">
            <w:pPr>
              <w:pStyle w:val="a9"/>
              <w:numPr>
                <w:ilvl w:val="0"/>
                <w:numId w:val="30"/>
              </w:numPr>
              <w:tabs>
                <w:tab w:val="left" w:pos="163"/>
              </w:tabs>
              <w:spacing w:after="900"/>
              <w:ind w:firstLine="0"/>
              <w:jc w:val="center"/>
              <w:rPr>
                <w:sz w:val="22"/>
                <w:szCs w:val="22"/>
              </w:rPr>
            </w:pPr>
            <w:r>
              <w:rPr>
                <w:sz w:val="22"/>
                <w:szCs w:val="22"/>
              </w:rPr>
              <w:t>мин.</w:t>
            </w:r>
          </w:p>
          <w:p w:rsidR="00624C99" w:rsidRDefault="00E12F35">
            <w:pPr>
              <w:pStyle w:val="a9"/>
              <w:ind w:firstLine="0"/>
              <w:jc w:val="center"/>
              <w:rPr>
                <w:sz w:val="22"/>
                <w:szCs w:val="22"/>
              </w:rPr>
            </w:pPr>
            <w:r>
              <w:rPr>
                <w:sz w:val="22"/>
                <w:szCs w:val="22"/>
              </w:rPr>
              <w:t>5мин.</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spacing w:after="280" w:line="276" w:lineRule="auto"/>
              <w:ind w:firstLine="0"/>
              <w:rPr>
                <w:sz w:val="22"/>
                <w:szCs w:val="22"/>
              </w:rPr>
            </w:pPr>
            <w:r>
              <w:rPr>
                <w:sz w:val="22"/>
                <w:szCs w:val="22"/>
              </w:rPr>
              <w:t>Спина прямая, голову не опускать.</w:t>
            </w:r>
          </w:p>
          <w:p w:rsidR="00624C99" w:rsidRDefault="00E12F35">
            <w:pPr>
              <w:pStyle w:val="a9"/>
              <w:spacing w:line="276" w:lineRule="auto"/>
              <w:ind w:firstLine="0"/>
              <w:rPr>
                <w:sz w:val="22"/>
                <w:szCs w:val="22"/>
              </w:rPr>
            </w:pPr>
            <w:r>
              <w:rPr>
                <w:sz w:val="22"/>
                <w:szCs w:val="22"/>
              </w:rPr>
              <w:t>Движения ритмичные, следить за правильностью выполнения упражнения.</w:t>
            </w:r>
          </w:p>
        </w:tc>
      </w:tr>
    </w:tbl>
    <w:p w:rsidR="00624C99" w:rsidRDefault="00E12F3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7579"/>
          <w:jc w:val="center"/>
        </w:trPr>
        <w:tc>
          <w:tcPr>
            <w:tcW w:w="4594" w:type="dxa"/>
            <w:tcBorders>
              <w:top w:val="single" w:sz="4" w:space="0" w:color="auto"/>
              <w:left w:val="single" w:sz="4" w:space="0" w:color="auto"/>
            </w:tcBorders>
            <w:shd w:val="clear" w:color="auto" w:fill="auto"/>
            <w:vAlign w:val="bottom"/>
          </w:tcPr>
          <w:p w:rsidR="00624C99" w:rsidRDefault="00E12F35">
            <w:pPr>
              <w:pStyle w:val="a9"/>
              <w:spacing w:line="276" w:lineRule="auto"/>
              <w:ind w:firstLine="0"/>
              <w:rPr>
                <w:sz w:val="22"/>
                <w:szCs w:val="22"/>
              </w:rPr>
            </w:pPr>
            <w:r>
              <w:rPr>
                <w:sz w:val="22"/>
                <w:szCs w:val="22"/>
              </w:rPr>
              <w:lastRenderedPageBreak/>
              <w:t>5-8 наружу;</w:t>
            </w:r>
          </w:p>
          <w:p w:rsidR="00624C99" w:rsidRDefault="00E12F35">
            <w:pPr>
              <w:pStyle w:val="a9"/>
              <w:spacing w:line="276" w:lineRule="auto"/>
              <w:ind w:firstLine="460"/>
              <w:rPr>
                <w:sz w:val="22"/>
                <w:szCs w:val="22"/>
              </w:rPr>
            </w:pPr>
            <w:r>
              <w:rPr>
                <w:sz w:val="22"/>
                <w:szCs w:val="22"/>
              </w:rPr>
              <w:t>Бег:</w:t>
            </w:r>
          </w:p>
          <w:p w:rsidR="00624C99" w:rsidRDefault="00E12F35" w:rsidP="004E1860">
            <w:pPr>
              <w:pStyle w:val="a9"/>
              <w:numPr>
                <w:ilvl w:val="0"/>
                <w:numId w:val="31"/>
              </w:numPr>
              <w:tabs>
                <w:tab w:val="left" w:pos="580"/>
              </w:tabs>
              <w:spacing w:line="276" w:lineRule="auto"/>
              <w:ind w:firstLine="460"/>
              <w:rPr>
                <w:sz w:val="22"/>
                <w:szCs w:val="22"/>
              </w:rPr>
            </w:pPr>
            <w:r>
              <w:rPr>
                <w:sz w:val="22"/>
                <w:szCs w:val="22"/>
              </w:rPr>
              <w:t>обычный</w:t>
            </w:r>
          </w:p>
          <w:p w:rsidR="00624C99" w:rsidRDefault="00E12F35" w:rsidP="004E1860">
            <w:pPr>
              <w:pStyle w:val="a9"/>
              <w:numPr>
                <w:ilvl w:val="0"/>
                <w:numId w:val="31"/>
              </w:numPr>
              <w:tabs>
                <w:tab w:val="left" w:pos="580"/>
              </w:tabs>
              <w:spacing w:line="276" w:lineRule="auto"/>
              <w:ind w:firstLine="460"/>
              <w:rPr>
                <w:sz w:val="22"/>
                <w:szCs w:val="22"/>
              </w:rPr>
            </w:pPr>
            <w:r>
              <w:rPr>
                <w:sz w:val="22"/>
                <w:szCs w:val="22"/>
              </w:rPr>
              <w:t>в различных направлениях;</w:t>
            </w:r>
          </w:p>
          <w:p w:rsidR="00624C99" w:rsidRDefault="00E12F35" w:rsidP="004E1860">
            <w:pPr>
              <w:pStyle w:val="a9"/>
              <w:numPr>
                <w:ilvl w:val="0"/>
                <w:numId w:val="31"/>
              </w:numPr>
              <w:tabs>
                <w:tab w:val="left" w:pos="580"/>
              </w:tabs>
              <w:spacing w:line="276" w:lineRule="auto"/>
              <w:ind w:firstLine="460"/>
              <w:rPr>
                <w:sz w:val="22"/>
                <w:szCs w:val="22"/>
              </w:rPr>
            </w:pPr>
            <w:r>
              <w:rPr>
                <w:sz w:val="22"/>
                <w:szCs w:val="22"/>
              </w:rPr>
              <w:t>с ускорением;</w:t>
            </w:r>
          </w:p>
          <w:p w:rsidR="00624C99" w:rsidRDefault="00E12F35" w:rsidP="004E1860">
            <w:pPr>
              <w:pStyle w:val="a9"/>
              <w:numPr>
                <w:ilvl w:val="0"/>
                <w:numId w:val="31"/>
              </w:numPr>
              <w:tabs>
                <w:tab w:val="left" w:pos="580"/>
              </w:tabs>
              <w:spacing w:line="276" w:lineRule="auto"/>
              <w:ind w:left="460" w:firstLine="0"/>
              <w:rPr>
                <w:sz w:val="22"/>
                <w:szCs w:val="22"/>
              </w:rPr>
            </w:pPr>
            <w:r>
              <w:rPr>
                <w:sz w:val="22"/>
                <w:szCs w:val="22"/>
              </w:rPr>
              <w:t>упражнения на восстановление дыхания; Разминка на месте:</w:t>
            </w:r>
          </w:p>
          <w:p w:rsidR="00624C99" w:rsidRDefault="00E12F35">
            <w:pPr>
              <w:pStyle w:val="a9"/>
              <w:spacing w:line="276" w:lineRule="auto"/>
              <w:ind w:left="460" w:firstLine="0"/>
              <w:rPr>
                <w:sz w:val="22"/>
                <w:szCs w:val="22"/>
              </w:rPr>
            </w:pPr>
            <w:r>
              <w:rPr>
                <w:sz w:val="22"/>
                <w:szCs w:val="22"/>
              </w:rPr>
              <w:t>И.п. - О.С.</w:t>
            </w:r>
          </w:p>
          <w:p w:rsidR="00624C99" w:rsidRDefault="00E12F35">
            <w:pPr>
              <w:pStyle w:val="a9"/>
              <w:spacing w:line="276" w:lineRule="auto"/>
              <w:ind w:left="460" w:firstLine="0"/>
              <w:rPr>
                <w:sz w:val="22"/>
                <w:szCs w:val="22"/>
              </w:rPr>
            </w:pPr>
            <w:r>
              <w:rPr>
                <w:sz w:val="22"/>
                <w:szCs w:val="22"/>
              </w:rPr>
              <w:t>1-2 наклон влево;</w:t>
            </w:r>
          </w:p>
          <w:p w:rsidR="00624C99" w:rsidRDefault="00E12F35">
            <w:pPr>
              <w:pStyle w:val="a9"/>
              <w:spacing w:line="276" w:lineRule="auto"/>
              <w:ind w:left="460" w:firstLine="0"/>
              <w:rPr>
                <w:sz w:val="22"/>
                <w:szCs w:val="22"/>
              </w:rPr>
            </w:pPr>
            <w:r>
              <w:rPr>
                <w:sz w:val="22"/>
                <w:szCs w:val="22"/>
              </w:rPr>
              <w:t>3-4- наклон вправо;</w:t>
            </w:r>
          </w:p>
          <w:p w:rsidR="00624C99" w:rsidRDefault="00E12F35">
            <w:pPr>
              <w:pStyle w:val="a9"/>
              <w:spacing w:line="276" w:lineRule="auto"/>
              <w:ind w:firstLine="460"/>
              <w:rPr>
                <w:sz w:val="22"/>
                <w:szCs w:val="22"/>
              </w:rPr>
            </w:pPr>
            <w:r>
              <w:rPr>
                <w:sz w:val="22"/>
                <w:szCs w:val="22"/>
              </w:rPr>
              <w:t>И.п. - Руки за головой, ноги на ширине</w:t>
            </w:r>
          </w:p>
          <w:p w:rsidR="00624C99" w:rsidRDefault="00E12F35">
            <w:pPr>
              <w:pStyle w:val="a9"/>
              <w:spacing w:line="276" w:lineRule="auto"/>
              <w:ind w:firstLine="460"/>
              <w:rPr>
                <w:sz w:val="22"/>
                <w:szCs w:val="22"/>
              </w:rPr>
            </w:pPr>
            <w:r>
              <w:rPr>
                <w:sz w:val="22"/>
                <w:szCs w:val="22"/>
              </w:rPr>
              <w:t>плеч</w:t>
            </w:r>
          </w:p>
          <w:p w:rsidR="00624C99" w:rsidRDefault="00E12F35" w:rsidP="004E1860">
            <w:pPr>
              <w:pStyle w:val="a9"/>
              <w:numPr>
                <w:ilvl w:val="0"/>
                <w:numId w:val="32"/>
              </w:numPr>
              <w:tabs>
                <w:tab w:val="left" w:pos="551"/>
              </w:tabs>
              <w:spacing w:line="276" w:lineRule="auto"/>
              <w:ind w:firstLine="460"/>
              <w:rPr>
                <w:sz w:val="22"/>
                <w:szCs w:val="22"/>
              </w:rPr>
            </w:pPr>
            <w:r>
              <w:rPr>
                <w:sz w:val="22"/>
                <w:szCs w:val="22"/>
              </w:rPr>
              <w:t>- 2 поворот вправо;</w:t>
            </w:r>
          </w:p>
          <w:p w:rsidR="00624C99" w:rsidRDefault="00E12F35">
            <w:pPr>
              <w:pStyle w:val="a9"/>
              <w:spacing w:line="276" w:lineRule="auto"/>
              <w:ind w:firstLine="460"/>
              <w:rPr>
                <w:sz w:val="22"/>
                <w:szCs w:val="22"/>
              </w:rPr>
            </w:pPr>
            <w:r>
              <w:rPr>
                <w:sz w:val="22"/>
                <w:szCs w:val="22"/>
              </w:rPr>
              <w:t>3-4 поворот влево;</w:t>
            </w:r>
          </w:p>
          <w:p w:rsidR="00624C99" w:rsidRDefault="00E12F35">
            <w:pPr>
              <w:pStyle w:val="a9"/>
              <w:spacing w:line="276" w:lineRule="auto"/>
              <w:ind w:firstLine="460"/>
              <w:rPr>
                <w:sz w:val="22"/>
                <w:szCs w:val="22"/>
              </w:rPr>
            </w:pPr>
            <w:r>
              <w:rPr>
                <w:sz w:val="22"/>
                <w:szCs w:val="22"/>
              </w:rPr>
              <w:t>И.п. - наклон вперед руки встороны;</w:t>
            </w:r>
          </w:p>
          <w:p w:rsidR="00624C99" w:rsidRDefault="00E12F35">
            <w:pPr>
              <w:pStyle w:val="a9"/>
              <w:spacing w:line="276" w:lineRule="auto"/>
              <w:ind w:firstLine="460"/>
              <w:rPr>
                <w:sz w:val="22"/>
                <w:szCs w:val="22"/>
              </w:rPr>
            </w:pPr>
            <w:r>
              <w:rPr>
                <w:sz w:val="22"/>
                <w:szCs w:val="22"/>
              </w:rPr>
              <w:t>«Мельница».</w:t>
            </w:r>
          </w:p>
          <w:p w:rsidR="00624C99" w:rsidRDefault="00E12F35" w:rsidP="004E1860">
            <w:pPr>
              <w:pStyle w:val="a9"/>
              <w:numPr>
                <w:ilvl w:val="0"/>
                <w:numId w:val="32"/>
              </w:numPr>
              <w:tabs>
                <w:tab w:val="left" w:pos="551"/>
              </w:tabs>
              <w:spacing w:line="276" w:lineRule="auto"/>
              <w:ind w:firstLine="460"/>
              <w:rPr>
                <w:sz w:val="22"/>
                <w:szCs w:val="22"/>
              </w:rPr>
            </w:pPr>
            <w:r>
              <w:rPr>
                <w:sz w:val="22"/>
                <w:szCs w:val="22"/>
              </w:rPr>
              <w:t>- поворот влево</w:t>
            </w:r>
          </w:p>
          <w:p w:rsidR="00624C99" w:rsidRDefault="00E12F35" w:rsidP="004E1860">
            <w:pPr>
              <w:pStyle w:val="a9"/>
              <w:numPr>
                <w:ilvl w:val="0"/>
                <w:numId w:val="32"/>
              </w:numPr>
              <w:tabs>
                <w:tab w:val="left" w:pos="618"/>
              </w:tabs>
              <w:spacing w:line="276" w:lineRule="auto"/>
              <w:ind w:firstLine="460"/>
              <w:rPr>
                <w:sz w:val="22"/>
                <w:szCs w:val="22"/>
              </w:rPr>
            </w:pPr>
            <w:r>
              <w:rPr>
                <w:sz w:val="22"/>
                <w:szCs w:val="22"/>
              </w:rPr>
              <w:t>- поворот вправо;</w:t>
            </w:r>
          </w:p>
          <w:p w:rsidR="00624C99" w:rsidRDefault="00E12F35">
            <w:pPr>
              <w:pStyle w:val="a9"/>
              <w:spacing w:line="276" w:lineRule="auto"/>
              <w:ind w:firstLine="460"/>
              <w:rPr>
                <w:sz w:val="22"/>
                <w:szCs w:val="22"/>
              </w:rPr>
            </w:pPr>
            <w:r>
              <w:rPr>
                <w:sz w:val="22"/>
                <w:szCs w:val="22"/>
              </w:rPr>
              <w:t>И.п. - фронтальная стойка</w:t>
            </w:r>
          </w:p>
          <w:p w:rsidR="00624C99" w:rsidRDefault="00E12F35" w:rsidP="004E1860">
            <w:pPr>
              <w:pStyle w:val="a9"/>
              <w:numPr>
                <w:ilvl w:val="0"/>
                <w:numId w:val="33"/>
              </w:numPr>
              <w:tabs>
                <w:tab w:val="left" w:pos="594"/>
              </w:tabs>
              <w:spacing w:line="276" w:lineRule="auto"/>
              <w:ind w:firstLine="460"/>
              <w:rPr>
                <w:sz w:val="22"/>
                <w:szCs w:val="22"/>
              </w:rPr>
            </w:pPr>
            <w:r>
              <w:rPr>
                <w:sz w:val="22"/>
                <w:szCs w:val="22"/>
              </w:rPr>
              <w:t>- поворот влево - шаг правой;</w:t>
            </w:r>
          </w:p>
          <w:p w:rsidR="00624C99" w:rsidRDefault="00E12F35" w:rsidP="004E1860">
            <w:pPr>
              <w:pStyle w:val="a9"/>
              <w:numPr>
                <w:ilvl w:val="0"/>
                <w:numId w:val="33"/>
              </w:numPr>
              <w:tabs>
                <w:tab w:val="left" w:pos="594"/>
              </w:tabs>
              <w:spacing w:line="276" w:lineRule="auto"/>
              <w:ind w:firstLine="460"/>
              <w:rPr>
                <w:sz w:val="22"/>
                <w:szCs w:val="22"/>
              </w:rPr>
            </w:pPr>
            <w:r>
              <w:rPr>
                <w:sz w:val="22"/>
                <w:szCs w:val="22"/>
              </w:rPr>
              <w:t>- поворот вправо - шаг левой;</w:t>
            </w:r>
          </w:p>
          <w:p w:rsidR="00624C99" w:rsidRDefault="00E12F35">
            <w:pPr>
              <w:pStyle w:val="a9"/>
              <w:spacing w:line="276" w:lineRule="auto"/>
              <w:ind w:firstLine="460"/>
              <w:rPr>
                <w:sz w:val="22"/>
                <w:szCs w:val="22"/>
              </w:rPr>
            </w:pPr>
            <w:r>
              <w:rPr>
                <w:sz w:val="22"/>
                <w:szCs w:val="22"/>
              </w:rPr>
              <w:t>И.п. - тоже</w:t>
            </w:r>
          </w:p>
          <w:p w:rsidR="00624C99" w:rsidRDefault="00E12F35" w:rsidP="004E1860">
            <w:pPr>
              <w:pStyle w:val="a9"/>
              <w:numPr>
                <w:ilvl w:val="0"/>
                <w:numId w:val="34"/>
              </w:numPr>
              <w:tabs>
                <w:tab w:val="left" w:pos="618"/>
              </w:tabs>
              <w:spacing w:line="276" w:lineRule="auto"/>
              <w:ind w:left="460" w:firstLine="0"/>
              <w:rPr>
                <w:sz w:val="22"/>
                <w:szCs w:val="22"/>
              </w:rPr>
            </w:pPr>
            <w:r>
              <w:rPr>
                <w:sz w:val="22"/>
                <w:szCs w:val="22"/>
              </w:rPr>
              <w:t>- шаг правой ногой левой прямой рукой имитация удара в голову;</w:t>
            </w:r>
          </w:p>
          <w:p w:rsidR="00624C99" w:rsidRDefault="00E12F35" w:rsidP="004E1860">
            <w:pPr>
              <w:pStyle w:val="a9"/>
              <w:numPr>
                <w:ilvl w:val="0"/>
                <w:numId w:val="34"/>
              </w:numPr>
              <w:tabs>
                <w:tab w:val="left" w:pos="618"/>
              </w:tabs>
              <w:spacing w:line="276" w:lineRule="auto"/>
              <w:ind w:left="460" w:firstLine="0"/>
              <w:rPr>
                <w:sz w:val="22"/>
                <w:szCs w:val="22"/>
              </w:rPr>
            </w:pPr>
            <w:r>
              <w:rPr>
                <w:sz w:val="22"/>
                <w:szCs w:val="22"/>
              </w:rPr>
              <w:t>- правой;</w:t>
            </w:r>
          </w:p>
          <w:p w:rsidR="00624C99" w:rsidRDefault="00E12F35">
            <w:pPr>
              <w:pStyle w:val="a9"/>
              <w:spacing w:line="276" w:lineRule="auto"/>
              <w:ind w:firstLine="460"/>
              <w:rPr>
                <w:sz w:val="22"/>
                <w:szCs w:val="22"/>
              </w:rPr>
            </w:pPr>
            <w:r>
              <w:rPr>
                <w:sz w:val="22"/>
                <w:szCs w:val="22"/>
              </w:rPr>
              <w:t>Прыжки на скакалке;</w:t>
            </w:r>
          </w:p>
        </w:tc>
        <w:tc>
          <w:tcPr>
            <w:tcW w:w="2635" w:type="dxa"/>
            <w:tcBorders>
              <w:top w:val="single" w:sz="4" w:space="0" w:color="auto"/>
              <w:left w:val="single" w:sz="4" w:space="0" w:color="auto"/>
            </w:tcBorders>
            <w:shd w:val="clear" w:color="auto" w:fill="auto"/>
            <w:vAlign w:val="center"/>
          </w:tcPr>
          <w:p w:rsidR="00624C99" w:rsidRDefault="00E12F35">
            <w:pPr>
              <w:pStyle w:val="a9"/>
              <w:spacing w:after="1200"/>
              <w:ind w:firstLine="0"/>
              <w:jc w:val="center"/>
              <w:rPr>
                <w:sz w:val="22"/>
                <w:szCs w:val="22"/>
              </w:rPr>
            </w:pPr>
            <w:r>
              <w:rPr>
                <w:sz w:val="22"/>
                <w:szCs w:val="22"/>
              </w:rPr>
              <w:t>4 мин.</w:t>
            </w:r>
          </w:p>
          <w:p w:rsidR="00624C99" w:rsidRDefault="00E12F35">
            <w:pPr>
              <w:pStyle w:val="a9"/>
              <w:spacing w:after="4980"/>
              <w:ind w:firstLine="0"/>
              <w:jc w:val="center"/>
              <w:rPr>
                <w:sz w:val="22"/>
                <w:szCs w:val="22"/>
              </w:rPr>
            </w:pPr>
            <w:r>
              <w:rPr>
                <w:sz w:val="22"/>
                <w:szCs w:val="22"/>
              </w:rPr>
              <w:t>5 мин.</w:t>
            </w:r>
          </w:p>
          <w:p w:rsidR="00624C99" w:rsidRDefault="00E12F35">
            <w:pPr>
              <w:pStyle w:val="a9"/>
              <w:ind w:firstLine="0"/>
              <w:jc w:val="center"/>
              <w:rPr>
                <w:sz w:val="22"/>
                <w:szCs w:val="22"/>
              </w:rPr>
            </w:pPr>
            <w:r>
              <w:rPr>
                <w:sz w:val="22"/>
                <w:szCs w:val="22"/>
              </w:rPr>
              <w:t>1 мин.</w:t>
            </w:r>
          </w:p>
        </w:tc>
        <w:tc>
          <w:tcPr>
            <w:tcW w:w="3134" w:type="dxa"/>
            <w:tcBorders>
              <w:top w:val="single" w:sz="4" w:space="0" w:color="auto"/>
              <w:left w:val="single" w:sz="4" w:space="0" w:color="auto"/>
              <w:right w:val="single" w:sz="4" w:space="0" w:color="auto"/>
            </w:tcBorders>
            <w:shd w:val="clear" w:color="auto" w:fill="auto"/>
            <w:vAlign w:val="bottom"/>
          </w:tcPr>
          <w:p w:rsidR="00624C99" w:rsidRDefault="00E12F35">
            <w:pPr>
              <w:pStyle w:val="a9"/>
              <w:spacing w:after="280" w:line="276" w:lineRule="auto"/>
              <w:ind w:firstLine="0"/>
              <w:rPr>
                <w:sz w:val="22"/>
                <w:szCs w:val="22"/>
              </w:rPr>
            </w:pPr>
            <w:r>
              <w:rPr>
                <w:sz w:val="22"/>
                <w:szCs w:val="22"/>
              </w:rPr>
              <w:t>Движения подразноименную ногу спина и руки прямые</w:t>
            </w:r>
          </w:p>
          <w:p w:rsidR="00624C99" w:rsidRDefault="00E12F35">
            <w:pPr>
              <w:pStyle w:val="a9"/>
              <w:spacing w:after="2320" w:line="276" w:lineRule="auto"/>
              <w:ind w:firstLine="0"/>
              <w:rPr>
                <w:sz w:val="22"/>
                <w:szCs w:val="22"/>
              </w:rPr>
            </w:pPr>
            <w:r>
              <w:rPr>
                <w:sz w:val="22"/>
                <w:szCs w:val="22"/>
              </w:rPr>
              <w:t>Подбородок прижать, плечи «раскрыть», взгляд «исподлобья». Сжимать кулак.</w:t>
            </w:r>
          </w:p>
          <w:p w:rsidR="00624C99" w:rsidRDefault="00E12F35">
            <w:pPr>
              <w:pStyle w:val="a9"/>
              <w:spacing w:line="276" w:lineRule="auto"/>
              <w:ind w:firstLine="0"/>
              <w:rPr>
                <w:sz w:val="22"/>
                <w:szCs w:val="22"/>
              </w:rPr>
            </w:pPr>
            <w:r>
              <w:rPr>
                <w:sz w:val="22"/>
                <w:szCs w:val="22"/>
              </w:rPr>
              <w:t>Следить за правильностью выполнения упражнения.</w:t>
            </w:r>
          </w:p>
        </w:tc>
      </w:tr>
      <w:tr w:rsidR="00624C99">
        <w:trPr>
          <w:trHeight w:hRule="exact" w:val="605"/>
          <w:jc w:val="center"/>
        </w:trPr>
        <w:tc>
          <w:tcPr>
            <w:tcW w:w="4594" w:type="dxa"/>
            <w:tcBorders>
              <w:top w:val="single" w:sz="4" w:space="0" w:color="auto"/>
              <w:left w:val="single" w:sz="4" w:space="0" w:color="auto"/>
            </w:tcBorders>
            <w:shd w:val="clear" w:color="auto" w:fill="auto"/>
            <w:vAlign w:val="bottom"/>
          </w:tcPr>
          <w:p w:rsidR="00624C99" w:rsidRDefault="00E12F35">
            <w:pPr>
              <w:pStyle w:val="a9"/>
              <w:ind w:firstLine="0"/>
            </w:pPr>
            <w:r>
              <w:rPr>
                <w:b/>
                <w:bCs/>
              </w:rPr>
              <w:t>ОСНОВНАЯ ЧАСТЬ:</w:t>
            </w:r>
          </w:p>
          <w:p w:rsidR="00624C99" w:rsidRDefault="00E12F35">
            <w:pPr>
              <w:pStyle w:val="a9"/>
              <w:spacing w:line="233" w:lineRule="auto"/>
              <w:ind w:firstLine="0"/>
            </w:pPr>
            <w:r>
              <w:t>Отработка прямого удара левой рукой в</w:t>
            </w:r>
          </w:p>
        </w:tc>
        <w:tc>
          <w:tcPr>
            <w:tcW w:w="2635" w:type="dxa"/>
            <w:tcBorders>
              <w:top w:val="single" w:sz="4" w:space="0" w:color="auto"/>
              <w:left w:val="single" w:sz="4" w:space="0" w:color="auto"/>
            </w:tcBorders>
            <w:shd w:val="clear" w:color="auto" w:fill="auto"/>
          </w:tcPr>
          <w:p w:rsidR="00624C99" w:rsidRDefault="00E12F35">
            <w:pPr>
              <w:pStyle w:val="a9"/>
              <w:ind w:firstLine="0"/>
              <w:jc w:val="center"/>
            </w:pPr>
            <w:r>
              <w:t>80 мин.</w:t>
            </w:r>
          </w:p>
        </w:tc>
        <w:tc>
          <w:tcPr>
            <w:tcW w:w="3134"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pPr>
            <w:r>
              <w:t>Удары в одну точку;</w:t>
            </w:r>
          </w:p>
        </w:tc>
      </w:tr>
      <w:tr w:rsidR="00624C99">
        <w:trPr>
          <w:trHeight w:hRule="exact" w:val="278"/>
          <w:jc w:val="center"/>
        </w:trPr>
        <w:tc>
          <w:tcPr>
            <w:tcW w:w="4594" w:type="dxa"/>
            <w:tcBorders>
              <w:left w:val="single" w:sz="4" w:space="0" w:color="auto"/>
            </w:tcBorders>
            <w:shd w:val="clear" w:color="auto" w:fill="auto"/>
          </w:tcPr>
          <w:p w:rsidR="00624C99" w:rsidRDefault="00E12F35">
            <w:pPr>
              <w:pStyle w:val="a9"/>
              <w:ind w:firstLine="0"/>
            </w:pPr>
            <w:r>
              <w:t>голову с шагом вперед и прямого удара</w:t>
            </w:r>
          </w:p>
        </w:tc>
        <w:tc>
          <w:tcPr>
            <w:tcW w:w="2635" w:type="dxa"/>
            <w:tcBorders>
              <w:left w:val="single" w:sz="4" w:space="0" w:color="auto"/>
            </w:tcBorders>
            <w:shd w:val="clear" w:color="auto" w:fill="auto"/>
          </w:tcPr>
          <w:p w:rsidR="00624C99" w:rsidRDefault="00E12F35">
            <w:pPr>
              <w:pStyle w:val="a9"/>
              <w:ind w:firstLine="0"/>
              <w:jc w:val="center"/>
            </w:pPr>
            <w:r>
              <w:t>3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pPr>
            <w:r>
              <w:t>Держать стойку;</w:t>
            </w:r>
          </w:p>
        </w:tc>
      </w:tr>
      <w:tr w:rsidR="00624C99">
        <w:trPr>
          <w:trHeight w:hRule="exact" w:val="1315"/>
          <w:jc w:val="center"/>
        </w:trPr>
        <w:tc>
          <w:tcPr>
            <w:tcW w:w="4594" w:type="dxa"/>
            <w:tcBorders>
              <w:left w:val="single" w:sz="4" w:space="0" w:color="auto"/>
            </w:tcBorders>
            <w:shd w:val="clear" w:color="auto" w:fill="auto"/>
          </w:tcPr>
          <w:p w:rsidR="00624C99" w:rsidRDefault="00E12F35">
            <w:pPr>
              <w:pStyle w:val="a9"/>
              <w:ind w:firstLine="0"/>
            </w:pPr>
            <w:r>
              <w:t>правой рукой в голову с шагом назад.</w:t>
            </w:r>
          </w:p>
          <w:p w:rsidR="00624C99" w:rsidRDefault="00E12F35">
            <w:pPr>
              <w:pStyle w:val="a9"/>
              <w:ind w:firstLine="0"/>
            </w:pPr>
            <w:r>
              <w:t>Отдых.</w:t>
            </w:r>
          </w:p>
        </w:tc>
        <w:tc>
          <w:tcPr>
            <w:tcW w:w="2635" w:type="dxa"/>
            <w:tcBorders>
              <w:left w:val="single" w:sz="4" w:space="0" w:color="auto"/>
            </w:tcBorders>
            <w:shd w:val="clear" w:color="auto" w:fill="auto"/>
          </w:tcPr>
          <w:p w:rsidR="00624C99" w:rsidRDefault="00E12F35">
            <w:pPr>
              <w:pStyle w:val="a9"/>
              <w:ind w:firstLine="0"/>
              <w:jc w:val="center"/>
            </w:pPr>
            <w:r>
              <w:t>1 мин.</w:t>
            </w:r>
          </w:p>
        </w:tc>
        <w:tc>
          <w:tcPr>
            <w:tcW w:w="3134" w:type="dxa"/>
            <w:tcBorders>
              <w:left w:val="single" w:sz="4" w:space="0" w:color="auto"/>
              <w:right w:val="single" w:sz="4" w:space="0" w:color="auto"/>
            </w:tcBorders>
            <w:shd w:val="clear" w:color="auto" w:fill="auto"/>
            <w:vAlign w:val="bottom"/>
          </w:tcPr>
          <w:p w:rsidR="00624C99" w:rsidRDefault="00E12F35">
            <w:pPr>
              <w:pStyle w:val="a9"/>
              <w:spacing w:line="271" w:lineRule="auto"/>
              <w:ind w:firstLine="0"/>
            </w:pPr>
            <w:r>
              <w:t>Подбирать руки;</w:t>
            </w:r>
          </w:p>
          <w:p w:rsidR="00624C99" w:rsidRDefault="00E12F35">
            <w:pPr>
              <w:pStyle w:val="a9"/>
              <w:spacing w:line="271" w:lineRule="auto"/>
              <w:ind w:firstLine="0"/>
            </w:pPr>
            <w:r>
              <w:t>Движения на носках;</w:t>
            </w:r>
          </w:p>
          <w:p w:rsidR="00624C99" w:rsidRDefault="00E12F35">
            <w:pPr>
              <w:pStyle w:val="a9"/>
              <w:spacing w:line="271" w:lineRule="auto"/>
              <w:ind w:firstLine="0"/>
            </w:pPr>
            <w:r>
              <w:t>В боевой стойке: два спиной, два лицом вперед;</w:t>
            </w:r>
          </w:p>
        </w:tc>
      </w:tr>
      <w:tr w:rsidR="00624C99">
        <w:trPr>
          <w:trHeight w:hRule="exact" w:val="331"/>
          <w:jc w:val="center"/>
        </w:trPr>
        <w:tc>
          <w:tcPr>
            <w:tcW w:w="4594" w:type="dxa"/>
            <w:tcBorders>
              <w:left w:val="single" w:sz="4" w:space="0" w:color="auto"/>
            </w:tcBorders>
            <w:shd w:val="clear" w:color="auto" w:fill="auto"/>
            <w:vAlign w:val="center"/>
          </w:tcPr>
          <w:p w:rsidR="00624C99" w:rsidRDefault="00E12F35">
            <w:pPr>
              <w:pStyle w:val="a9"/>
              <w:ind w:firstLine="0"/>
            </w:pPr>
            <w:r>
              <w:t>Отработка прямого удара правой рукой в</w:t>
            </w:r>
          </w:p>
        </w:tc>
        <w:tc>
          <w:tcPr>
            <w:tcW w:w="2635" w:type="dxa"/>
            <w:tcBorders>
              <w:left w:val="single" w:sz="4" w:space="0" w:color="auto"/>
            </w:tcBorders>
            <w:shd w:val="clear" w:color="auto" w:fill="auto"/>
            <w:vAlign w:val="center"/>
          </w:tcPr>
          <w:p w:rsidR="00624C99" w:rsidRDefault="00E12F35">
            <w:pPr>
              <w:pStyle w:val="a9"/>
              <w:ind w:firstLine="0"/>
              <w:jc w:val="center"/>
            </w:pPr>
            <w:r>
              <w:t>3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1291"/>
          <w:jc w:val="center"/>
        </w:trPr>
        <w:tc>
          <w:tcPr>
            <w:tcW w:w="4594" w:type="dxa"/>
            <w:tcBorders>
              <w:left w:val="single" w:sz="4" w:space="0" w:color="auto"/>
            </w:tcBorders>
            <w:shd w:val="clear" w:color="auto" w:fill="auto"/>
          </w:tcPr>
          <w:p w:rsidR="00624C99" w:rsidRDefault="00E12F35">
            <w:pPr>
              <w:pStyle w:val="a9"/>
              <w:ind w:firstLine="0"/>
            </w:pPr>
            <w:r>
              <w:t>голову с шагом вперед и прямого удара левой рукой в голову с шагом назад. Отдых.</w:t>
            </w:r>
          </w:p>
        </w:tc>
        <w:tc>
          <w:tcPr>
            <w:tcW w:w="2635" w:type="dxa"/>
            <w:tcBorders>
              <w:left w:val="single" w:sz="4" w:space="0" w:color="auto"/>
            </w:tcBorders>
            <w:shd w:val="clear" w:color="auto" w:fill="auto"/>
          </w:tcPr>
          <w:p w:rsidR="00624C99" w:rsidRDefault="00E12F35">
            <w:pPr>
              <w:pStyle w:val="a9"/>
              <w:ind w:firstLine="0"/>
              <w:jc w:val="center"/>
            </w:pPr>
            <w:r>
              <w:t>1 мин.</w:t>
            </w:r>
          </w:p>
        </w:tc>
        <w:tc>
          <w:tcPr>
            <w:tcW w:w="3134" w:type="dxa"/>
            <w:tcBorders>
              <w:left w:val="single" w:sz="4" w:space="0" w:color="auto"/>
              <w:right w:val="single" w:sz="4" w:space="0" w:color="auto"/>
            </w:tcBorders>
            <w:shd w:val="clear" w:color="auto" w:fill="auto"/>
          </w:tcPr>
          <w:p w:rsidR="00624C99" w:rsidRDefault="00E12F35">
            <w:pPr>
              <w:pStyle w:val="a9"/>
              <w:spacing w:line="276" w:lineRule="auto"/>
              <w:ind w:firstLine="0"/>
            </w:pPr>
            <w:r>
              <w:t>Двигаться, бить - выпрямлять руки, сжимать кулак, разворачивать плечи, вставлять бедро.</w:t>
            </w:r>
          </w:p>
        </w:tc>
      </w:tr>
      <w:tr w:rsidR="00624C99">
        <w:trPr>
          <w:trHeight w:hRule="exact" w:val="370"/>
          <w:jc w:val="center"/>
        </w:trPr>
        <w:tc>
          <w:tcPr>
            <w:tcW w:w="4594" w:type="dxa"/>
            <w:tcBorders>
              <w:left w:val="single" w:sz="4" w:space="0" w:color="auto"/>
            </w:tcBorders>
            <w:shd w:val="clear" w:color="auto" w:fill="auto"/>
            <w:vAlign w:val="bottom"/>
          </w:tcPr>
          <w:p w:rsidR="00624C99" w:rsidRDefault="00E12F35">
            <w:pPr>
              <w:pStyle w:val="a9"/>
              <w:ind w:firstLine="0"/>
            </w:pPr>
            <w:r>
              <w:t>Отработка прямого удара левой рукой в</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638"/>
          <w:jc w:val="center"/>
        </w:trPr>
        <w:tc>
          <w:tcPr>
            <w:tcW w:w="4594" w:type="dxa"/>
            <w:vMerge w:val="restart"/>
            <w:tcBorders>
              <w:left w:val="single" w:sz="4" w:space="0" w:color="auto"/>
            </w:tcBorders>
            <w:shd w:val="clear" w:color="auto" w:fill="auto"/>
          </w:tcPr>
          <w:p w:rsidR="00624C99" w:rsidRDefault="00E12F35">
            <w:pPr>
              <w:pStyle w:val="a9"/>
              <w:ind w:firstLine="0"/>
            </w:pPr>
            <w:r>
              <w:t>голову с шагом назад и прямого удара правой рукой в голову с шагом назад. Отдых.</w:t>
            </w:r>
          </w:p>
        </w:tc>
        <w:tc>
          <w:tcPr>
            <w:tcW w:w="2635" w:type="dxa"/>
            <w:vMerge w:val="restart"/>
            <w:tcBorders>
              <w:left w:val="single" w:sz="4" w:space="0" w:color="auto"/>
            </w:tcBorders>
            <w:shd w:val="clear" w:color="auto" w:fill="auto"/>
          </w:tcPr>
          <w:p w:rsidR="00624C99" w:rsidRDefault="00E12F35">
            <w:pPr>
              <w:pStyle w:val="a9"/>
              <w:spacing w:after="260"/>
              <w:ind w:firstLine="0"/>
              <w:jc w:val="center"/>
            </w:pPr>
            <w:r>
              <w:t>3 мин.</w:t>
            </w:r>
          </w:p>
          <w:p w:rsidR="00624C99" w:rsidRDefault="00E12F35">
            <w:pPr>
              <w:pStyle w:val="a9"/>
              <w:ind w:firstLine="0"/>
              <w:jc w:val="center"/>
            </w:pPr>
            <w:r>
              <w:t>1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pPr>
            <w:r>
              <w:t>Разворачивать плечи,</w:t>
            </w:r>
          </w:p>
        </w:tc>
      </w:tr>
      <w:tr w:rsidR="00624C99">
        <w:trPr>
          <w:trHeight w:hRule="exact" w:val="662"/>
          <w:jc w:val="center"/>
        </w:trPr>
        <w:tc>
          <w:tcPr>
            <w:tcW w:w="4594" w:type="dxa"/>
            <w:vMerge/>
            <w:tcBorders>
              <w:left w:val="single" w:sz="4" w:space="0" w:color="auto"/>
            </w:tcBorders>
            <w:shd w:val="clear" w:color="auto" w:fill="auto"/>
          </w:tcPr>
          <w:p w:rsidR="00624C99" w:rsidRDefault="00624C99"/>
        </w:tc>
        <w:tc>
          <w:tcPr>
            <w:tcW w:w="2635" w:type="dxa"/>
            <w:vMerge/>
            <w:tcBorders>
              <w:left w:val="single" w:sz="4" w:space="0" w:color="auto"/>
            </w:tcBorders>
            <w:shd w:val="clear" w:color="auto" w:fill="auto"/>
          </w:tcPr>
          <w:p w:rsidR="00624C99" w:rsidRDefault="00624C99"/>
        </w:tc>
        <w:tc>
          <w:tcPr>
            <w:tcW w:w="3134" w:type="dxa"/>
            <w:tcBorders>
              <w:left w:val="single" w:sz="4" w:space="0" w:color="auto"/>
              <w:right w:val="single" w:sz="4" w:space="0" w:color="auto"/>
            </w:tcBorders>
            <w:shd w:val="clear" w:color="auto" w:fill="auto"/>
            <w:vAlign w:val="center"/>
          </w:tcPr>
          <w:p w:rsidR="00624C99" w:rsidRDefault="00E12F35">
            <w:pPr>
              <w:pStyle w:val="a9"/>
              <w:spacing w:line="283" w:lineRule="auto"/>
              <w:ind w:firstLine="0"/>
            </w:pPr>
            <w:r>
              <w:t>сжимать кулак, вставлять бедро.</w:t>
            </w:r>
          </w:p>
        </w:tc>
      </w:tr>
      <w:tr w:rsidR="00624C99">
        <w:trPr>
          <w:trHeight w:hRule="exact" w:val="874"/>
          <w:jc w:val="center"/>
        </w:trPr>
        <w:tc>
          <w:tcPr>
            <w:tcW w:w="4594" w:type="dxa"/>
            <w:tcBorders>
              <w:left w:val="single" w:sz="4" w:space="0" w:color="auto"/>
              <w:bottom w:val="single" w:sz="4" w:space="0" w:color="auto"/>
            </w:tcBorders>
            <w:shd w:val="clear" w:color="auto" w:fill="auto"/>
            <w:vAlign w:val="bottom"/>
          </w:tcPr>
          <w:p w:rsidR="00624C99" w:rsidRDefault="00E12F35">
            <w:pPr>
              <w:pStyle w:val="a9"/>
              <w:ind w:firstLine="0"/>
            </w:pPr>
            <w:r>
              <w:t>Отработка прямого удара правой рукой в голову с шагом назад и прямого удара левой рукой в голову с шагом назад.</w:t>
            </w:r>
          </w:p>
        </w:tc>
        <w:tc>
          <w:tcPr>
            <w:tcW w:w="2635" w:type="dxa"/>
            <w:tcBorders>
              <w:left w:val="single" w:sz="4" w:space="0" w:color="auto"/>
              <w:bottom w:val="single" w:sz="4" w:space="0" w:color="auto"/>
            </w:tcBorders>
            <w:shd w:val="clear" w:color="auto" w:fill="auto"/>
          </w:tcPr>
          <w:p w:rsidR="00624C99" w:rsidRDefault="00E12F35">
            <w:pPr>
              <w:pStyle w:val="a9"/>
              <w:ind w:firstLine="0"/>
              <w:jc w:val="center"/>
            </w:pPr>
            <w:r>
              <w:t>3 мин.</w:t>
            </w:r>
          </w:p>
        </w:tc>
        <w:tc>
          <w:tcPr>
            <w:tcW w:w="3134" w:type="dxa"/>
            <w:tcBorders>
              <w:left w:val="single" w:sz="4" w:space="0" w:color="auto"/>
              <w:bottom w:val="single" w:sz="4" w:space="0" w:color="auto"/>
              <w:right w:val="single" w:sz="4" w:space="0" w:color="auto"/>
            </w:tcBorders>
            <w:shd w:val="clear" w:color="auto" w:fill="auto"/>
          </w:tcPr>
          <w:p w:rsidR="00624C99" w:rsidRDefault="00E12F35">
            <w:pPr>
              <w:pStyle w:val="a9"/>
              <w:spacing w:before="140"/>
              <w:ind w:firstLine="0"/>
            </w:pPr>
            <w:r>
              <w:t>Двигаться, бить, подбирать</w:t>
            </w:r>
          </w:p>
        </w:tc>
      </w:tr>
    </w:tbl>
    <w:p w:rsidR="00624C99" w:rsidRDefault="00E12F3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581"/>
          <w:jc w:val="center"/>
        </w:trPr>
        <w:tc>
          <w:tcPr>
            <w:tcW w:w="4594" w:type="dxa"/>
            <w:tcBorders>
              <w:top w:val="single" w:sz="4" w:space="0" w:color="auto"/>
              <w:left w:val="single" w:sz="4" w:space="0" w:color="auto"/>
            </w:tcBorders>
            <w:shd w:val="clear" w:color="auto" w:fill="auto"/>
          </w:tcPr>
          <w:p w:rsidR="00624C99" w:rsidRDefault="00E12F35">
            <w:pPr>
              <w:pStyle w:val="a9"/>
              <w:ind w:firstLine="0"/>
            </w:pPr>
            <w:r>
              <w:lastRenderedPageBreak/>
              <w:t>Отдых.</w:t>
            </w:r>
          </w:p>
        </w:tc>
        <w:tc>
          <w:tcPr>
            <w:tcW w:w="2635" w:type="dxa"/>
            <w:tcBorders>
              <w:top w:val="single" w:sz="4" w:space="0" w:color="auto"/>
              <w:left w:val="single" w:sz="4" w:space="0" w:color="auto"/>
            </w:tcBorders>
            <w:shd w:val="clear" w:color="auto" w:fill="auto"/>
          </w:tcPr>
          <w:p w:rsidR="00624C99" w:rsidRDefault="00E12F35">
            <w:pPr>
              <w:pStyle w:val="a9"/>
              <w:ind w:firstLine="0"/>
              <w:jc w:val="center"/>
            </w:pPr>
            <w:r>
              <w:t>1 мин.</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0"/>
            </w:pPr>
            <w:r>
              <w:t>ногу.</w:t>
            </w:r>
          </w:p>
        </w:tc>
      </w:tr>
      <w:tr w:rsidR="00624C99">
        <w:trPr>
          <w:trHeight w:hRule="exact" w:val="1738"/>
          <w:jc w:val="center"/>
        </w:trPr>
        <w:tc>
          <w:tcPr>
            <w:tcW w:w="4594" w:type="dxa"/>
            <w:tcBorders>
              <w:left w:val="single" w:sz="4" w:space="0" w:color="auto"/>
            </w:tcBorders>
            <w:shd w:val="clear" w:color="auto" w:fill="auto"/>
            <w:vAlign w:val="bottom"/>
          </w:tcPr>
          <w:p w:rsidR="00624C99" w:rsidRDefault="00E12F35">
            <w:pPr>
              <w:pStyle w:val="a9"/>
              <w:ind w:firstLine="0"/>
            </w:pPr>
            <w:r>
              <w:t>Работа с партнером:</w:t>
            </w:r>
          </w:p>
          <w:p w:rsidR="00624C99" w:rsidRDefault="00E12F35">
            <w:pPr>
              <w:pStyle w:val="a9"/>
              <w:ind w:firstLine="0"/>
            </w:pPr>
            <w:r>
              <w:t>Отработка защиты отбивом левой ладонью вправо от прямого удара левой рукой в голову.</w:t>
            </w:r>
          </w:p>
          <w:p w:rsidR="00624C99" w:rsidRDefault="00E12F35">
            <w:pPr>
              <w:pStyle w:val="a9"/>
              <w:ind w:firstLine="0"/>
            </w:pPr>
            <w:r>
              <w:t>Отдых.</w:t>
            </w:r>
          </w:p>
        </w:tc>
        <w:tc>
          <w:tcPr>
            <w:tcW w:w="2635" w:type="dxa"/>
            <w:tcBorders>
              <w:left w:val="single" w:sz="4" w:space="0" w:color="auto"/>
            </w:tcBorders>
            <w:shd w:val="clear" w:color="auto" w:fill="auto"/>
          </w:tcPr>
          <w:p w:rsidR="00624C99" w:rsidRDefault="00E12F35">
            <w:pPr>
              <w:pStyle w:val="a9"/>
              <w:spacing w:before="200" w:after="240"/>
              <w:ind w:firstLine="0"/>
              <w:jc w:val="center"/>
            </w:pPr>
            <w:r>
              <w:t>3 мин.</w:t>
            </w:r>
          </w:p>
          <w:p w:rsidR="00624C99" w:rsidRDefault="00E12F35">
            <w:pPr>
              <w:pStyle w:val="a9"/>
              <w:ind w:firstLine="0"/>
              <w:jc w:val="center"/>
            </w:pPr>
            <w:r>
              <w:t>1 мин.</w:t>
            </w:r>
          </w:p>
        </w:tc>
        <w:tc>
          <w:tcPr>
            <w:tcW w:w="3134" w:type="dxa"/>
            <w:tcBorders>
              <w:left w:val="single" w:sz="4" w:space="0" w:color="auto"/>
              <w:right w:val="single" w:sz="4" w:space="0" w:color="auto"/>
            </w:tcBorders>
            <w:shd w:val="clear" w:color="auto" w:fill="auto"/>
            <w:vAlign w:val="center"/>
          </w:tcPr>
          <w:p w:rsidR="00624C99" w:rsidRDefault="00E12F35">
            <w:pPr>
              <w:pStyle w:val="a9"/>
              <w:spacing w:line="276" w:lineRule="auto"/>
              <w:ind w:firstLine="0"/>
            </w:pPr>
            <w:r>
              <w:t>Двигаться, «поддергивать». Бить - разгибать руки.</w:t>
            </w:r>
          </w:p>
        </w:tc>
      </w:tr>
      <w:tr w:rsidR="00624C99">
        <w:trPr>
          <w:trHeight w:hRule="exact" w:val="2520"/>
          <w:jc w:val="center"/>
        </w:trPr>
        <w:tc>
          <w:tcPr>
            <w:tcW w:w="4594" w:type="dxa"/>
            <w:tcBorders>
              <w:left w:val="single" w:sz="4" w:space="0" w:color="auto"/>
            </w:tcBorders>
            <w:shd w:val="clear" w:color="auto" w:fill="auto"/>
            <w:vAlign w:val="center"/>
          </w:tcPr>
          <w:p w:rsidR="00624C99" w:rsidRDefault="00E12F35">
            <w:pPr>
              <w:pStyle w:val="a9"/>
              <w:ind w:firstLine="0"/>
            </w:pPr>
            <w:r>
              <w:t>2 раунд. Тоже упр.</w:t>
            </w:r>
          </w:p>
          <w:p w:rsidR="00624C99" w:rsidRDefault="00E12F35">
            <w:pPr>
              <w:pStyle w:val="a9"/>
              <w:spacing w:after="540"/>
              <w:ind w:firstLine="0"/>
            </w:pPr>
            <w:r>
              <w:t>Отдых.</w:t>
            </w:r>
          </w:p>
          <w:p w:rsidR="00624C99" w:rsidRDefault="00E12F35">
            <w:pPr>
              <w:pStyle w:val="a9"/>
              <w:ind w:firstLine="0"/>
            </w:pPr>
            <w:r>
              <w:t>Отработка защиты отбивом левой ладонью вправо от прямого удара правой рукой в голову.</w:t>
            </w:r>
          </w:p>
          <w:p w:rsidR="00624C99" w:rsidRDefault="00E12F35">
            <w:pPr>
              <w:pStyle w:val="a9"/>
              <w:ind w:firstLine="0"/>
            </w:pPr>
            <w:r>
              <w:t>Отдых.</w:t>
            </w:r>
          </w:p>
        </w:tc>
        <w:tc>
          <w:tcPr>
            <w:tcW w:w="2635" w:type="dxa"/>
            <w:tcBorders>
              <w:left w:val="single" w:sz="4" w:space="0" w:color="auto"/>
            </w:tcBorders>
            <w:shd w:val="clear" w:color="auto" w:fill="auto"/>
          </w:tcPr>
          <w:p w:rsidR="00624C99" w:rsidRDefault="00E12F35">
            <w:pPr>
              <w:pStyle w:val="a9"/>
              <w:ind w:firstLine="0"/>
              <w:jc w:val="center"/>
            </w:pPr>
            <w:r>
              <w:t>3 мин.</w:t>
            </w:r>
          </w:p>
          <w:p w:rsidR="00624C99" w:rsidRDefault="00E12F35">
            <w:pPr>
              <w:pStyle w:val="a9"/>
              <w:spacing w:after="660"/>
              <w:ind w:firstLine="0"/>
              <w:jc w:val="center"/>
            </w:pPr>
            <w:r>
              <w:t>1 мин.</w:t>
            </w:r>
          </w:p>
          <w:p w:rsidR="00624C99" w:rsidRDefault="00E12F35">
            <w:pPr>
              <w:pStyle w:val="a9"/>
              <w:spacing w:after="340"/>
              <w:ind w:firstLine="0"/>
              <w:jc w:val="center"/>
            </w:pPr>
            <w:r>
              <w:t>3 мин.</w:t>
            </w:r>
          </w:p>
          <w:p w:rsidR="00624C99" w:rsidRDefault="00E12F35">
            <w:pPr>
              <w:pStyle w:val="a9"/>
              <w:spacing w:after="340"/>
              <w:ind w:firstLine="0"/>
              <w:jc w:val="center"/>
            </w:pPr>
            <w:r>
              <w:t>1 мин.</w:t>
            </w:r>
          </w:p>
        </w:tc>
        <w:tc>
          <w:tcPr>
            <w:tcW w:w="3134" w:type="dxa"/>
            <w:tcBorders>
              <w:left w:val="single" w:sz="4" w:space="0" w:color="auto"/>
              <w:right w:val="single" w:sz="4" w:space="0" w:color="auto"/>
            </w:tcBorders>
            <w:shd w:val="clear" w:color="auto" w:fill="auto"/>
          </w:tcPr>
          <w:p w:rsidR="00624C99" w:rsidRDefault="00E12F35">
            <w:pPr>
              <w:pStyle w:val="a9"/>
              <w:spacing w:after="500" w:line="276" w:lineRule="auto"/>
              <w:ind w:firstLine="0"/>
            </w:pPr>
            <w:r>
              <w:t>Дергать, комбинировать. Бить сжимать кулаки. «вставлять бедро». Подбирать ноги.</w:t>
            </w:r>
          </w:p>
          <w:p w:rsidR="00624C99" w:rsidRDefault="00E12F35">
            <w:pPr>
              <w:pStyle w:val="a9"/>
              <w:spacing w:line="276" w:lineRule="auto"/>
              <w:ind w:firstLine="0"/>
            </w:pPr>
            <w:r>
              <w:t>Разворачивать плечи.</w:t>
            </w:r>
          </w:p>
        </w:tc>
      </w:tr>
      <w:tr w:rsidR="00624C99">
        <w:trPr>
          <w:trHeight w:hRule="exact" w:val="1867"/>
          <w:jc w:val="center"/>
        </w:trPr>
        <w:tc>
          <w:tcPr>
            <w:tcW w:w="4594" w:type="dxa"/>
            <w:tcBorders>
              <w:left w:val="single" w:sz="4" w:space="0" w:color="auto"/>
            </w:tcBorders>
            <w:shd w:val="clear" w:color="auto" w:fill="auto"/>
            <w:vAlign w:val="center"/>
          </w:tcPr>
          <w:p w:rsidR="00624C99" w:rsidRDefault="00E12F35">
            <w:pPr>
              <w:pStyle w:val="a9"/>
              <w:ind w:firstLine="0"/>
            </w:pPr>
            <w:r>
              <w:t>2 раунд.</w:t>
            </w:r>
          </w:p>
          <w:p w:rsidR="00624C99" w:rsidRDefault="00E12F35">
            <w:pPr>
              <w:pStyle w:val="a9"/>
              <w:ind w:firstLine="0"/>
            </w:pPr>
            <w:r>
              <w:t>Отдых.</w:t>
            </w:r>
          </w:p>
          <w:p w:rsidR="00624C99" w:rsidRDefault="00E12F35">
            <w:pPr>
              <w:pStyle w:val="a9"/>
              <w:ind w:firstLine="0"/>
            </w:pPr>
            <w:r>
              <w:t>Отработка защиты уклоном вправо- вперед от прямого удара левой рукой в голову.</w:t>
            </w:r>
          </w:p>
          <w:p w:rsidR="00624C99" w:rsidRDefault="00E12F35">
            <w:pPr>
              <w:pStyle w:val="a9"/>
              <w:ind w:firstLine="0"/>
            </w:pPr>
            <w:r>
              <w:t>Отдых.</w:t>
            </w:r>
          </w:p>
        </w:tc>
        <w:tc>
          <w:tcPr>
            <w:tcW w:w="2635" w:type="dxa"/>
            <w:tcBorders>
              <w:left w:val="single" w:sz="4" w:space="0" w:color="auto"/>
            </w:tcBorders>
            <w:shd w:val="clear" w:color="auto" w:fill="auto"/>
          </w:tcPr>
          <w:p w:rsidR="00624C99" w:rsidRDefault="00E12F35">
            <w:pPr>
              <w:pStyle w:val="a9"/>
              <w:spacing w:line="271" w:lineRule="auto"/>
              <w:ind w:firstLine="0"/>
              <w:jc w:val="center"/>
            </w:pPr>
            <w:r>
              <w:t>3 мин.</w:t>
            </w:r>
          </w:p>
          <w:p w:rsidR="00624C99" w:rsidRDefault="00E12F35">
            <w:pPr>
              <w:pStyle w:val="a9"/>
              <w:spacing w:line="271" w:lineRule="auto"/>
              <w:ind w:firstLine="0"/>
              <w:jc w:val="center"/>
            </w:pPr>
            <w:r>
              <w:t>1 мин.</w:t>
            </w:r>
          </w:p>
          <w:p w:rsidR="00624C99" w:rsidRDefault="00E12F35">
            <w:pPr>
              <w:pStyle w:val="a9"/>
              <w:spacing w:line="271" w:lineRule="auto"/>
              <w:ind w:firstLine="0"/>
              <w:jc w:val="center"/>
            </w:pPr>
            <w:r>
              <w:t>4 раунда 12 мин.</w:t>
            </w:r>
          </w:p>
          <w:p w:rsidR="00624C99" w:rsidRDefault="00E12F35">
            <w:pPr>
              <w:pStyle w:val="a9"/>
              <w:spacing w:line="271" w:lineRule="auto"/>
              <w:ind w:firstLine="0"/>
              <w:jc w:val="center"/>
            </w:pPr>
            <w:r>
              <w:t>4 мин.</w:t>
            </w:r>
          </w:p>
        </w:tc>
        <w:tc>
          <w:tcPr>
            <w:tcW w:w="3134" w:type="dxa"/>
            <w:tcBorders>
              <w:left w:val="single" w:sz="4" w:space="0" w:color="auto"/>
              <w:right w:val="single" w:sz="4" w:space="0" w:color="auto"/>
            </w:tcBorders>
            <w:shd w:val="clear" w:color="auto" w:fill="auto"/>
            <w:vAlign w:val="bottom"/>
          </w:tcPr>
          <w:p w:rsidR="00624C99" w:rsidRDefault="00E12F35">
            <w:pPr>
              <w:pStyle w:val="a9"/>
              <w:spacing w:line="451" w:lineRule="auto"/>
              <w:ind w:firstLine="0"/>
            </w:pPr>
            <w:r>
              <w:t>Бить - «раздергивать». «Перекрываться» Подбирать ногу.</w:t>
            </w:r>
          </w:p>
        </w:tc>
      </w:tr>
      <w:tr w:rsidR="00624C99">
        <w:trPr>
          <w:trHeight w:hRule="exact" w:val="1262"/>
          <w:jc w:val="center"/>
        </w:trPr>
        <w:tc>
          <w:tcPr>
            <w:tcW w:w="4594" w:type="dxa"/>
            <w:tcBorders>
              <w:left w:val="single" w:sz="4" w:space="0" w:color="auto"/>
            </w:tcBorders>
            <w:shd w:val="clear" w:color="auto" w:fill="auto"/>
            <w:vAlign w:val="center"/>
          </w:tcPr>
          <w:p w:rsidR="00624C99" w:rsidRDefault="00E12F35">
            <w:pPr>
              <w:pStyle w:val="a9"/>
              <w:ind w:firstLine="0"/>
            </w:pPr>
            <w:r>
              <w:t>Разучивание защиты отбивом правой ладонью влево от прямого удара левой рукой в голову.</w:t>
            </w:r>
          </w:p>
        </w:tc>
        <w:tc>
          <w:tcPr>
            <w:tcW w:w="2635" w:type="dxa"/>
            <w:tcBorders>
              <w:left w:val="single" w:sz="4" w:space="0" w:color="auto"/>
            </w:tcBorders>
            <w:shd w:val="clear" w:color="auto" w:fill="auto"/>
          </w:tcPr>
          <w:p w:rsidR="00624C99" w:rsidRDefault="00E12F35">
            <w:pPr>
              <w:pStyle w:val="a9"/>
              <w:spacing w:before="80" w:line="276" w:lineRule="auto"/>
              <w:ind w:firstLine="0"/>
              <w:jc w:val="center"/>
            </w:pPr>
            <w:r>
              <w:t>4 раунда 12 мин.</w:t>
            </w:r>
          </w:p>
          <w:p w:rsidR="00624C99" w:rsidRDefault="00E12F35">
            <w:pPr>
              <w:pStyle w:val="a9"/>
              <w:spacing w:line="276" w:lineRule="auto"/>
              <w:ind w:firstLine="0"/>
              <w:jc w:val="center"/>
            </w:pPr>
            <w:r>
              <w:t>4 мин.</w:t>
            </w:r>
          </w:p>
        </w:tc>
        <w:tc>
          <w:tcPr>
            <w:tcW w:w="3134" w:type="dxa"/>
            <w:tcBorders>
              <w:left w:val="single" w:sz="4" w:space="0" w:color="auto"/>
              <w:right w:val="single" w:sz="4" w:space="0" w:color="auto"/>
            </w:tcBorders>
            <w:shd w:val="clear" w:color="auto" w:fill="auto"/>
            <w:vAlign w:val="center"/>
          </w:tcPr>
          <w:p w:rsidR="00624C99" w:rsidRDefault="00E12F35">
            <w:pPr>
              <w:pStyle w:val="a9"/>
              <w:spacing w:after="180" w:line="276" w:lineRule="auto"/>
              <w:ind w:firstLine="0"/>
            </w:pPr>
            <w:r>
              <w:t>Комбинировать.</w:t>
            </w:r>
          </w:p>
          <w:p w:rsidR="00624C99" w:rsidRDefault="00E12F35">
            <w:pPr>
              <w:pStyle w:val="a9"/>
              <w:spacing w:line="276" w:lineRule="auto"/>
              <w:ind w:firstLine="0"/>
            </w:pPr>
            <w:r>
              <w:t>Перекрыться и добавить связку к последнему удару</w:t>
            </w:r>
          </w:p>
        </w:tc>
      </w:tr>
      <w:tr w:rsidR="00624C99">
        <w:trPr>
          <w:trHeight w:hRule="exact" w:val="994"/>
          <w:jc w:val="center"/>
        </w:trPr>
        <w:tc>
          <w:tcPr>
            <w:tcW w:w="4594" w:type="dxa"/>
            <w:tcBorders>
              <w:left w:val="single" w:sz="4" w:space="0" w:color="auto"/>
            </w:tcBorders>
            <w:shd w:val="clear" w:color="auto" w:fill="auto"/>
          </w:tcPr>
          <w:p w:rsidR="00624C99" w:rsidRDefault="00E12F35">
            <w:pPr>
              <w:pStyle w:val="a9"/>
              <w:ind w:firstLine="0"/>
            </w:pPr>
            <w:r>
              <w:t>Упражнения с гантелями, со скакалкой. На перекладине</w:t>
            </w:r>
          </w:p>
        </w:tc>
        <w:tc>
          <w:tcPr>
            <w:tcW w:w="2635" w:type="dxa"/>
            <w:tcBorders>
              <w:left w:val="single" w:sz="4" w:space="0" w:color="auto"/>
            </w:tcBorders>
            <w:shd w:val="clear" w:color="auto" w:fill="auto"/>
          </w:tcPr>
          <w:p w:rsidR="00624C99" w:rsidRDefault="00E12F35">
            <w:pPr>
              <w:pStyle w:val="a9"/>
              <w:spacing w:before="80"/>
              <w:ind w:firstLine="0"/>
              <w:jc w:val="center"/>
            </w:pPr>
            <w:r>
              <w:t>16 мин</w:t>
            </w:r>
          </w:p>
        </w:tc>
        <w:tc>
          <w:tcPr>
            <w:tcW w:w="3134" w:type="dxa"/>
            <w:tcBorders>
              <w:left w:val="single" w:sz="4" w:space="0" w:color="auto"/>
              <w:right w:val="single" w:sz="4" w:space="0" w:color="auto"/>
            </w:tcBorders>
            <w:shd w:val="clear" w:color="auto" w:fill="auto"/>
          </w:tcPr>
          <w:p w:rsidR="00624C99" w:rsidRDefault="00E12F35">
            <w:pPr>
              <w:pStyle w:val="a9"/>
              <w:spacing w:after="220"/>
              <w:ind w:firstLine="0"/>
            </w:pPr>
            <w:r>
              <w:t>связки.</w:t>
            </w:r>
          </w:p>
          <w:p w:rsidR="00624C99" w:rsidRDefault="00E12F35">
            <w:pPr>
              <w:pStyle w:val="a9"/>
              <w:ind w:firstLine="0"/>
            </w:pPr>
            <w:r>
              <w:t>Удары с шагом в сторону.</w:t>
            </w:r>
          </w:p>
        </w:tc>
      </w:tr>
      <w:tr w:rsidR="00624C99">
        <w:trPr>
          <w:trHeight w:hRule="exact" w:val="571"/>
          <w:jc w:val="center"/>
        </w:trPr>
        <w:tc>
          <w:tcPr>
            <w:tcW w:w="4594"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pPr>
            <w:r>
              <w:rPr>
                <w:b/>
                <w:bCs/>
              </w:rPr>
              <w:t>ЗАКЛЮЧИТЕЛЬНАЯ ЧАСТЬ.</w:t>
            </w:r>
          </w:p>
          <w:p w:rsidR="00624C99" w:rsidRDefault="00E12F35">
            <w:pPr>
              <w:pStyle w:val="a9"/>
              <w:spacing w:line="233" w:lineRule="auto"/>
              <w:ind w:firstLine="0"/>
            </w:pPr>
            <w:r>
              <w:t>Построение. Подведение итогов занятия.</w:t>
            </w:r>
          </w:p>
        </w:tc>
        <w:tc>
          <w:tcPr>
            <w:tcW w:w="2635"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jc w:val="center"/>
            </w:pPr>
            <w:r>
              <w:t>10 мин</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24C99" w:rsidRDefault="00624C99">
            <w:pPr>
              <w:rPr>
                <w:sz w:val="10"/>
                <w:szCs w:val="10"/>
              </w:rPr>
            </w:pPr>
          </w:p>
        </w:tc>
      </w:tr>
    </w:tbl>
    <w:p w:rsidR="00624C99" w:rsidRDefault="00624C99">
      <w:pPr>
        <w:spacing w:after="259" w:line="1" w:lineRule="exact"/>
      </w:pPr>
    </w:p>
    <w:p w:rsidR="00624C99" w:rsidRDefault="00E12F35">
      <w:pPr>
        <w:pStyle w:val="11"/>
        <w:ind w:firstLine="0"/>
        <w:jc w:val="center"/>
      </w:pPr>
      <w:r>
        <w:rPr>
          <w:b/>
          <w:bCs/>
        </w:rPr>
        <w:t>Тренировочный этап.</w:t>
      </w:r>
    </w:p>
    <w:p w:rsidR="00624C99" w:rsidRDefault="00E12F35" w:rsidP="00F8257D">
      <w:pPr>
        <w:pStyle w:val="11"/>
        <w:tabs>
          <w:tab w:val="left" w:pos="426"/>
        </w:tabs>
        <w:ind w:firstLine="0"/>
        <w:jc w:val="center"/>
      </w:pPr>
      <w:r>
        <w:rPr>
          <w:b/>
          <w:bCs/>
          <w:i/>
          <w:iCs/>
        </w:rPr>
        <w:t>Теоретический материал</w:t>
      </w:r>
    </w:p>
    <w:p w:rsidR="00624C99" w:rsidRDefault="00E12F35" w:rsidP="004E1860">
      <w:pPr>
        <w:pStyle w:val="40"/>
        <w:keepNext/>
        <w:keepLines/>
        <w:numPr>
          <w:ilvl w:val="0"/>
          <w:numId w:val="51"/>
        </w:numPr>
        <w:tabs>
          <w:tab w:val="left" w:pos="426"/>
          <w:tab w:val="left" w:pos="1574"/>
        </w:tabs>
        <w:spacing w:after="0"/>
        <w:ind w:left="0" w:firstLine="0"/>
        <w:jc w:val="left"/>
      </w:pPr>
      <w:bookmarkStart w:id="36" w:name="bookmark82"/>
      <w:r>
        <w:t>Физическая культура и спорт в бывшем СССР, России и родном городе.</w:t>
      </w:r>
      <w:bookmarkEnd w:id="36"/>
    </w:p>
    <w:p w:rsidR="00624C99" w:rsidRDefault="00E12F35" w:rsidP="00F8257D">
      <w:pPr>
        <w:pStyle w:val="11"/>
        <w:tabs>
          <w:tab w:val="left" w:pos="426"/>
        </w:tabs>
        <w:ind w:firstLine="0"/>
        <w:jc w:val="both"/>
      </w:pPr>
      <w:r>
        <w:t>Основные положения системы физического воспитания, единая Всероссийская спортивная классификация. Принципы физической подготовки кикбоксера. Международные связи спортсменов. Успехи спортсменов города и кикбоксеров России на международной арене. Значение сотрудничества в области спорта для усиления борьбы за мир и дружбу. Спортивная дружба.</w:t>
      </w:r>
    </w:p>
    <w:p w:rsidR="00624C99" w:rsidRDefault="00E12F35" w:rsidP="004E1860">
      <w:pPr>
        <w:pStyle w:val="40"/>
        <w:keepNext/>
        <w:keepLines/>
        <w:numPr>
          <w:ilvl w:val="0"/>
          <w:numId w:val="35"/>
        </w:numPr>
        <w:tabs>
          <w:tab w:val="left" w:pos="426"/>
          <w:tab w:val="left" w:pos="1584"/>
        </w:tabs>
        <w:spacing w:after="0"/>
        <w:jc w:val="left"/>
      </w:pPr>
      <w:bookmarkStart w:id="37" w:name="bookmark84"/>
      <w:r>
        <w:t>История развития кикбоксинг.</w:t>
      </w:r>
      <w:bookmarkEnd w:id="37"/>
    </w:p>
    <w:p w:rsidR="00624C99" w:rsidRDefault="00E12F35" w:rsidP="00F8257D">
      <w:pPr>
        <w:pStyle w:val="11"/>
        <w:tabs>
          <w:tab w:val="left" w:pos="426"/>
        </w:tabs>
        <w:ind w:firstLine="0"/>
        <w:jc w:val="both"/>
      </w:pPr>
      <w:r>
        <w:t>История зарождения кикбоксинг в мире, России, Ульяновске. В 1992 году в г. Челябинске открылась Всероссийская федерация кикбоксинга. Руководитель Шарафисланов. Первые соревнования кикбоксеров в России, родном городе. Международные соревнования кикбоксеров с участием Российских, местных спортсменов. Кикбоксинг на международном уровне. Успехи Российских, местных кикбоксеров на чемпионатах Европы, Мира. Кикбоксинг и успехи кикбоксеров родного города.</w:t>
      </w:r>
    </w:p>
    <w:p w:rsidR="00624C99" w:rsidRDefault="00E12F35" w:rsidP="004E1860">
      <w:pPr>
        <w:pStyle w:val="40"/>
        <w:keepNext/>
        <w:keepLines/>
        <w:numPr>
          <w:ilvl w:val="0"/>
          <w:numId w:val="35"/>
        </w:numPr>
        <w:tabs>
          <w:tab w:val="left" w:pos="426"/>
          <w:tab w:val="left" w:pos="1583"/>
        </w:tabs>
        <w:spacing w:after="0"/>
        <w:jc w:val="left"/>
      </w:pPr>
      <w:bookmarkStart w:id="38" w:name="bookmark86"/>
      <w:r>
        <w:lastRenderedPageBreak/>
        <w:t>Краткие сведения о строении и функциях организма</w:t>
      </w:r>
      <w:bookmarkEnd w:id="38"/>
    </w:p>
    <w:p w:rsidR="00624C99" w:rsidRDefault="00E12F35" w:rsidP="00F8257D">
      <w:pPr>
        <w:pStyle w:val="11"/>
        <w:tabs>
          <w:tab w:val="left" w:pos="426"/>
        </w:tabs>
        <w:ind w:firstLine="0"/>
        <w:jc w:val="both"/>
      </w:pPr>
      <w:r>
        <w:t>Общие сведения о строении организма человека. Двигательный аппарат. Кости (названия), мышцы (названия), функции и взаимодействие органов. Особенности мышечной системы. Биохимия крови. Сведения о кровообращении, состав и значение крови. Сердце и сосуды. Органы пищеварения. Органы выделения. Нервная система. Особенности парасимпатической и симпатической систем. Анализаторы.</w:t>
      </w:r>
    </w:p>
    <w:p w:rsidR="00624C99" w:rsidRDefault="00E12F35" w:rsidP="004E1860">
      <w:pPr>
        <w:pStyle w:val="40"/>
        <w:keepNext/>
        <w:keepLines/>
        <w:numPr>
          <w:ilvl w:val="0"/>
          <w:numId w:val="35"/>
        </w:numPr>
        <w:tabs>
          <w:tab w:val="left" w:pos="426"/>
          <w:tab w:val="left" w:pos="1583"/>
        </w:tabs>
        <w:spacing w:after="0"/>
        <w:jc w:val="left"/>
      </w:pPr>
      <w:bookmarkStart w:id="39" w:name="bookmark88"/>
      <w:r>
        <w:t>Гигиенические знания и навыки</w:t>
      </w:r>
      <w:bookmarkEnd w:id="39"/>
    </w:p>
    <w:p w:rsidR="00624C99" w:rsidRDefault="00E12F35" w:rsidP="00F8257D">
      <w:pPr>
        <w:pStyle w:val="11"/>
        <w:tabs>
          <w:tab w:val="left" w:pos="426"/>
        </w:tabs>
        <w:ind w:firstLine="0"/>
        <w:jc w:val="both"/>
      </w:pPr>
      <w: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624C99" w:rsidRDefault="00E12F35" w:rsidP="004E1860">
      <w:pPr>
        <w:pStyle w:val="40"/>
        <w:keepNext/>
        <w:keepLines/>
        <w:numPr>
          <w:ilvl w:val="0"/>
          <w:numId w:val="35"/>
        </w:numPr>
        <w:tabs>
          <w:tab w:val="left" w:pos="426"/>
          <w:tab w:val="left" w:pos="1578"/>
        </w:tabs>
        <w:spacing w:after="0"/>
        <w:jc w:val="left"/>
      </w:pPr>
      <w:bookmarkStart w:id="40" w:name="bookmark90"/>
      <w:r>
        <w:t>Врачебный контроль, самоконтроль</w:t>
      </w:r>
      <w:bookmarkEnd w:id="40"/>
    </w:p>
    <w:p w:rsidR="00624C99" w:rsidRDefault="00E12F35" w:rsidP="00F8257D">
      <w:pPr>
        <w:pStyle w:val="11"/>
        <w:tabs>
          <w:tab w:val="left" w:pos="426"/>
        </w:tabs>
        <w:ind w:firstLine="0"/>
        <w:jc w:val="both"/>
      </w:pPr>
      <w: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624C99" w:rsidRDefault="00E12F35" w:rsidP="004E1860">
      <w:pPr>
        <w:pStyle w:val="40"/>
        <w:keepNext/>
        <w:keepLines/>
        <w:numPr>
          <w:ilvl w:val="0"/>
          <w:numId w:val="35"/>
        </w:numPr>
        <w:tabs>
          <w:tab w:val="left" w:pos="426"/>
          <w:tab w:val="left" w:pos="1578"/>
        </w:tabs>
        <w:spacing w:after="0"/>
        <w:jc w:val="left"/>
      </w:pPr>
      <w:bookmarkStart w:id="41" w:name="bookmark92"/>
      <w:r>
        <w:t>Психологическая, волевая подготовка кикбоксера.</w:t>
      </w:r>
      <w:bookmarkEnd w:id="41"/>
    </w:p>
    <w:p w:rsidR="00624C99" w:rsidRDefault="00E12F35" w:rsidP="00F8257D">
      <w:pPr>
        <w:pStyle w:val="40"/>
        <w:keepNext/>
        <w:keepLines/>
        <w:tabs>
          <w:tab w:val="left" w:pos="426"/>
        </w:tabs>
        <w:spacing w:after="0"/>
        <w:jc w:val="left"/>
      </w:pPr>
      <w:r>
        <w:t>Морально-волевой облик спортсмена.</w:t>
      </w:r>
    </w:p>
    <w:p w:rsidR="00624C99" w:rsidRDefault="00E12F35" w:rsidP="00F8257D">
      <w:pPr>
        <w:pStyle w:val="11"/>
        <w:tabs>
          <w:tab w:val="left" w:pos="426"/>
          <w:tab w:val="left" w:pos="2298"/>
          <w:tab w:val="left" w:pos="3604"/>
          <w:tab w:val="left" w:pos="5289"/>
          <w:tab w:val="left" w:pos="6724"/>
          <w:tab w:val="left" w:pos="8116"/>
        </w:tabs>
        <w:ind w:firstLine="0"/>
        <w:jc w:val="both"/>
      </w:pPr>
      <w:r>
        <w:t>Воспитание морально-волевых качеств в процессе занятий кикбоксинг: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w:t>
      </w:r>
      <w:r>
        <w:tab/>
        <w:t>Поведение</w:t>
      </w:r>
      <w:r>
        <w:tab/>
        <w:t>спортсмена -</w:t>
      </w:r>
      <w:r>
        <w:tab/>
        <w:t>кикбоксера.</w:t>
      </w:r>
      <w:r>
        <w:tab/>
        <w:t>Спортивная</w:t>
      </w:r>
      <w:r>
        <w:tab/>
        <w:t>часть. Культура</w:t>
      </w:r>
    </w:p>
    <w:p w:rsidR="00624C99" w:rsidRDefault="00E12F35" w:rsidP="00F8257D">
      <w:pPr>
        <w:pStyle w:val="11"/>
        <w:tabs>
          <w:tab w:val="left" w:pos="426"/>
        </w:tabs>
        <w:ind w:firstLine="0"/>
      </w:pPr>
      <w:r>
        <w:t>и интересы кикбоксера.</w:t>
      </w:r>
    </w:p>
    <w:p w:rsidR="00624C99" w:rsidRDefault="00E12F35" w:rsidP="004E1860">
      <w:pPr>
        <w:pStyle w:val="40"/>
        <w:keepNext/>
        <w:keepLines/>
        <w:numPr>
          <w:ilvl w:val="0"/>
          <w:numId w:val="35"/>
        </w:numPr>
        <w:tabs>
          <w:tab w:val="left" w:pos="426"/>
          <w:tab w:val="left" w:pos="1578"/>
        </w:tabs>
        <w:spacing w:after="0"/>
        <w:jc w:val="left"/>
      </w:pPr>
      <w:bookmarkStart w:id="42" w:name="bookmark95"/>
      <w:r>
        <w:t>Правила соревнований</w:t>
      </w:r>
      <w:bookmarkEnd w:id="42"/>
    </w:p>
    <w:p w:rsidR="00624C99" w:rsidRDefault="00E12F35" w:rsidP="00F8257D">
      <w:pPr>
        <w:pStyle w:val="11"/>
        <w:tabs>
          <w:tab w:val="left" w:pos="426"/>
        </w:tabs>
        <w:ind w:firstLine="0"/>
        <w:jc w:val="both"/>
      </w:pPr>
      <w:r>
        <w:t>Форма кикбоксера. Продолжительность боя. Команды рефери на ринге. Жесты рефери на ринге. Боковые судьи. Ритуал перед началом боя. Правила определения победителя. Возрастные группы. Весовые категории. Единая Всероссийская спортивная классификация.</w:t>
      </w:r>
    </w:p>
    <w:p w:rsidR="00624C99" w:rsidRDefault="00E12F35" w:rsidP="004E1860">
      <w:pPr>
        <w:pStyle w:val="40"/>
        <w:keepNext/>
        <w:keepLines/>
        <w:numPr>
          <w:ilvl w:val="0"/>
          <w:numId w:val="35"/>
        </w:numPr>
        <w:tabs>
          <w:tab w:val="left" w:pos="426"/>
          <w:tab w:val="left" w:pos="1578"/>
        </w:tabs>
        <w:spacing w:after="0"/>
        <w:jc w:val="left"/>
      </w:pPr>
      <w:bookmarkStart w:id="43" w:name="bookmark97"/>
      <w:r>
        <w:t>Оборудование и инвентарь</w:t>
      </w:r>
      <w:bookmarkEnd w:id="43"/>
    </w:p>
    <w:p w:rsidR="00624C99" w:rsidRDefault="00E12F35" w:rsidP="00F8257D">
      <w:pPr>
        <w:pStyle w:val="11"/>
        <w:tabs>
          <w:tab w:val="left" w:pos="426"/>
        </w:tabs>
        <w:ind w:firstLine="0"/>
        <w:jc w:val="both"/>
      </w:pPr>
      <w:r>
        <w:t>Зал кикбоксинг.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624C99" w:rsidRDefault="00E12F35" w:rsidP="00F8257D">
      <w:pPr>
        <w:pStyle w:val="11"/>
        <w:tabs>
          <w:tab w:val="left" w:pos="426"/>
        </w:tabs>
        <w:ind w:firstLine="0"/>
        <w:jc w:val="center"/>
      </w:pPr>
      <w:r>
        <w:rPr>
          <w:b/>
          <w:bCs/>
        </w:rPr>
        <w:t>Тренировочный этап.</w:t>
      </w:r>
    </w:p>
    <w:p w:rsidR="00624C99" w:rsidRDefault="00E12F35" w:rsidP="00F8257D">
      <w:pPr>
        <w:pStyle w:val="11"/>
        <w:tabs>
          <w:tab w:val="left" w:pos="426"/>
        </w:tabs>
        <w:ind w:firstLine="0"/>
        <w:jc w:val="center"/>
      </w:pPr>
      <w:r>
        <w:rPr>
          <w:b/>
          <w:bCs/>
          <w:i/>
          <w:iCs/>
        </w:rPr>
        <w:t>Практический материал</w:t>
      </w:r>
    </w:p>
    <w:p w:rsidR="00624C99" w:rsidRDefault="00E12F35" w:rsidP="004E1860">
      <w:pPr>
        <w:pStyle w:val="40"/>
        <w:keepNext/>
        <w:keepLines/>
        <w:numPr>
          <w:ilvl w:val="0"/>
          <w:numId w:val="36"/>
        </w:numPr>
        <w:tabs>
          <w:tab w:val="left" w:pos="426"/>
          <w:tab w:val="left" w:pos="1574"/>
        </w:tabs>
        <w:spacing w:after="0"/>
        <w:jc w:val="left"/>
      </w:pPr>
      <w:bookmarkStart w:id="44" w:name="bookmark99"/>
      <w:r>
        <w:t>Общая физическая подготовка.</w:t>
      </w:r>
      <w:bookmarkEnd w:id="44"/>
    </w:p>
    <w:p w:rsidR="00624C99" w:rsidRDefault="00E12F35" w:rsidP="00F8257D">
      <w:pPr>
        <w:pStyle w:val="11"/>
        <w:tabs>
          <w:tab w:val="left" w:pos="426"/>
        </w:tabs>
        <w:ind w:firstLine="0"/>
        <w:jc w:val="both"/>
      </w:pPr>
      <w:r>
        <w:t>Строевые упражнения на месте, в движении. Ходьба, специальная ходьба, бег, кроссовый бег.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w:t>
      </w:r>
    </w:p>
    <w:p w:rsidR="00624C99" w:rsidRDefault="00E12F35" w:rsidP="00F8257D">
      <w:pPr>
        <w:pStyle w:val="11"/>
        <w:tabs>
          <w:tab w:val="left" w:pos="426"/>
        </w:tabs>
        <w:ind w:firstLine="0"/>
        <w:jc w:val="both"/>
      </w:pPr>
      <w:r>
        <w:t xml:space="preserve">Упражнения в положении на мосту. Подвижные и спортивные игры, эстафеты: игры с </w:t>
      </w:r>
      <w:r>
        <w:lastRenderedPageBreak/>
        <w:t>мячом, с переноской предметов, с метаниями, лазанием, бегом, прыжками; комбинированные эстафеты. Упражнения в самостраховке и страховке партнера.</w:t>
      </w:r>
    </w:p>
    <w:p w:rsidR="00624C99" w:rsidRDefault="00E12F35" w:rsidP="004E1860">
      <w:pPr>
        <w:pStyle w:val="40"/>
        <w:keepNext/>
        <w:keepLines/>
        <w:numPr>
          <w:ilvl w:val="0"/>
          <w:numId w:val="36"/>
        </w:numPr>
        <w:tabs>
          <w:tab w:val="left" w:pos="426"/>
          <w:tab w:val="left" w:pos="1583"/>
        </w:tabs>
        <w:spacing w:after="0"/>
        <w:jc w:val="left"/>
      </w:pPr>
      <w:bookmarkStart w:id="45" w:name="bookmark101"/>
      <w:r>
        <w:t>Специальная физическая подготовка кикбоксера.</w:t>
      </w:r>
      <w:bookmarkEnd w:id="45"/>
    </w:p>
    <w:p w:rsidR="00624C99" w:rsidRDefault="00E12F35" w:rsidP="00F8257D">
      <w:pPr>
        <w:pStyle w:val="11"/>
        <w:tabs>
          <w:tab w:val="left" w:pos="426"/>
        </w:tabs>
        <w:ind w:firstLine="0"/>
        <w:jc w:val="both"/>
      </w:pPr>
      <w:r>
        <w:t>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макиварах.</w:t>
      </w:r>
    </w:p>
    <w:p w:rsidR="00624C99" w:rsidRDefault="00E12F35" w:rsidP="007F3E41">
      <w:pPr>
        <w:pStyle w:val="11"/>
        <w:ind w:firstLine="0"/>
        <w:jc w:val="both"/>
      </w:pPr>
      <w:r>
        <w:t>Специальные упражнения для развития быстроты, скорости, ловкости: бег с ускорениями, спортивные игры, эстафеты, упражнения с отягощениями.</w:t>
      </w:r>
    </w:p>
    <w:p w:rsidR="00624C99" w:rsidRDefault="00E12F35" w:rsidP="007F3E41">
      <w:pPr>
        <w:pStyle w:val="11"/>
        <w:ind w:firstLine="0"/>
        <w:jc w:val="both"/>
      </w:pPr>
      <w:r>
        <w:t>Специальные упражнения для развития общей выносливости: длительный бег, бег по пересеченной местности, бег в гору, спортивные игры, плавание.</w:t>
      </w:r>
    </w:p>
    <w:p w:rsidR="00624C99" w:rsidRDefault="00E12F35" w:rsidP="007F3E41">
      <w:pPr>
        <w:pStyle w:val="11"/>
        <w:ind w:firstLine="0"/>
        <w:jc w:val="both"/>
      </w:pPr>
      <w:r>
        <w:t>Специальные упражнения для развития специальной ударной выносливости: упражнения на боксерском мешке, тренировка на лапах, со скакалкой, тренировка на дорогах.</w:t>
      </w:r>
    </w:p>
    <w:p w:rsidR="00624C99" w:rsidRDefault="00E12F35" w:rsidP="007F3E41">
      <w:pPr>
        <w:pStyle w:val="11"/>
        <w:ind w:firstLine="0"/>
        <w:jc w:val="both"/>
      </w:pPr>
      <w:r>
        <w:t>Специальные имитационные упражнения в строю: бой с тенью, с партнером для развития координации, ловкости, чувства дистанции.</w:t>
      </w:r>
    </w:p>
    <w:p w:rsidR="00624C99" w:rsidRDefault="00E12F35" w:rsidP="007F3E41">
      <w:pPr>
        <w:pStyle w:val="11"/>
        <w:ind w:firstLine="0"/>
      </w:pPr>
      <w:r>
        <w:t>Боевая стойка кикбоксера:</w:t>
      </w:r>
    </w:p>
    <w:p w:rsidR="00624C99" w:rsidRDefault="00E12F35" w:rsidP="007F3E41">
      <w:pPr>
        <w:pStyle w:val="11"/>
        <w:ind w:firstLine="0"/>
        <w:jc w:val="both"/>
      </w:pPr>
      <w:r>
        <w:t>Передвижения: изучить технику передвижения шагами вперед, назад, в сторону, по кругу, влево, вправо.</w:t>
      </w:r>
    </w:p>
    <w:p w:rsidR="00624C99" w:rsidRDefault="00E12F35" w:rsidP="007F3E41">
      <w:pPr>
        <w:pStyle w:val="11"/>
        <w:ind w:firstLine="0"/>
      </w:pPr>
      <w:r>
        <w:t>Боевые дистанции: изучить среднюю, дальнюю, ближнюю дистанции.</w:t>
      </w:r>
    </w:p>
    <w:p w:rsidR="00624C99" w:rsidRDefault="00E12F35" w:rsidP="007F3E41">
      <w:pPr>
        <w:pStyle w:val="11"/>
        <w:ind w:firstLine="0"/>
      </w:pPr>
      <w:r>
        <w:t>Методические приемы обучения техники ударов, защит, контрударов.</w:t>
      </w:r>
    </w:p>
    <w:p w:rsidR="00624C99" w:rsidRDefault="00E12F35" w:rsidP="007F3E41">
      <w:pPr>
        <w:pStyle w:val="11"/>
        <w:ind w:firstLine="0"/>
        <w:jc w:val="both"/>
      </w:pPr>
      <w:r>
        <w:t>Обучение двойным ударам: прямой левый, прямой правый. Рука + нога, нога + рука.</w:t>
      </w:r>
    </w:p>
    <w:p w:rsidR="00624C99" w:rsidRDefault="00E12F35" w:rsidP="007F3E41">
      <w:pPr>
        <w:pStyle w:val="11"/>
        <w:ind w:firstLine="0"/>
      </w:pPr>
      <w:r>
        <w:t>Обучение ударам снизу по корпусу и простым атакам одиночными ударами.</w:t>
      </w:r>
    </w:p>
    <w:p w:rsidR="00624C99" w:rsidRDefault="00E12F35" w:rsidP="007F3E41">
      <w:pPr>
        <w:pStyle w:val="11"/>
        <w:ind w:firstLine="0"/>
        <w:jc w:val="both"/>
      </w:pPr>
      <w:r>
        <w:t>Обучение боковым и круговым ударам, простым атакам и контратакам, защитные действия. 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w:t>
      </w:r>
    </w:p>
    <w:p w:rsidR="00624C99" w:rsidRDefault="00E12F35" w:rsidP="007F3E41">
      <w:pPr>
        <w:pStyle w:val="11"/>
        <w:ind w:firstLine="0"/>
      </w:pPr>
      <w:r>
        <w:rPr>
          <w:b/>
          <w:bCs/>
          <w:i/>
          <w:iCs/>
        </w:rPr>
        <w:t>Технико-тактическая подготовка</w:t>
      </w:r>
    </w:p>
    <w:p w:rsidR="00624C99" w:rsidRDefault="00E12F35" w:rsidP="007F3E41">
      <w:pPr>
        <w:pStyle w:val="11"/>
        <w:ind w:firstLine="0"/>
        <w:jc w:val="both"/>
      </w:pPr>
      <w:r>
        <w:t>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средней и ближней дистанциях. Бой с тенью, в парах, на снарядах. Защита от ударов ногами в верхний, средний и нижний уровни.</w:t>
      </w:r>
    </w:p>
    <w:p w:rsidR="00624C99" w:rsidRDefault="00E12F35" w:rsidP="007F3E41">
      <w:pPr>
        <w:pStyle w:val="11"/>
        <w:ind w:firstLine="0"/>
        <w:jc w:val="both"/>
      </w:pPr>
      <w: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w:t>
      </w:r>
    </w:p>
    <w:p w:rsidR="00624C99" w:rsidRDefault="00E12F35" w:rsidP="007F3E41">
      <w:pPr>
        <w:pStyle w:val="11"/>
        <w:ind w:firstLine="0"/>
        <w:jc w:val="both"/>
      </w:pPr>
      <w: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w:t>
      </w:r>
    </w:p>
    <w:p w:rsidR="00624C99" w:rsidRDefault="00E12F35" w:rsidP="007F3E41">
      <w:pPr>
        <w:pStyle w:val="11"/>
        <w:ind w:firstLine="0"/>
      </w:pPr>
      <w:r>
        <w:rPr>
          <w:b/>
          <w:bCs/>
          <w:i/>
          <w:iCs/>
        </w:rPr>
        <w:t>Инструкторская судейская практика</w:t>
      </w:r>
    </w:p>
    <w:p w:rsidR="00624C99" w:rsidRDefault="00E12F35" w:rsidP="007F3E41">
      <w:pPr>
        <w:pStyle w:val="11"/>
        <w:ind w:firstLine="0"/>
        <w:jc w:val="both"/>
      </w:pPr>
      <w:r>
        <w:t>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 Выявление типичных ошибок при проведении поединка.</w:t>
      </w:r>
    </w:p>
    <w:p w:rsidR="00516DFE" w:rsidRDefault="00E12F35" w:rsidP="007F3E41">
      <w:pPr>
        <w:pStyle w:val="11"/>
        <w:ind w:firstLine="0"/>
        <w:rPr>
          <w:b/>
          <w:bCs/>
          <w:i/>
          <w:iCs/>
        </w:rPr>
      </w:pPr>
      <w:r>
        <w:rPr>
          <w:b/>
          <w:bCs/>
          <w:i/>
          <w:iCs/>
        </w:rPr>
        <w:t>Соревнования</w:t>
      </w:r>
    </w:p>
    <w:p w:rsidR="00624C99" w:rsidRDefault="00E12F35" w:rsidP="007F3E41">
      <w:pPr>
        <w:pStyle w:val="11"/>
        <w:ind w:firstLine="0"/>
      </w:pPr>
      <w:r>
        <w:t xml:space="preserve">В течение года провести не менее 25 боев в соревнованиях классификационные, матчевые встречи, «открытый» татами, первенство школы, первенство района, первенство города, области. Попасть в сборную команду спортивной школы, города, области. Участие в </w:t>
      </w:r>
      <w:r>
        <w:lastRenderedPageBreak/>
        <w:t>первенстве России среди юношей. Попасть в восьмёрку сильнейших спортсменов России (пройти минимум три круга).</w:t>
      </w:r>
    </w:p>
    <w:p w:rsidR="00624C99" w:rsidRDefault="00E12F35" w:rsidP="007F3E41">
      <w:pPr>
        <w:pStyle w:val="11"/>
        <w:ind w:firstLine="0"/>
      </w:pPr>
      <w:r>
        <w:rPr>
          <w:b/>
          <w:bCs/>
        </w:rPr>
        <w:t>По технической подготовке</w:t>
      </w:r>
    </w:p>
    <w:p w:rsidR="00624C99" w:rsidRDefault="00E12F35" w:rsidP="007F3E41">
      <w:pPr>
        <w:pStyle w:val="11"/>
        <w:ind w:firstLine="0"/>
      </w:pPr>
      <w:r>
        <w:t>Выполнение 14 различных приемов и соревновательных связок по воздуху:</w:t>
      </w:r>
    </w:p>
    <w:p w:rsidR="00624C99" w:rsidRDefault="00E12F35" w:rsidP="004E1860">
      <w:pPr>
        <w:pStyle w:val="11"/>
        <w:numPr>
          <w:ilvl w:val="0"/>
          <w:numId w:val="37"/>
        </w:numPr>
        <w:tabs>
          <w:tab w:val="left" w:pos="284"/>
        </w:tabs>
        <w:spacing w:line="264" w:lineRule="auto"/>
        <w:ind w:firstLine="0"/>
      </w:pPr>
      <w:r>
        <w:t>27 секунд - отлично,</w:t>
      </w:r>
    </w:p>
    <w:p w:rsidR="00624C99" w:rsidRDefault="00E12F35" w:rsidP="004E1860">
      <w:pPr>
        <w:pStyle w:val="11"/>
        <w:numPr>
          <w:ilvl w:val="0"/>
          <w:numId w:val="37"/>
        </w:numPr>
        <w:tabs>
          <w:tab w:val="left" w:pos="284"/>
        </w:tabs>
        <w:spacing w:line="264" w:lineRule="auto"/>
        <w:ind w:firstLine="0"/>
      </w:pPr>
      <w:r>
        <w:t>до 29 секунд - хорошо,</w:t>
      </w:r>
    </w:p>
    <w:p w:rsidR="00624C99" w:rsidRDefault="00E12F35" w:rsidP="004E1860">
      <w:pPr>
        <w:pStyle w:val="11"/>
        <w:numPr>
          <w:ilvl w:val="0"/>
          <w:numId w:val="37"/>
        </w:numPr>
        <w:tabs>
          <w:tab w:val="left" w:pos="284"/>
        </w:tabs>
        <w:spacing w:line="264" w:lineRule="auto"/>
        <w:ind w:firstLine="0"/>
      </w:pPr>
      <w:r>
        <w:t>до 32 секунд - удовлетворительно.</w:t>
      </w:r>
    </w:p>
    <w:p w:rsidR="00624C99" w:rsidRDefault="00E12F35" w:rsidP="00F8257D">
      <w:pPr>
        <w:pStyle w:val="11"/>
        <w:tabs>
          <w:tab w:val="left" w:pos="284"/>
        </w:tabs>
        <w:ind w:firstLine="0"/>
        <w:jc w:val="both"/>
      </w:pPr>
      <w:r>
        <w:t>Выполнение 14 различных приемов и соревновательных связок на снарядах (мешок, лапы)</w:t>
      </w:r>
    </w:p>
    <w:p w:rsidR="00624C99" w:rsidRDefault="00E12F35" w:rsidP="00F8257D">
      <w:pPr>
        <w:pStyle w:val="11"/>
        <w:tabs>
          <w:tab w:val="left" w:pos="284"/>
        </w:tabs>
        <w:ind w:firstLine="0"/>
      </w:pPr>
      <w:r>
        <w:t>Выполнение коронных приёмов в соревновательной практике.</w:t>
      </w:r>
    </w:p>
    <w:p w:rsidR="00624C99" w:rsidRDefault="00E12F35" w:rsidP="00F8257D">
      <w:pPr>
        <w:pStyle w:val="11"/>
        <w:tabs>
          <w:tab w:val="left" w:pos="284"/>
        </w:tabs>
        <w:ind w:firstLine="0"/>
      </w:pPr>
      <w:r>
        <w:rPr>
          <w:b/>
          <w:bCs/>
        </w:rPr>
        <w:t>По тактической подготовке.</w:t>
      </w:r>
    </w:p>
    <w:p w:rsidR="00624C99" w:rsidRDefault="00E12F35" w:rsidP="00F8257D">
      <w:pPr>
        <w:pStyle w:val="11"/>
        <w:tabs>
          <w:tab w:val="left" w:pos="284"/>
        </w:tabs>
        <w:ind w:firstLine="0"/>
        <w:jc w:val="both"/>
      </w:pPr>
      <w:r>
        <w:t>Проведение семи, девяти 2-х минутных схваток с партнером легче на 5 кг, одинакового веса и тяжелее на 9 и более кг. Все соперники разного роста, темперамента и стиля ведения поединка.</w:t>
      </w:r>
    </w:p>
    <w:p w:rsidR="00624C99" w:rsidRDefault="00E12F35" w:rsidP="004E1860">
      <w:pPr>
        <w:pStyle w:val="11"/>
        <w:numPr>
          <w:ilvl w:val="0"/>
          <w:numId w:val="37"/>
        </w:numPr>
        <w:tabs>
          <w:tab w:val="left" w:pos="284"/>
        </w:tabs>
        <w:spacing w:line="264" w:lineRule="auto"/>
        <w:ind w:firstLine="0"/>
      </w:pPr>
      <w:r>
        <w:t>Проведение всех поединков - отлично.</w:t>
      </w:r>
    </w:p>
    <w:p w:rsidR="00624C99" w:rsidRDefault="00E12F35" w:rsidP="004E1860">
      <w:pPr>
        <w:pStyle w:val="11"/>
        <w:numPr>
          <w:ilvl w:val="0"/>
          <w:numId w:val="37"/>
        </w:numPr>
        <w:tabs>
          <w:tab w:val="left" w:pos="284"/>
        </w:tabs>
        <w:spacing w:line="264" w:lineRule="auto"/>
        <w:ind w:firstLine="0"/>
      </w:pPr>
      <w:r>
        <w:t>Выигрыш пяти поединков - хорошо.</w:t>
      </w:r>
    </w:p>
    <w:p w:rsidR="00624C99" w:rsidRDefault="00E12F35" w:rsidP="004E1860">
      <w:pPr>
        <w:pStyle w:val="11"/>
        <w:numPr>
          <w:ilvl w:val="0"/>
          <w:numId w:val="37"/>
        </w:numPr>
        <w:tabs>
          <w:tab w:val="left" w:pos="284"/>
        </w:tabs>
        <w:spacing w:line="264" w:lineRule="auto"/>
        <w:ind w:firstLine="0"/>
      </w:pPr>
      <w:r>
        <w:t>Выигрыш трёх поединков - удовлетворительно.</w:t>
      </w:r>
    </w:p>
    <w:p w:rsidR="00624C99" w:rsidRDefault="00E12F35" w:rsidP="00F8257D">
      <w:pPr>
        <w:pStyle w:val="11"/>
        <w:tabs>
          <w:tab w:val="left" w:pos="284"/>
        </w:tabs>
        <w:ind w:firstLine="0"/>
      </w:pPr>
      <w:r>
        <w:rPr>
          <w:b/>
          <w:bCs/>
        </w:rPr>
        <w:t>По психологической подготовке.</w:t>
      </w:r>
    </w:p>
    <w:p w:rsidR="00624C99" w:rsidRDefault="00E12F35" w:rsidP="00F8257D">
      <w:pPr>
        <w:pStyle w:val="11"/>
        <w:tabs>
          <w:tab w:val="left" w:pos="284"/>
        </w:tabs>
        <w:ind w:firstLine="0"/>
        <w:jc w:val="both"/>
      </w:pPr>
      <w:r>
        <w:t>Проверка овладения методом «отключения» и формул внушения. Уравновешенное состояние спортсмена перед соревновательными мероприятиями. Правильное поведение на неадекватные действия соперников, судейского аппарата, зрителей и журналистов. Перенос положительных навыков из спортивной жизни школы в социальные бытовые условия.</w:t>
      </w:r>
    </w:p>
    <w:p w:rsidR="00624C99" w:rsidRDefault="00E12F35" w:rsidP="00F8257D">
      <w:pPr>
        <w:pStyle w:val="11"/>
        <w:tabs>
          <w:tab w:val="left" w:pos="284"/>
        </w:tabs>
        <w:ind w:firstLine="0"/>
      </w:pPr>
      <w:r>
        <w:rPr>
          <w:b/>
          <w:bCs/>
        </w:rPr>
        <w:t>По общему результату участия в соревнованиях.</w:t>
      </w:r>
    </w:p>
    <w:p w:rsidR="00624C99" w:rsidRDefault="00E12F35" w:rsidP="004E1860">
      <w:pPr>
        <w:pStyle w:val="11"/>
        <w:numPr>
          <w:ilvl w:val="0"/>
          <w:numId w:val="37"/>
        </w:numPr>
        <w:tabs>
          <w:tab w:val="left" w:pos="284"/>
        </w:tabs>
        <w:spacing w:line="264" w:lineRule="auto"/>
        <w:ind w:firstLine="0"/>
      </w:pPr>
      <w:r>
        <w:t>В 6 соревнованиях занимать первые места - хорошо.</w:t>
      </w:r>
    </w:p>
    <w:p w:rsidR="00624C99" w:rsidRDefault="00E12F35" w:rsidP="004E1860">
      <w:pPr>
        <w:pStyle w:val="11"/>
        <w:numPr>
          <w:ilvl w:val="0"/>
          <w:numId w:val="37"/>
        </w:numPr>
        <w:tabs>
          <w:tab w:val="left" w:pos="284"/>
        </w:tabs>
        <w:spacing w:line="264" w:lineRule="auto"/>
        <w:ind w:firstLine="0"/>
      </w:pPr>
      <w:r>
        <w:t>В 5 соревнованиях стать призёром - удовлетворительно.</w:t>
      </w:r>
    </w:p>
    <w:p w:rsidR="00624C99" w:rsidRDefault="00E12F35" w:rsidP="007F3E41">
      <w:pPr>
        <w:pStyle w:val="11"/>
        <w:ind w:firstLine="0"/>
      </w:pPr>
      <w:r>
        <w:rPr>
          <w:b/>
          <w:bCs/>
        </w:rPr>
        <w:t>По теоретической подготовке.</w:t>
      </w:r>
    </w:p>
    <w:p w:rsidR="00624C99" w:rsidRDefault="00E12F35" w:rsidP="007F3E41">
      <w:pPr>
        <w:pStyle w:val="11"/>
        <w:ind w:firstLine="0"/>
      </w:pPr>
      <w:r>
        <w:t>Ответить на вопросы по пройденному материалу.</w:t>
      </w:r>
    </w:p>
    <w:p w:rsidR="00624C99" w:rsidRDefault="00E12F35" w:rsidP="007F3E41">
      <w:pPr>
        <w:pStyle w:val="11"/>
        <w:ind w:firstLine="0"/>
      </w:pPr>
      <w:r>
        <w:rPr>
          <w:b/>
          <w:bCs/>
        </w:rPr>
        <w:t>По инструкторско-судейской практике.</w:t>
      </w:r>
    </w:p>
    <w:p w:rsidR="00624C99" w:rsidRDefault="00E12F35" w:rsidP="007F3E41">
      <w:pPr>
        <w:pStyle w:val="11"/>
        <w:ind w:firstLine="0"/>
        <w:jc w:val="both"/>
      </w:pPr>
      <w:r>
        <w:t>Проведение на оценку основной части урока. Проведение разминки. Организация зарядки в условиях спортивно-тренировочного сбора.</w:t>
      </w:r>
    </w:p>
    <w:p w:rsidR="00624C99" w:rsidRDefault="00E12F35" w:rsidP="007F3E41">
      <w:pPr>
        <w:pStyle w:val="11"/>
        <w:ind w:firstLine="0"/>
        <w:jc w:val="both"/>
      </w:pPr>
      <w:r>
        <w:t>Судейство соревнований в качестве арбитра, рефери, бокового судьи, хронометриста.</w:t>
      </w:r>
    </w:p>
    <w:p w:rsidR="00624C99" w:rsidRDefault="00E12F35" w:rsidP="007F3E41">
      <w:pPr>
        <w:pStyle w:val="11"/>
        <w:ind w:firstLine="0"/>
      </w:pPr>
      <w:r>
        <w:rPr>
          <w:b/>
          <w:bCs/>
        </w:rPr>
        <w:t>Методика укрепления суставов, набивка мышц и сухожилий.</w:t>
      </w:r>
    </w:p>
    <w:p w:rsidR="00624C99" w:rsidRDefault="00E12F35" w:rsidP="007F3E41">
      <w:pPr>
        <w:pStyle w:val="11"/>
        <w:ind w:firstLine="0"/>
        <w:jc w:val="both"/>
      </w:pPr>
      <w:r>
        <w:t xml:space="preserve">Термин «набивка тела», «железная рубашка» означает способность тела достигать состояния невосприимчивости к физической боли во время поединка и тренировки. И, укреплять именно те части тела, которые являются наиболее частыми мишенями в реальном бою и являются зонами поражения. Тренировки по укреплению суставов и тела являются последовательным процессом. Где физическое и психическое воздействие на мышление спортсмена, на ударные части конечностей, и участки тела увеличивается по мере роста тренированности ученика. Многие виды спорта используют отдельные методики по набивке тела, укрепления суставов и сухожилий. Например, упражнения с набивным мячом в боксе, динамические упражнения в спортивной акробатике, страховочные упражнения в борьбе. Но особенно важны упражнения по набивке тела, укрепления суставов, мышц и сухожилий в системе контактных ударных единоборств, в том числе и кикбоксинге. Кикбоксинг составляют следующие разделы: лайт-контакт, фулл-контакт, фулл-контакт с лоу кик. Эти разделы не возможны без подготовленных суставов и натренированного к ударам тела. А так же на наш взгляд подобное отношение к закреплению суставов и набивке является профилактикой возможного травматизма. При этом происходит развитие и совершенствование морально-волевой и духовной подготовки, отработки защиты от ударов в различные зоны тела и отработки атакующих действий в поединке. Довольно часто приходится слышать вопрос «Для чего это нужно и в </w:t>
      </w:r>
      <w:r>
        <w:lastRenderedPageBreak/>
        <w:t>чем же польза подобных упражнений?» Цель упражнений по укреплению ударных частей тела, суставов и сухожилий - это обоснованная система подготовки ученика к пониманию того, что в реальном поединке удары будут наноситься в полный контакт и не только им, но и ему. Исходя из этого, спортсмен укрепляет и набивает тело для того, чтобы максимально снизить болевые ощущения и часто возникающее чувство страха. Ежедневные тренировки по набивке сводят количество уязвимых частей к минимуму и наполняют человека чувством уверенности в собственной подготовке. Сознание кикбоксера, обладая такой уверенностью, не занято мыслью о возможных последствиях получаемых и наносимых ударов. Мозг может спокойно решать задачи противостояния любой агрессии, не тратя времени на страх получения нежелательной и возможной травмы.</w:t>
      </w:r>
    </w:p>
    <w:p w:rsidR="00624C99" w:rsidRDefault="00E12F35" w:rsidP="007F3E41">
      <w:pPr>
        <w:pStyle w:val="11"/>
        <w:ind w:firstLine="0"/>
        <w:jc w:val="both"/>
      </w:pPr>
      <w:r>
        <w:t>Конечно же, все рассуждения о набивке основываются на том, что противник не вооружен. Понятно, что никакая набивка не защитит тело от поражения жестким тяжелым предметом, колющим и режущим оружием и т.п.</w:t>
      </w:r>
    </w:p>
    <w:p w:rsidR="00624C99" w:rsidRDefault="00E12F35" w:rsidP="007F3E41">
      <w:pPr>
        <w:pStyle w:val="11"/>
        <w:ind w:firstLine="0"/>
        <w:jc w:val="both"/>
      </w:pPr>
      <w:r>
        <w:t>Многие тренеры в области контактных единоборств не используют набивку, как один из элементов подготовки бойца. Укрепления суставов и тела практически полностью исчезла из программы обучения во многих современных направлениях кикбоксинга.</w:t>
      </w:r>
    </w:p>
    <w:p w:rsidR="00624C99" w:rsidRDefault="00E12F35" w:rsidP="007F3E41">
      <w:pPr>
        <w:pStyle w:val="11"/>
        <w:ind w:firstLine="0"/>
        <w:jc w:val="both"/>
      </w:pPr>
      <w:r>
        <w:t>Существуют различные объяснения причин подобной тенденции: в процессе развития изменился подход к кикбоксингу, соревновательная подготовка требует много времени и отнимает немало физических и моральных сил у спортсмена. Высокий уровень подготовки бойца, выстроенной на научной основе, в ходе подготовки затронет и подготовку тела, и подготовку ударных частей. Но, к сожалению, не в том объеме, при котором спортсмен получил бы мощную психологическую и моральную поддержку в полной уверенности своей подготовленности. Другая причина это влияние потребительского подхода социальной среды, в которой практикуется искусство и возрастающая роль спортивного кикбоксинга, отходящая от философии жизненного пути тысячелетних знаний в сфере восточных единоборств.</w:t>
      </w:r>
    </w:p>
    <w:p w:rsidR="00624C99" w:rsidRDefault="00E12F35" w:rsidP="007F3E41">
      <w:pPr>
        <w:pStyle w:val="11"/>
        <w:ind w:firstLine="0"/>
        <w:jc w:val="both"/>
      </w:pPr>
      <w:r>
        <w:t>Существует много видов набивки и тренировок суставов, но конкретно отработанной методики с сочетанием нагрузки (воздействия) и отдыха (восстановления) нигде не описано. Мы изучали и на практике и в течение 12 лет применяли методы укрепления суставов и набивки уязвимых участков тела. Результаты говорят сами за себя. Но самое интересное, что после соревнований в контактных ударных единоборствах (кикбоксинг, кекусинкай, ашихара-кикбоксинг, шидокан и др.) спортсмены могли выступать в очередных соревнованиях через 4-5 дней, после восстановления от мышечной усталости и нервной нагрузки. У них отсутствовал травматический синдром голени, стопы и кистей рук. Хотя обычно последствия этих травм очень характерны после соревнований в выше перечисленных стилях.</w:t>
      </w:r>
    </w:p>
    <w:p w:rsidR="00624C99" w:rsidRDefault="00E12F35" w:rsidP="007F3E41">
      <w:pPr>
        <w:pStyle w:val="11"/>
        <w:ind w:firstLine="0"/>
        <w:jc w:val="both"/>
      </w:pPr>
      <w:r>
        <w:t>Мы применяли следующие виды набивки: набивка и укрепление кистей, предплечий, рук и укрепление стопы, голени, бедра - набивка ног, набивку мышц туловища. Все физические качества имеют способность утрачиваться и со временем могут совсем ослабнуть, если их не поддерживать. После достижения результатов в укреплении ударных поверхностей, суставов и частей тела, такое воздействие необходимо раз в 5 дней, с включением набивочных упражнений в разминку. Минимальное время для развития нужных качеств - это шесть месяцев ежедневных занятий. Все упражнения выполняются с координацией концентрации внимания на тренируемой части тела и дыхания. Упражнения выполняются на быстром или медленном вдохе. После вдоха необходимо сконцентрировать внимание на месте воздействия и медленно выполняйте выдох, мысленно пропуская воздух через тренируемую поверхность тела.</w:t>
      </w:r>
    </w:p>
    <w:p w:rsidR="00624C99" w:rsidRDefault="00E12F35" w:rsidP="007F3E41">
      <w:pPr>
        <w:pStyle w:val="11"/>
        <w:ind w:firstLine="0"/>
        <w:jc w:val="center"/>
      </w:pPr>
      <w:r>
        <w:rPr>
          <w:b/>
          <w:bCs/>
        </w:rPr>
        <w:t xml:space="preserve">Развитие и укрепление кистей, предплечий, </w:t>
      </w:r>
      <w:r w:rsidR="005565E1">
        <w:rPr>
          <w:b/>
          <w:bCs/>
        </w:rPr>
        <w:t>и рук в целом</w:t>
      </w:r>
    </w:p>
    <w:p w:rsidR="00624C99" w:rsidRDefault="00E12F35" w:rsidP="00F8257D">
      <w:pPr>
        <w:pStyle w:val="11"/>
        <w:ind w:firstLine="708"/>
        <w:jc w:val="both"/>
      </w:pPr>
      <w:r>
        <w:t>Руки в единоборствах осуществляют все основные движения защиты или атаки.</w:t>
      </w:r>
    </w:p>
    <w:p w:rsidR="00624C99" w:rsidRDefault="00E12F35" w:rsidP="007F3E41">
      <w:pPr>
        <w:pStyle w:val="11"/>
        <w:ind w:firstLine="0"/>
        <w:jc w:val="both"/>
      </w:pPr>
      <w:r>
        <w:lastRenderedPageBreak/>
        <w:t>Основная задача укрепить ударную часть кулака, пальцы, запястье, предплечье, локтевой сустав и плечо.</w:t>
      </w:r>
    </w:p>
    <w:p w:rsidR="00624C99" w:rsidRDefault="00E12F35" w:rsidP="00F8257D">
      <w:pPr>
        <w:pStyle w:val="11"/>
        <w:ind w:firstLine="0"/>
        <w:jc w:val="both"/>
      </w:pPr>
      <w:r>
        <w:t>Рассмотрим упражнения для тренировки пальцев и других частей вехних конечностей:</w:t>
      </w:r>
    </w:p>
    <w:p w:rsidR="00624C99" w:rsidRDefault="00E12F35" w:rsidP="004E1860">
      <w:pPr>
        <w:pStyle w:val="11"/>
        <w:numPr>
          <w:ilvl w:val="0"/>
          <w:numId w:val="38"/>
        </w:numPr>
        <w:tabs>
          <w:tab w:val="left" w:pos="426"/>
        </w:tabs>
        <w:ind w:firstLine="0"/>
        <w:jc w:val="both"/>
      </w:pPr>
      <w:r>
        <w:t>стойка на пальцах в упоре лёжа. Упражнение выполняется с постепенным переносом веса тела с упора на коленях в упор лёжа. Время выполнения стойки на пальцах 2-3 секунды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фиксации не более 40 секунд, с минутным отдыхом и количество повторений не менее 5, не более 10.</w:t>
      </w:r>
    </w:p>
    <w:p w:rsidR="00624C99" w:rsidRDefault="00E12F35" w:rsidP="00F8257D">
      <w:pPr>
        <w:pStyle w:val="11"/>
        <w:tabs>
          <w:tab w:val="left" w:pos="426"/>
        </w:tabs>
        <w:ind w:firstLine="0"/>
        <w:jc w:val="both"/>
      </w:pPr>
      <w:r>
        <w:t>Методические указания: хорошо включать это упражнение для заполнений пауз отдыха между тренировкой на снарядах или в парах.</w:t>
      </w:r>
    </w:p>
    <w:p w:rsidR="00624C99" w:rsidRDefault="00E12F35" w:rsidP="004E1860">
      <w:pPr>
        <w:pStyle w:val="11"/>
        <w:numPr>
          <w:ilvl w:val="0"/>
          <w:numId w:val="38"/>
        </w:numPr>
        <w:tabs>
          <w:tab w:val="left" w:pos="426"/>
        </w:tabs>
        <w:ind w:firstLine="0"/>
        <w:jc w:val="both"/>
      </w:pPr>
      <w:r>
        <w:t>переступания в стойке на пальцах в упоре лёжа. Упражнение выполняется постепенным переносом веса тела с упора на коленях в упор лёжа. Время выполнения переступания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полёта. Время переступания не менее 3 минут и не более 10 минут с чётырёхдневным отдыхом.</w:t>
      </w:r>
    </w:p>
    <w:p w:rsidR="00624C99" w:rsidRDefault="00E12F35" w:rsidP="00F8257D">
      <w:pPr>
        <w:pStyle w:val="11"/>
        <w:tabs>
          <w:tab w:val="left" w:pos="426"/>
        </w:tabs>
        <w:ind w:firstLine="0"/>
        <w:jc w:val="both"/>
      </w:pPr>
      <w:r>
        <w:t>Методические указания: хорошо включать это упражнение в раздел специальной физической подготовки для укрепления рук в целом для формирования морально-волевых качеств, специальной силовой выносливости.</w:t>
      </w:r>
    </w:p>
    <w:p w:rsidR="00624C99" w:rsidRDefault="00E12F35" w:rsidP="004E1860">
      <w:pPr>
        <w:pStyle w:val="11"/>
        <w:numPr>
          <w:ilvl w:val="0"/>
          <w:numId w:val="38"/>
        </w:numPr>
        <w:tabs>
          <w:tab w:val="left" w:pos="426"/>
          <w:tab w:val="left" w:pos="1358"/>
          <w:tab w:val="left" w:pos="3033"/>
          <w:tab w:val="left" w:pos="4170"/>
          <w:tab w:val="left" w:pos="5697"/>
          <w:tab w:val="left" w:pos="6738"/>
          <w:tab w:val="left" w:pos="8126"/>
          <w:tab w:val="left" w:pos="8788"/>
        </w:tabs>
        <w:ind w:firstLine="0"/>
        <w:jc w:val="both"/>
      </w:pPr>
      <w:r>
        <w:t>упор лёжа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w:t>
      </w:r>
      <w:r>
        <w:tab/>
        <w:t>положения</w:t>
      </w:r>
      <w:r>
        <w:tab/>
        <w:t>кис</w:t>
      </w:r>
      <w:r w:rsidR="005565E1">
        <w:t xml:space="preserve">ти вовнутрь, руки согнуты в </w:t>
      </w:r>
      <w:r>
        <w:t>отжимание</w:t>
      </w:r>
    </w:p>
    <w:p w:rsidR="00624C99" w:rsidRDefault="00E12F35" w:rsidP="00F8257D">
      <w:pPr>
        <w:pStyle w:val="11"/>
        <w:tabs>
          <w:tab w:val="left" w:pos="426"/>
        </w:tabs>
        <w:ind w:firstLine="0"/>
        <w:jc w:val="both"/>
      </w:pPr>
      <w:r>
        <w:t>на прямые руки в упор лёжа на кулаках.</w:t>
      </w:r>
    </w:p>
    <w:p w:rsidR="00624C99" w:rsidRDefault="00E12F35" w:rsidP="00F8257D">
      <w:pPr>
        <w:pStyle w:val="11"/>
        <w:tabs>
          <w:tab w:val="left" w:pos="426"/>
        </w:tabs>
        <w:ind w:firstLine="0"/>
        <w:jc w:val="both"/>
      </w:pPr>
      <w:r>
        <w:t>Методические указания: количество отжиманий рассчитывайте исходя из этапа подготовки. Например: в предсоревновательном этапе - упражнения применять только в разминке до лёгкой усталости. Можно чередовать в переходном этапе с другими силовыми упражнениями на руки. Изменять скорость выполнения и количества повторений. Для развития специальной быстроты выполнять по 10-15 секунд с 1 минутой паузой отдыха. От 5 до 10 повторений.</w:t>
      </w:r>
    </w:p>
    <w:p w:rsidR="00624C99" w:rsidRDefault="00E12F35" w:rsidP="004E1860">
      <w:pPr>
        <w:pStyle w:val="11"/>
        <w:numPr>
          <w:ilvl w:val="0"/>
          <w:numId w:val="38"/>
        </w:numPr>
        <w:tabs>
          <w:tab w:val="left" w:pos="426"/>
        </w:tabs>
        <w:ind w:firstLine="0"/>
        <w:jc w:val="both"/>
      </w:pPr>
      <w:r>
        <w:t>упор лёжа на кистях в положении кисти вывернуты наружу. Особенность постановки кистей это широкая постановка рук. При выполнении устойчивой стойки можно переходить к отжиманиям в этом положении. Время воздействия на кисть от 3-5 секунд до 40-50 секунд. Время отдыха 1 минута и 3-5 повторений.</w:t>
      </w:r>
    </w:p>
    <w:p w:rsidR="00624C99" w:rsidRDefault="00E12F35" w:rsidP="00F8257D">
      <w:pPr>
        <w:pStyle w:val="11"/>
        <w:tabs>
          <w:tab w:val="left" w:pos="426"/>
        </w:tabs>
        <w:ind w:firstLine="0"/>
        <w:jc w:val="both"/>
      </w:pPr>
      <w:r>
        <w:t>Методические указания: по истечению двухмесячного срока это упражнение можно выполнять в разминке в сочетании с упражнением № 3. До усталости.</w:t>
      </w:r>
    </w:p>
    <w:p w:rsidR="00624C99" w:rsidRDefault="00E12F35" w:rsidP="004E1860">
      <w:pPr>
        <w:pStyle w:val="11"/>
        <w:numPr>
          <w:ilvl w:val="0"/>
          <w:numId w:val="38"/>
        </w:numPr>
        <w:tabs>
          <w:tab w:val="left" w:pos="426"/>
          <w:tab w:val="left" w:pos="1660"/>
        </w:tabs>
        <w:ind w:firstLine="0"/>
        <w:jc w:val="both"/>
      </w:pPr>
      <w:r>
        <w:t>прыжки на кулаках в упоре лёжа на прямых руках.</w:t>
      </w:r>
    </w:p>
    <w:p w:rsidR="00624C99" w:rsidRDefault="00E12F35" w:rsidP="00F8257D">
      <w:pPr>
        <w:pStyle w:val="11"/>
        <w:tabs>
          <w:tab w:val="left" w:pos="426"/>
        </w:tabs>
        <w:ind w:firstLine="0"/>
        <w:jc w:val="both"/>
      </w:pPr>
      <w:r>
        <w:t>Методические указания: время выполнения от 20 секунд в максимально быстром темпе до 30 секунд. Время отдыха от 1 минуты или по пульсу 130 ударов в минуту. 5-8 подходов в подготовительном этапе, через 4-7 дней в течение одного или двух мезоциклов. Упражнение может применяться для развития специальных физических качеств (силовая выносливость).</w:t>
      </w:r>
    </w:p>
    <w:p w:rsidR="00624C99" w:rsidRDefault="00E12F35" w:rsidP="004E1860">
      <w:pPr>
        <w:pStyle w:val="11"/>
        <w:numPr>
          <w:ilvl w:val="0"/>
          <w:numId w:val="38"/>
        </w:numPr>
        <w:tabs>
          <w:tab w:val="left" w:pos="426"/>
          <w:tab w:val="left" w:pos="1660"/>
        </w:tabs>
        <w:ind w:firstLine="0"/>
      </w:pPr>
      <w:r>
        <w:t>ходьба на кулаках в упоре сзади, в направлении вперёд ногами.</w:t>
      </w:r>
    </w:p>
    <w:p w:rsidR="00624C99" w:rsidRDefault="00E12F35" w:rsidP="00F8257D">
      <w:pPr>
        <w:pStyle w:val="11"/>
        <w:tabs>
          <w:tab w:val="left" w:pos="426"/>
        </w:tabs>
        <w:ind w:firstLine="0"/>
        <w:jc w:val="both"/>
      </w:pPr>
      <w:r>
        <w:t>Методические указания: используйте команды свистком, голосом для смена направления. Лучше применять в форме игры. В парах, используя соревновательный метод, проходя отрезки не более 50 метров.</w:t>
      </w:r>
    </w:p>
    <w:p w:rsidR="00624C99" w:rsidRDefault="00E12F35" w:rsidP="004E1860">
      <w:pPr>
        <w:pStyle w:val="11"/>
        <w:numPr>
          <w:ilvl w:val="0"/>
          <w:numId w:val="38"/>
        </w:numPr>
        <w:tabs>
          <w:tab w:val="left" w:pos="426"/>
          <w:tab w:val="left" w:pos="1623"/>
        </w:tabs>
        <w:ind w:firstLine="0"/>
      </w:pPr>
      <w:r>
        <w:t>упор лёжа на кулаках с партнёром на плечах.</w:t>
      </w:r>
    </w:p>
    <w:p w:rsidR="00624C99" w:rsidRDefault="00E12F35" w:rsidP="00F8257D">
      <w:pPr>
        <w:pStyle w:val="11"/>
        <w:tabs>
          <w:tab w:val="left" w:pos="426"/>
        </w:tabs>
        <w:ind w:firstLine="0"/>
        <w:jc w:val="both"/>
      </w:pPr>
      <w:r>
        <w:t xml:space="preserve">Методические указания: партнёр для веса находится в саде на плечах спиной к голове </w:t>
      </w:r>
      <w:r>
        <w:lastRenderedPageBreak/>
        <w:t>спортсмена. Время фиксации не более 2 минут. В этом упражнении учитывается возраст занимающихся. Не менее 12 лет. Более взрослым кикбоксёрам можно добавить переступания с кулака на кулак. Упражнение формирует морально-волевые качества и укрепляет кости кисти.</w:t>
      </w:r>
    </w:p>
    <w:p w:rsidR="00624C99" w:rsidRDefault="00E12F35" w:rsidP="004E1860">
      <w:pPr>
        <w:pStyle w:val="11"/>
        <w:numPr>
          <w:ilvl w:val="0"/>
          <w:numId w:val="38"/>
        </w:numPr>
        <w:tabs>
          <w:tab w:val="left" w:pos="426"/>
          <w:tab w:val="left" w:pos="1280"/>
        </w:tabs>
        <w:ind w:firstLine="0"/>
      </w:pPr>
      <w:r>
        <w:t>вис на двух руках на турнике, с постепенным отведением по одному пальцу, вис на одной руке на турнике.</w:t>
      </w:r>
    </w:p>
    <w:p w:rsidR="00624C99" w:rsidRDefault="00E12F35" w:rsidP="00F8257D">
      <w:pPr>
        <w:pStyle w:val="11"/>
        <w:ind w:firstLine="0"/>
        <w:jc w:val="both"/>
      </w:pPr>
      <w:r>
        <w:t>Методические указания: рекомендуется выполнять в игровые дни или включать в соревнование по общей физической подготовке.</w:t>
      </w:r>
    </w:p>
    <w:p w:rsidR="00624C99" w:rsidRDefault="00E12F35" w:rsidP="004E1860">
      <w:pPr>
        <w:pStyle w:val="11"/>
        <w:numPr>
          <w:ilvl w:val="0"/>
          <w:numId w:val="38"/>
        </w:numPr>
        <w:tabs>
          <w:tab w:val="left" w:pos="426"/>
        </w:tabs>
        <w:ind w:firstLine="0"/>
      </w:pPr>
      <w:r>
        <w:t>в парах удары предплечьем по предплечью. С замахом из-за головы в положение снаружи во внутрь. То же в положении изнутри наружу.</w:t>
      </w:r>
    </w:p>
    <w:p w:rsidR="00624C99" w:rsidRDefault="00E12F35" w:rsidP="00F8257D">
      <w:pPr>
        <w:pStyle w:val="11"/>
        <w:ind w:firstLine="0"/>
        <w:jc w:val="both"/>
      </w:pPr>
      <w:r>
        <w:t>Методические указания: сила воздействия постепенно возрастает. Количество ударов от 10 до 20 с лёгким контактом. Постепенно контакт усиливается. Упражнение включается в разминку. Желательно выполнить 3-4 подхода, с усилением контакта в последнем повторении. Включать в тренировку не чаще одного раза в неделю.</w:t>
      </w:r>
    </w:p>
    <w:p w:rsidR="00624C99" w:rsidRDefault="00E12F35" w:rsidP="00F8257D">
      <w:pPr>
        <w:pStyle w:val="11"/>
        <w:ind w:firstLine="0"/>
        <w:jc w:val="center"/>
      </w:pPr>
      <w:r>
        <w:rPr>
          <w:b/>
          <w:bCs/>
        </w:rPr>
        <w:t>Укрепление и ра</w:t>
      </w:r>
      <w:r w:rsidR="005565E1">
        <w:rPr>
          <w:b/>
          <w:bCs/>
        </w:rPr>
        <w:t>звитие ударных поверхностей ног</w:t>
      </w:r>
    </w:p>
    <w:p w:rsidR="00624C99" w:rsidRDefault="00E12F35" w:rsidP="00F8257D">
      <w:pPr>
        <w:pStyle w:val="11"/>
        <w:ind w:firstLine="0"/>
        <w:jc w:val="both"/>
      </w:pPr>
      <w:r>
        <w:t>Наиболее часто в поединках травмируются стопы и голень. Последствия травм воспаление надкостницы, микро надрывы сухожилий и мышц стопы приводят к длительным восстановительным мероприятиям. И спортсмен надолго прекращает тренировки по отработке комбинаций в парах и на снарядах. Он так же получает психологическую травму. Мы изучали процесс укрепления голени и стопы. Вашему вниманию предлагаем комплекс упражнений направленного воздействия на голень и стопу. Хочу обратить внимание, что надкостницу голени необходимо формировать, а не набивать.</w:t>
      </w:r>
    </w:p>
    <w:p w:rsidR="00624C99" w:rsidRDefault="00E12F35" w:rsidP="004E1860">
      <w:pPr>
        <w:pStyle w:val="11"/>
        <w:numPr>
          <w:ilvl w:val="0"/>
          <w:numId w:val="52"/>
        </w:numPr>
        <w:tabs>
          <w:tab w:val="left" w:pos="1623"/>
        </w:tabs>
        <w:jc w:val="both"/>
      </w:pPr>
      <w:r>
        <w:t>Сед на пятках. Подъём голеней к плечам попеременно с падением на поверхность голени.</w:t>
      </w:r>
    </w:p>
    <w:p w:rsidR="00624C99" w:rsidRDefault="00E12F35" w:rsidP="00F8257D">
      <w:pPr>
        <w:pStyle w:val="11"/>
        <w:tabs>
          <w:tab w:val="left" w:pos="3471"/>
        </w:tabs>
        <w:ind w:firstLine="0"/>
        <w:jc w:val="both"/>
      </w:pPr>
      <w:r>
        <w:t>Методические</w:t>
      </w:r>
      <w:r w:rsidR="005565E1">
        <w:t xml:space="preserve"> указания: </w:t>
      </w:r>
      <w:r>
        <w:t>колено отрывать от пола на возможно большую высоту</w:t>
      </w:r>
    </w:p>
    <w:p w:rsidR="00624C99" w:rsidRDefault="00E12F35" w:rsidP="00F8257D">
      <w:pPr>
        <w:pStyle w:val="11"/>
        <w:ind w:firstLine="0"/>
        <w:jc w:val="both"/>
      </w:pPr>
      <w:r>
        <w:t>и опускать с ускорением к полу. От ста до двухсот движений на каждую ногу. После двухмесячных тренировок упражнение целесообразно усложнить. Необходимо осуществлять подъём двух голеней одновременно. Упражнение выполнять ежедневно. Обязательно включать в разминку. Через четыре месяца ежедневных занятий образуется плотная соединительная ткань, которая укрепит надкостницу, что, позволит наносить и принимать удар голенью. Для поддержания нужных свойств голени необходимо раз в день оказывать воздействие на надкостницу. 2-3 минуты будет вполне достаточно.</w:t>
      </w:r>
    </w:p>
    <w:p w:rsidR="00624C99" w:rsidRDefault="00E12F35" w:rsidP="004E1860">
      <w:pPr>
        <w:pStyle w:val="11"/>
        <w:numPr>
          <w:ilvl w:val="0"/>
          <w:numId w:val="52"/>
        </w:numPr>
        <w:tabs>
          <w:tab w:val="left" w:pos="1623"/>
        </w:tabs>
      </w:pPr>
      <w:r>
        <w:t>Упор на пальцах. Сгибание и разгибание пальцев ног в упоре.</w:t>
      </w:r>
    </w:p>
    <w:p w:rsidR="00624C99" w:rsidRDefault="00E12F35" w:rsidP="00F8257D">
      <w:pPr>
        <w:pStyle w:val="11"/>
        <w:ind w:firstLine="0"/>
        <w:jc w:val="both"/>
      </w:pPr>
      <w:r>
        <w:t>Методические указания: для снятия сильного воздействия в начале упражнения перенесите вес тела на руки. Для укрепления и развития пальцев ног количество повторений от 60-80 раз. Время формирования пальцев 90 дней ежедневных занятий. Рекомендуется включать его в разминку и в качестве отдыха между тренировками на снарядах. Для поддержания свойств пальцев ног применяйте это упражнение раз в три дня.</w:t>
      </w:r>
    </w:p>
    <w:p w:rsidR="00624C99" w:rsidRDefault="00E12F35" w:rsidP="004E1860">
      <w:pPr>
        <w:pStyle w:val="11"/>
        <w:numPr>
          <w:ilvl w:val="0"/>
          <w:numId w:val="52"/>
        </w:numPr>
        <w:tabs>
          <w:tab w:val="left" w:pos="1623"/>
        </w:tabs>
      </w:pPr>
      <w:r>
        <w:t>Применение деревянного бруска (8-12 граней, диаметром 80 мм, длиной от 0,5 м до 1 метра).</w:t>
      </w:r>
    </w:p>
    <w:p w:rsidR="00624C99" w:rsidRDefault="007F3E41" w:rsidP="00F8257D">
      <w:pPr>
        <w:pStyle w:val="11"/>
        <w:tabs>
          <w:tab w:val="left" w:pos="3471"/>
        </w:tabs>
        <w:ind w:firstLine="0"/>
        <w:jc w:val="both"/>
      </w:pPr>
      <w:r>
        <w:t xml:space="preserve">Методические указания: </w:t>
      </w:r>
      <w:r w:rsidR="00E12F35">
        <w:t>брусок необходим для накатки голени в области большой</w:t>
      </w:r>
    </w:p>
    <w:p w:rsidR="00624C99" w:rsidRDefault="00E12F35" w:rsidP="00F8257D">
      <w:pPr>
        <w:pStyle w:val="11"/>
        <w:ind w:firstLine="0"/>
        <w:jc w:val="both"/>
      </w:pPr>
      <w:r>
        <w:t>берцовой кости. Механическое воздействие на надкостницу осуществляется при лёгком болевом ощущении с количеством 30-40 движений на 1 см тренируемой поверхности.</w:t>
      </w:r>
    </w:p>
    <w:p w:rsidR="00624C99" w:rsidRDefault="00E12F35" w:rsidP="00F8257D">
      <w:pPr>
        <w:pStyle w:val="11"/>
        <w:ind w:firstLine="0"/>
        <w:jc w:val="both"/>
      </w:pPr>
      <w:r>
        <w:t>После воздействия должно возникать ощущение покалывания и тепла. Визуально кожный покров краснеет. Упражнение выполнять ежедневно. Через 6 месяцев надкостница голени зарастёт плотной соединительной тканью. И будет почти не чувствительна к ударам и механическим воздействиям. Для поддержания нужных свойств голени, необходимо через день осуществлять накатку. Усложняйте упражнение. Осуществляйте накатку в парах при помощи партнёра. Со сменой режимов (быстро или медленно) и силы воздействия на голень.</w:t>
      </w:r>
    </w:p>
    <w:p w:rsidR="00624C99" w:rsidRDefault="00E12F35" w:rsidP="004E1860">
      <w:pPr>
        <w:pStyle w:val="11"/>
        <w:numPr>
          <w:ilvl w:val="0"/>
          <w:numId w:val="52"/>
        </w:numPr>
        <w:tabs>
          <w:tab w:val="left" w:pos="1647"/>
          <w:tab w:val="left" w:pos="1991"/>
        </w:tabs>
        <w:jc w:val="both"/>
      </w:pPr>
      <w:r>
        <w:lastRenderedPageBreak/>
        <w:t>Исходное положение, стойка на правом колене. Раз - шаг левой ногой</w:t>
      </w:r>
    </w:p>
    <w:p w:rsidR="00624C99" w:rsidRDefault="00E12F35" w:rsidP="00F8257D">
      <w:pPr>
        <w:pStyle w:val="11"/>
        <w:spacing w:after="260"/>
        <w:ind w:firstLine="0"/>
        <w:jc w:val="both"/>
      </w:pPr>
      <w:r>
        <w:t>в полном приседе. Два - переход через левую стопу в стойку на левое колено. Три - сед на левую стопу. Четыре - шаг правой ногой в полном приседе. Методические указания: применять ходьбу в разминочной части для укрепления коленного сустава и стопы. Выполнять не менее 100-120 шагов. Укрепление мышц туловища через набивку для детей в возрасте 9-10 лет не рекомендуется</w:t>
      </w:r>
    </w:p>
    <w:p w:rsidR="00624C99" w:rsidRDefault="00E12F35">
      <w:pPr>
        <w:pStyle w:val="40"/>
        <w:keepNext/>
        <w:keepLines/>
        <w:spacing w:after="0"/>
      </w:pPr>
      <w:bookmarkStart w:id="46" w:name="bookmark103"/>
      <w:r>
        <w:t>План-конспект тренировочного занятия для тренировочного этапа</w:t>
      </w:r>
      <w:bookmarkEnd w:id="46"/>
    </w:p>
    <w:p w:rsidR="00516DFE" w:rsidRDefault="00516DFE">
      <w:pPr>
        <w:pStyle w:val="40"/>
        <w:keepNext/>
        <w:keepLines/>
        <w:spacing w:after="0"/>
      </w:pPr>
    </w:p>
    <w:p w:rsidR="00624C99" w:rsidRDefault="00E12F35" w:rsidP="005565E1">
      <w:pPr>
        <w:pStyle w:val="11"/>
        <w:ind w:firstLine="0"/>
      </w:pPr>
      <w:r>
        <w:rPr>
          <w:b/>
          <w:bCs/>
        </w:rPr>
        <w:t xml:space="preserve">Тема: </w:t>
      </w:r>
      <w:r>
        <w:t>обучение и совершенствование двойного прямого удара левой в голову (джеп) и защиты от него</w:t>
      </w:r>
    </w:p>
    <w:p w:rsidR="00624C99" w:rsidRDefault="00E12F35" w:rsidP="005565E1">
      <w:pPr>
        <w:pStyle w:val="11"/>
        <w:ind w:firstLine="0"/>
      </w:pPr>
      <w:r>
        <w:rPr>
          <w:b/>
          <w:bCs/>
        </w:rPr>
        <w:t>Задачи:</w:t>
      </w:r>
    </w:p>
    <w:p w:rsidR="00624C99" w:rsidRDefault="00E12F35" w:rsidP="004E1860">
      <w:pPr>
        <w:pStyle w:val="11"/>
        <w:numPr>
          <w:ilvl w:val="0"/>
          <w:numId w:val="39"/>
        </w:numPr>
        <w:tabs>
          <w:tab w:val="left" w:pos="806"/>
        </w:tabs>
        <w:ind w:firstLine="560"/>
      </w:pPr>
      <w:r>
        <w:t>Общая и специальная физическая подготовка;</w:t>
      </w:r>
    </w:p>
    <w:p w:rsidR="00624C99" w:rsidRDefault="00E12F35" w:rsidP="004E1860">
      <w:pPr>
        <w:pStyle w:val="11"/>
        <w:numPr>
          <w:ilvl w:val="0"/>
          <w:numId w:val="39"/>
        </w:numPr>
        <w:tabs>
          <w:tab w:val="left" w:pos="902"/>
        </w:tabs>
        <w:ind w:left="560" w:firstLine="20"/>
      </w:pPr>
      <w:r>
        <w:t>Обучение и совершенствование двойного прямого удара левой в голову (джеп) и защиты от него подставкой правой ладони;</w:t>
      </w:r>
    </w:p>
    <w:p w:rsidR="00624C99" w:rsidRDefault="00E12F35" w:rsidP="004E1860">
      <w:pPr>
        <w:pStyle w:val="11"/>
        <w:numPr>
          <w:ilvl w:val="0"/>
          <w:numId w:val="39"/>
        </w:numPr>
        <w:tabs>
          <w:tab w:val="left" w:pos="897"/>
        </w:tabs>
        <w:ind w:left="560" w:firstLine="20"/>
      </w:pPr>
      <w:r>
        <w:t>Защиты отбивом правой ладонью влево и связке с ответным контрударом левой в голову;</w:t>
      </w:r>
    </w:p>
    <w:p w:rsidR="00624C99" w:rsidRDefault="00E12F35" w:rsidP="004E1860">
      <w:pPr>
        <w:pStyle w:val="11"/>
        <w:numPr>
          <w:ilvl w:val="0"/>
          <w:numId w:val="39"/>
        </w:numPr>
        <w:tabs>
          <w:tab w:val="left" w:pos="907"/>
        </w:tabs>
        <w:ind w:firstLine="560"/>
      </w:pPr>
      <w:r>
        <w:t>Прямого удара правой ногой в туловище.</w:t>
      </w:r>
    </w:p>
    <w:p w:rsidR="00624C99" w:rsidRDefault="005565E1" w:rsidP="005565E1">
      <w:pPr>
        <w:pStyle w:val="11"/>
        <w:tabs>
          <w:tab w:val="left" w:pos="3661"/>
        </w:tabs>
        <w:ind w:firstLine="0"/>
        <w:jc w:val="both"/>
      </w:pPr>
      <w:r>
        <w:rPr>
          <w:b/>
          <w:bCs/>
        </w:rPr>
        <w:t xml:space="preserve">Средства тренировки: </w:t>
      </w:r>
      <w:r w:rsidR="00E12F35">
        <w:t>общеподготовительные, специально подготовительные</w:t>
      </w:r>
      <w:r>
        <w:t xml:space="preserve"> </w:t>
      </w:r>
      <w:r w:rsidR="00E12F35">
        <w:t>упражнения</w:t>
      </w:r>
    </w:p>
    <w:p w:rsidR="00624C99" w:rsidRDefault="00E12F35" w:rsidP="005565E1">
      <w:pPr>
        <w:pStyle w:val="11"/>
        <w:ind w:firstLine="0"/>
      </w:pPr>
      <w:r>
        <w:rPr>
          <w:b/>
          <w:bCs/>
        </w:rPr>
        <w:t xml:space="preserve">Методы тренировочного занятия: </w:t>
      </w:r>
      <w:r>
        <w:t>словесный, наглядный, практический</w:t>
      </w:r>
    </w:p>
    <w:p w:rsidR="00624C99" w:rsidRDefault="00E12F35" w:rsidP="005565E1">
      <w:pPr>
        <w:pStyle w:val="11"/>
        <w:ind w:firstLine="0"/>
        <w:jc w:val="both"/>
      </w:pPr>
      <w:r>
        <w:rPr>
          <w:b/>
          <w:bCs/>
        </w:rPr>
        <w:t>Место проведения</w:t>
      </w:r>
      <w:r>
        <w:t>: спортивный зал</w:t>
      </w:r>
    </w:p>
    <w:p w:rsidR="00624C99" w:rsidRDefault="00E12F35" w:rsidP="005565E1">
      <w:pPr>
        <w:pStyle w:val="11"/>
        <w:ind w:firstLine="0"/>
      </w:pPr>
      <w:r>
        <w:rPr>
          <w:b/>
          <w:bCs/>
        </w:rPr>
        <w:t>Инвентарь и оборудование</w:t>
      </w:r>
      <w:r>
        <w:t>: скакалки, боксерские перчатки, гантели, секундомер.</w:t>
      </w:r>
    </w:p>
    <w:p w:rsidR="00624C99" w:rsidRDefault="00624C99" w:rsidP="005565E1">
      <w:pPr>
        <w:pStyle w:val="11"/>
        <w:tabs>
          <w:tab w:val="left" w:leader="underscore" w:pos="581"/>
          <w:tab w:val="left" w:leader="underscore" w:pos="9955"/>
        </w:tabs>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566"/>
          <w:jc w:val="center"/>
        </w:trPr>
        <w:tc>
          <w:tcPr>
            <w:tcW w:w="4594" w:type="dxa"/>
            <w:tcBorders>
              <w:top w:val="single" w:sz="4" w:space="0" w:color="auto"/>
              <w:left w:val="single" w:sz="4" w:space="0" w:color="auto"/>
            </w:tcBorders>
            <w:shd w:val="clear" w:color="auto" w:fill="auto"/>
          </w:tcPr>
          <w:p w:rsidR="00624C99" w:rsidRDefault="00E12F35">
            <w:pPr>
              <w:pStyle w:val="a9"/>
              <w:ind w:firstLine="0"/>
              <w:jc w:val="center"/>
            </w:pPr>
            <w:r>
              <w:t>Содержание занятия</w:t>
            </w:r>
          </w:p>
        </w:tc>
        <w:tc>
          <w:tcPr>
            <w:tcW w:w="2635" w:type="dxa"/>
            <w:tcBorders>
              <w:top w:val="single" w:sz="4" w:space="0" w:color="auto"/>
              <w:left w:val="single" w:sz="4" w:space="0" w:color="auto"/>
            </w:tcBorders>
            <w:shd w:val="clear" w:color="auto" w:fill="auto"/>
            <w:vAlign w:val="bottom"/>
          </w:tcPr>
          <w:p w:rsidR="00624C99" w:rsidRDefault="00E12F35">
            <w:pPr>
              <w:pStyle w:val="a9"/>
              <w:ind w:firstLine="0"/>
              <w:jc w:val="center"/>
            </w:pPr>
            <w:r>
              <w:t>Время проведения (мин)</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280"/>
            </w:pPr>
            <w:r>
              <w:t>Методические указания</w:t>
            </w:r>
          </w:p>
        </w:tc>
      </w:tr>
      <w:tr w:rsidR="00624C99">
        <w:trPr>
          <w:trHeight w:hRule="exact" w:val="2491"/>
          <w:jc w:val="center"/>
        </w:trPr>
        <w:tc>
          <w:tcPr>
            <w:tcW w:w="4594" w:type="dxa"/>
            <w:tcBorders>
              <w:top w:val="single" w:sz="4" w:space="0" w:color="auto"/>
              <w:left w:val="single" w:sz="4" w:space="0" w:color="auto"/>
            </w:tcBorders>
            <w:shd w:val="clear" w:color="auto" w:fill="auto"/>
            <w:vAlign w:val="bottom"/>
          </w:tcPr>
          <w:p w:rsidR="00624C99" w:rsidRDefault="00E12F35">
            <w:pPr>
              <w:pStyle w:val="a9"/>
              <w:ind w:firstLine="0"/>
              <w:jc w:val="both"/>
            </w:pPr>
            <w:r>
              <w:rPr>
                <w:b/>
                <w:bCs/>
              </w:rPr>
              <w:t>Вводная часть.</w:t>
            </w:r>
          </w:p>
          <w:p w:rsidR="00624C99" w:rsidRDefault="00E12F35" w:rsidP="004E1860">
            <w:pPr>
              <w:pStyle w:val="a9"/>
              <w:numPr>
                <w:ilvl w:val="0"/>
                <w:numId w:val="40"/>
              </w:numPr>
              <w:tabs>
                <w:tab w:val="left" w:pos="134"/>
                <w:tab w:val="left" w:pos="1291"/>
                <w:tab w:val="left" w:pos="2995"/>
                <w:tab w:val="left" w:pos="3523"/>
              </w:tabs>
              <w:ind w:firstLine="0"/>
              <w:jc w:val="both"/>
            </w:pPr>
            <w:r>
              <w:t>.Построение приветствие, проверка по журналу, инструктаж по профилактики детского</w:t>
            </w:r>
            <w:r>
              <w:tab/>
              <w:t>травматизма</w:t>
            </w:r>
            <w:r>
              <w:tab/>
              <w:t>и</w:t>
            </w:r>
            <w:r>
              <w:tab/>
              <w:t>техники</w:t>
            </w:r>
          </w:p>
          <w:p w:rsidR="00624C99" w:rsidRDefault="00E12F35">
            <w:pPr>
              <w:pStyle w:val="a9"/>
              <w:ind w:firstLine="0"/>
              <w:jc w:val="both"/>
            </w:pPr>
            <w:r>
              <w:t>безопасности.</w:t>
            </w:r>
          </w:p>
          <w:p w:rsidR="00624C99" w:rsidRDefault="00E12F35" w:rsidP="004E1860">
            <w:pPr>
              <w:pStyle w:val="a9"/>
              <w:numPr>
                <w:ilvl w:val="0"/>
                <w:numId w:val="40"/>
              </w:numPr>
              <w:tabs>
                <w:tab w:val="left" w:pos="134"/>
                <w:tab w:val="left" w:pos="1814"/>
                <w:tab w:val="left" w:pos="2837"/>
                <w:tab w:val="left" w:pos="4123"/>
              </w:tabs>
              <w:ind w:firstLine="0"/>
              <w:jc w:val="both"/>
            </w:pPr>
            <w:r>
              <w:t>. Доведение</w:t>
            </w:r>
            <w:r>
              <w:tab/>
              <w:t>темы</w:t>
            </w:r>
            <w:r>
              <w:tab/>
              <w:t>занятия</w:t>
            </w:r>
            <w:r>
              <w:tab/>
              <w:t>до</w:t>
            </w:r>
          </w:p>
          <w:p w:rsidR="00624C99" w:rsidRDefault="00E12F35">
            <w:pPr>
              <w:pStyle w:val="a9"/>
              <w:tabs>
                <w:tab w:val="left" w:pos="2093"/>
                <w:tab w:val="left" w:pos="3787"/>
              </w:tabs>
              <w:ind w:firstLine="0"/>
              <w:jc w:val="both"/>
            </w:pPr>
            <w:r>
              <w:t>занимающихся.</w:t>
            </w:r>
            <w:r>
              <w:tab/>
              <w:t>Постановка</w:t>
            </w:r>
            <w:r>
              <w:tab/>
              <w:t>перед</w:t>
            </w:r>
          </w:p>
          <w:p w:rsidR="00624C99" w:rsidRDefault="00E12F35">
            <w:pPr>
              <w:pStyle w:val="a9"/>
              <w:ind w:firstLine="0"/>
              <w:jc w:val="both"/>
            </w:pPr>
            <w:r>
              <w:t>занимающимися задач тренировочного занятия.</w:t>
            </w:r>
          </w:p>
        </w:tc>
        <w:tc>
          <w:tcPr>
            <w:tcW w:w="2635" w:type="dxa"/>
            <w:tcBorders>
              <w:top w:val="single" w:sz="4" w:space="0" w:color="auto"/>
              <w:left w:val="single" w:sz="4" w:space="0" w:color="auto"/>
            </w:tcBorders>
            <w:shd w:val="clear" w:color="auto" w:fill="auto"/>
          </w:tcPr>
          <w:p w:rsidR="00624C99" w:rsidRDefault="00E12F35">
            <w:pPr>
              <w:pStyle w:val="a9"/>
              <w:ind w:firstLine="0"/>
              <w:jc w:val="center"/>
            </w:pPr>
            <w:r>
              <w:t>5 мин</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pPr>
            <w:r>
              <w:t>Приветствие, сообщение задач ТЗ.</w:t>
            </w:r>
          </w:p>
        </w:tc>
      </w:tr>
      <w:tr w:rsidR="00624C99">
        <w:trPr>
          <w:trHeight w:hRule="exact" w:val="2352"/>
          <w:jc w:val="center"/>
        </w:trPr>
        <w:tc>
          <w:tcPr>
            <w:tcW w:w="4594" w:type="dxa"/>
            <w:tcBorders>
              <w:top w:val="single" w:sz="4" w:space="0" w:color="auto"/>
              <w:left w:val="single" w:sz="4" w:space="0" w:color="auto"/>
              <w:bottom w:val="single" w:sz="4" w:space="0" w:color="auto"/>
            </w:tcBorders>
            <w:shd w:val="clear" w:color="auto" w:fill="auto"/>
            <w:vAlign w:val="center"/>
          </w:tcPr>
          <w:p w:rsidR="00624C99" w:rsidRDefault="00E12F35">
            <w:pPr>
              <w:pStyle w:val="a9"/>
              <w:spacing w:line="276" w:lineRule="auto"/>
              <w:ind w:firstLine="0"/>
              <w:jc w:val="both"/>
              <w:rPr>
                <w:sz w:val="22"/>
                <w:szCs w:val="22"/>
              </w:rPr>
            </w:pPr>
            <w:r>
              <w:rPr>
                <w:b/>
                <w:bCs/>
                <w:sz w:val="22"/>
                <w:szCs w:val="22"/>
              </w:rPr>
              <w:t>ПОДГОТОВИТЕЛЬНАЯ ЧАСТЬ:</w:t>
            </w:r>
          </w:p>
          <w:p w:rsidR="00624C99" w:rsidRDefault="00E12F35" w:rsidP="004E1860">
            <w:pPr>
              <w:pStyle w:val="a9"/>
              <w:numPr>
                <w:ilvl w:val="0"/>
                <w:numId w:val="41"/>
              </w:numPr>
              <w:tabs>
                <w:tab w:val="left" w:pos="633"/>
              </w:tabs>
              <w:spacing w:line="276" w:lineRule="auto"/>
              <w:ind w:firstLine="460"/>
              <w:jc w:val="both"/>
              <w:rPr>
                <w:sz w:val="22"/>
                <w:szCs w:val="22"/>
              </w:rPr>
            </w:pPr>
            <w:r>
              <w:rPr>
                <w:sz w:val="22"/>
                <w:szCs w:val="22"/>
              </w:rPr>
              <w:t>. Ходьба.</w:t>
            </w:r>
          </w:p>
          <w:p w:rsidR="00624C99" w:rsidRDefault="00E12F35" w:rsidP="004E1860">
            <w:pPr>
              <w:pStyle w:val="a9"/>
              <w:numPr>
                <w:ilvl w:val="0"/>
                <w:numId w:val="41"/>
              </w:numPr>
              <w:tabs>
                <w:tab w:val="left" w:pos="633"/>
              </w:tabs>
              <w:spacing w:line="276" w:lineRule="auto"/>
              <w:ind w:firstLine="460"/>
              <w:jc w:val="both"/>
              <w:rPr>
                <w:sz w:val="22"/>
                <w:szCs w:val="22"/>
              </w:rPr>
            </w:pPr>
            <w:r>
              <w:rPr>
                <w:sz w:val="22"/>
                <w:szCs w:val="22"/>
              </w:rPr>
              <w:t>. Бег.</w:t>
            </w:r>
          </w:p>
          <w:p w:rsidR="00624C99" w:rsidRDefault="00E12F35" w:rsidP="004E1860">
            <w:pPr>
              <w:pStyle w:val="a9"/>
              <w:numPr>
                <w:ilvl w:val="0"/>
                <w:numId w:val="41"/>
              </w:numPr>
              <w:tabs>
                <w:tab w:val="left" w:pos="633"/>
              </w:tabs>
              <w:spacing w:line="276" w:lineRule="auto"/>
              <w:ind w:firstLine="460"/>
              <w:jc w:val="both"/>
              <w:rPr>
                <w:sz w:val="22"/>
                <w:szCs w:val="22"/>
              </w:rPr>
            </w:pPr>
            <w:r>
              <w:rPr>
                <w:sz w:val="22"/>
                <w:szCs w:val="22"/>
              </w:rPr>
              <w:t>. Бег спиной вперед.</w:t>
            </w:r>
          </w:p>
          <w:p w:rsidR="00624C99" w:rsidRDefault="00E12F35" w:rsidP="004E1860">
            <w:pPr>
              <w:pStyle w:val="a9"/>
              <w:numPr>
                <w:ilvl w:val="0"/>
                <w:numId w:val="41"/>
              </w:numPr>
              <w:tabs>
                <w:tab w:val="left" w:pos="633"/>
              </w:tabs>
              <w:spacing w:line="276" w:lineRule="auto"/>
              <w:ind w:firstLine="460"/>
              <w:jc w:val="both"/>
              <w:rPr>
                <w:sz w:val="22"/>
                <w:szCs w:val="22"/>
              </w:rPr>
            </w:pPr>
            <w:r>
              <w:rPr>
                <w:sz w:val="22"/>
                <w:szCs w:val="22"/>
              </w:rPr>
              <w:t>. Бег с высоким подниманием бедра.</w:t>
            </w:r>
          </w:p>
          <w:p w:rsidR="00624C99" w:rsidRDefault="00E12F35" w:rsidP="004E1860">
            <w:pPr>
              <w:pStyle w:val="a9"/>
              <w:numPr>
                <w:ilvl w:val="0"/>
                <w:numId w:val="41"/>
              </w:numPr>
              <w:tabs>
                <w:tab w:val="left" w:pos="633"/>
              </w:tabs>
              <w:spacing w:line="276" w:lineRule="auto"/>
              <w:ind w:firstLine="460"/>
              <w:jc w:val="both"/>
              <w:rPr>
                <w:sz w:val="22"/>
                <w:szCs w:val="22"/>
              </w:rPr>
            </w:pPr>
            <w:r>
              <w:rPr>
                <w:sz w:val="22"/>
                <w:szCs w:val="22"/>
              </w:rPr>
              <w:t>. Бег с захлестыванием голени назад.</w:t>
            </w:r>
          </w:p>
          <w:p w:rsidR="00624C99" w:rsidRDefault="00E12F35" w:rsidP="004E1860">
            <w:pPr>
              <w:pStyle w:val="a9"/>
              <w:numPr>
                <w:ilvl w:val="0"/>
                <w:numId w:val="41"/>
              </w:numPr>
              <w:tabs>
                <w:tab w:val="left" w:pos="633"/>
              </w:tabs>
              <w:spacing w:line="276" w:lineRule="auto"/>
              <w:ind w:left="460" w:firstLine="0"/>
              <w:rPr>
                <w:sz w:val="22"/>
                <w:szCs w:val="22"/>
              </w:rPr>
            </w:pPr>
            <w:r>
              <w:rPr>
                <w:sz w:val="22"/>
                <w:szCs w:val="22"/>
              </w:rPr>
              <w:t>.Передвижения приставными шагами левым- правым боком.</w:t>
            </w:r>
          </w:p>
        </w:tc>
        <w:tc>
          <w:tcPr>
            <w:tcW w:w="2635"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2"/>
                <w:szCs w:val="22"/>
              </w:rPr>
            </w:pPr>
            <w:r>
              <w:rPr>
                <w:sz w:val="22"/>
                <w:szCs w:val="22"/>
              </w:rPr>
              <w:t>19 мин.</w:t>
            </w:r>
          </w:p>
          <w:p w:rsidR="00624C99" w:rsidRDefault="00E12F35">
            <w:pPr>
              <w:pStyle w:val="a9"/>
              <w:ind w:firstLine="0"/>
              <w:jc w:val="center"/>
              <w:rPr>
                <w:sz w:val="22"/>
                <w:szCs w:val="22"/>
              </w:rPr>
            </w:pPr>
            <w:r>
              <w:rPr>
                <w:sz w:val="22"/>
                <w:szCs w:val="22"/>
              </w:rPr>
              <w:t>30 сек.</w:t>
            </w:r>
          </w:p>
          <w:p w:rsidR="00624C99" w:rsidRDefault="00E12F35">
            <w:pPr>
              <w:pStyle w:val="a9"/>
              <w:ind w:firstLine="0"/>
              <w:jc w:val="center"/>
              <w:rPr>
                <w:sz w:val="22"/>
                <w:szCs w:val="22"/>
              </w:rPr>
            </w:pPr>
            <w:r>
              <w:rPr>
                <w:sz w:val="22"/>
                <w:szCs w:val="22"/>
              </w:rPr>
              <w:t>30 сек.</w:t>
            </w:r>
          </w:p>
          <w:p w:rsidR="00624C99" w:rsidRDefault="00E12F35">
            <w:pPr>
              <w:pStyle w:val="a9"/>
              <w:ind w:firstLine="0"/>
              <w:jc w:val="center"/>
              <w:rPr>
                <w:sz w:val="22"/>
                <w:szCs w:val="22"/>
              </w:rPr>
            </w:pPr>
            <w:r>
              <w:rPr>
                <w:sz w:val="22"/>
                <w:szCs w:val="22"/>
              </w:rPr>
              <w:t>30 сек.</w:t>
            </w:r>
          </w:p>
          <w:p w:rsidR="00624C99" w:rsidRDefault="00E12F35">
            <w:pPr>
              <w:pStyle w:val="a9"/>
              <w:ind w:firstLine="0"/>
              <w:jc w:val="center"/>
              <w:rPr>
                <w:sz w:val="22"/>
                <w:szCs w:val="22"/>
              </w:rPr>
            </w:pPr>
            <w:r>
              <w:rPr>
                <w:sz w:val="22"/>
                <w:szCs w:val="22"/>
              </w:rPr>
              <w:t>30 сек.</w:t>
            </w:r>
          </w:p>
          <w:p w:rsidR="00624C99" w:rsidRDefault="00E12F35">
            <w:pPr>
              <w:pStyle w:val="a9"/>
              <w:ind w:firstLine="0"/>
              <w:jc w:val="center"/>
              <w:rPr>
                <w:sz w:val="22"/>
                <w:szCs w:val="22"/>
              </w:rPr>
            </w:pPr>
            <w:r>
              <w:rPr>
                <w:sz w:val="22"/>
                <w:szCs w:val="22"/>
              </w:rPr>
              <w:t>30 сек.</w:t>
            </w:r>
          </w:p>
          <w:p w:rsidR="00624C99" w:rsidRDefault="00E12F35">
            <w:pPr>
              <w:pStyle w:val="a9"/>
              <w:ind w:firstLine="0"/>
              <w:jc w:val="center"/>
              <w:rPr>
                <w:sz w:val="22"/>
                <w:szCs w:val="22"/>
              </w:rPr>
            </w:pPr>
            <w:r>
              <w:rPr>
                <w:sz w:val="22"/>
                <w:szCs w:val="22"/>
              </w:rPr>
              <w:t>1 мин.</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bottom"/>
          </w:tcPr>
          <w:p w:rsidR="00624C99" w:rsidRDefault="00E12F35">
            <w:pPr>
              <w:pStyle w:val="a9"/>
              <w:spacing w:line="276" w:lineRule="auto"/>
              <w:ind w:firstLine="0"/>
              <w:rPr>
                <w:sz w:val="22"/>
                <w:szCs w:val="22"/>
              </w:rPr>
            </w:pPr>
            <w:r>
              <w:rPr>
                <w:sz w:val="22"/>
                <w:szCs w:val="22"/>
              </w:rPr>
              <w:t>В обход по залу. Дистанция 2-3 шага. См. через левое плечо. Касаться коленями ладоней. Касаться пятками ягодиц. Ноги вместе не соединять, высоко не выпрыгивать.</w:t>
            </w:r>
          </w:p>
        </w:tc>
      </w:tr>
    </w:tbl>
    <w:p w:rsidR="00624C99" w:rsidRDefault="00E12F3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576"/>
          <w:jc w:val="center"/>
        </w:trPr>
        <w:tc>
          <w:tcPr>
            <w:tcW w:w="4594" w:type="dxa"/>
            <w:tcBorders>
              <w:top w:val="single" w:sz="4" w:space="0" w:color="auto"/>
              <w:left w:val="single" w:sz="4" w:space="0" w:color="auto"/>
            </w:tcBorders>
            <w:shd w:val="clear" w:color="auto" w:fill="auto"/>
            <w:vAlign w:val="center"/>
          </w:tcPr>
          <w:p w:rsidR="00624C99" w:rsidRDefault="00E12F35">
            <w:pPr>
              <w:pStyle w:val="a9"/>
              <w:spacing w:line="276" w:lineRule="auto"/>
              <w:ind w:left="460" w:firstLine="0"/>
              <w:rPr>
                <w:sz w:val="22"/>
                <w:szCs w:val="22"/>
              </w:rPr>
            </w:pPr>
            <w:r>
              <w:rPr>
                <w:sz w:val="22"/>
                <w:szCs w:val="22"/>
              </w:rPr>
              <w:lastRenderedPageBreak/>
              <w:t>7). Бег с крестным шагом левым-правым боком.</w:t>
            </w:r>
          </w:p>
        </w:tc>
        <w:tc>
          <w:tcPr>
            <w:tcW w:w="2635"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30 сек.</w:t>
            </w:r>
          </w:p>
        </w:tc>
        <w:tc>
          <w:tcPr>
            <w:tcW w:w="3134" w:type="dxa"/>
            <w:tcBorders>
              <w:top w:val="single" w:sz="4" w:space="0" w:color="auto"/>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Передвигаться на носках.</w:t>
            </w:r>
          </w:p>
        </w:tc>
      </w:tr>
      <w:tr w:rsidR="00624C99">
        <w:trPr>
          <w:trHeight w:hRule="exact" w:val="312"/>
          <w:jc w:val="center"/>
        </w:trPr>
        <w:tc>
          <w:tcPr>
            <w:tcW w:w="4594" w:type="dxa"/>
            <w:tcBorders>
              <w:left w:val="single" w:sz="4" w:space="0" w:color="auto"/>
            </w:tcBorders>
            <w:shd w:val="clear" w:color="auto" w:fill="auto"/>
            <w:vAlign w:val="center"/>
          </w:tcPr>
          <w:p w:rsidR="00624C99" w:rsidRDefault="00E12F35">
            <w:pPr>
              <w:pStyle w:val="a9"/>
              <w:ind w:firstLine="460"/>
              <w:rPr>
                <w:sz w:val="22"/>
                <w:szCs w:val="22"/>
              </w:rPr>
            </w:pPr>
            <w:r>
              <w:rPr>
                <w:sz w:val="22"/>
                <w:szCs w:val="22"/>
              </w:rPr>
              <w:t>8). Прыжки на левой-правой и двух ногах.</w:t>
            </w:r>
          </w:p>
        </w:tc>
        <w:tc>
          <w:tcPr>
            <w:tcW w:w="2635" w:type="dxa"/>
            <w:tcBorders>
              <w:left w:val="single" w:sz="4" w:space="0" w:color="auto"/>
            </w:tcBorders>
            <w:shd w:val="clear" w:color="auto" w:fill="auto"/>
            <w:vAlign w:val="center"/>
          </w:tcPr>
          <w:p w:rsidR="00624C99" w:rsidRDefault="00E12F35">
            <w:pPr>
              <w:pStyle w:val="a9"/>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93"/>
          <w:jc w:val="center"/>
        </w:trPr>
        <w:tc>
          <w:tcPr>
            <w:tcW w:w="4594" w:type="dxa"/>
            <w:tcBorders>
              <w:left w:val="single" w:sz="4" w:space="0" w:color="auto"/>
            </w:tcBorders>
            <w:shd w:val="clear" w:color="auto" w:fill="auto"/>
          </w:tcPr>
          <w:p w:rsidR="00624C99" w:rsidRDefault="00E12F35">
            <w:pPr>
              <w:pStyle w:val="a9"/>
              <w:ind w:firstLine="460"/>
              <w:rPr>
                <w:sz w:val="22"/>
                <w:szCs w:val="22"/>
              </w:rPr>
            </w:pPr>
            <w:r>
              <w:rPr>
                <w:sz w:val="22"/>
                <w:szCs w:val="22"/>
              </w:rPr>
              <w:t>9). Ходьба с вращением головы влево-</w:t>
            </w:r>
          </w:p>
        </w:tc>
        <w:tc>
          <w:tcPr>
            <w:tcW w:w="2635" w:type="dxa"/>
            <w:tcBorders>
              <w:left w:val="single" w:sz="4" w:space="0" w:color="auto"/>
            </w:tcBorders>
            <w:shd w:val="clear" w:color="auto" w:fill="auto"/>
          </w:tcPr>
          <w:p w:rsidR="00624C99" w:rsidRDefault="00E12F35">
            <w:pPr>
              <w:pStyle w:val="a9"/>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Стараться идти ровно.</w:t>
            </w:r>
          </w:p>
        </w:tc>
      </w:tr>
      <w:tr w:rsidR="00624C99">
        <w:trPr>
          <w:trHeight w:hRule="exact" w:val="1440"/>
          <w:jc w:val="center"/>
        </w:trPr>
        <w:tc>
          <w:tcPr>
            <w:tcW w:w="4594" w:type="dxa"/>
            <w:tcBorders>
              <w:left w:val="single" w:sz="4" w:space="0" w:color="auto"/>
            </w:tcBorders>
            <w:shd w:val="clear" w:color="auto" w:fill="auto"/>
            <w:vAlign w:val="center"/>
          </w:tcPr>
          <w:p w:rsidR="00624C99" w:rsidRDefault="00E12F35">
            <w:pPr>
              <w:pStyle w:val="a9"/>
              <w:spacing w:line="276" w:lineRule="auto"/>
              <w:ind w:firstLine="460"/>
              <w:rPr>
                <w:sz w:val="22"/>
                <w:szCs w:val="22"/>
              </w:rPr>
            </w:pPr>
            <w:r>
              <w:rPr>
                <w:sz w:val="22"/>
                <w:szCs w:val="22"/>
              </w:rPr>
              <w:t>вправо.</w:t>
            </w:r>
          </w:p>
          <w:p w:rsidR="00624C99" w:rsidRDefault="00E12F35">
            <w:pPr>
              <w:pStyle w:val="a9"/>
              <w:spacing w:line="276" w:lineRule="auto"/>
              <w:ind w:left="460" w:firstLine="0"/>
              <w:rPr>
                <w:sz w:val="22"/>
                <w:szCs w:val="22"/>
              </w:rPr>
            </w:pPr>
            <w:r>
              <w:rPr>
                <w:sz w:val="22"/>
                <w:szCs w:val="22"/>
              </w:rPr>
              <w:t>10). И.П.-руки вперед, кисти сжаты в кулак. Круговые вращения в лучезапястных суставах 4 к себе - 4 раза от себя.</w:t>
            </w:r>
          </w:p>
        </w:tc>
        <w:tc>
          <w:tcPr>
            <w:tcW w:w="2635" w:type="dxa"/>
            <w:tcBorders>
              <w:left w:val="single" w:sz="4" w:space="0" w:color="auto"/>
            </w:tcBorders>
            <w:shd w:val="clear" w:color="auto" w:fill="auto"/>
          </w:tcPr>
          <w:p w:rsidR="00624C99" w:rsidRDefault="00E12F35">
            <w:pPr>
              <w:pStyle w:val="a9"/>
              <w:spacing w:before="260"/>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Руки в локтях не сгибать.</w:t>
            </w:r>
          </w:p>
        </w:tc>
      </w:tr>
      <w:tr w:rsidR="00624C99">
        <w:trPr>
          <w:trHeight w:hRule="exact" w:val="883"/>
          <w:jc w:val="center"/>
        </w:trPr>
        <w:tc>
          <w:tcPr>
            <w:tcW w:w="4594" w:type="dxa"/>
            <w:tcBorders>
              <w:left w:val="single" w:sz="4" w:space="0" w:color="auto"/>
            </w:tcBorders>
            <w:shd w:val="clear" w:color="auto" w:fill="auto"/>
            <w:vAlign w:val="bottom"/>
          </w:tcPr>
          <w:p w:rsidR="00624C99" w:rsidRDefault="00E12F35">
            <w:pPr>
              <w:pStyle w:val="a9"/>
              <w:spacing w:line="276" w:lineRule="auto"/>
              <w:ind w:left="460" w:firstLine="0"/>
              <w:rPr>
                <w:sz w:val="22"/>
                <w:szCs w:val="22"/>
              </w:rPr>
            </w:pPr>
            <w:r>
              <w:rPr>
                <w:sz w:val="22"/>
                <w:szCs w:val="22"/>
              </w:rPr>
              <w:t>11). И.П.-руки вперед, кисти сжаты в кулак. Круговые вращения в локтевых суставах 4 раза к себе - 4 раза от себя.</w:t>
            </w:r>
          </w:p>
        </w:tc>
        <w:tc>
          <w:tcPr>
            <w:tcW w:w="2635" w:type="dxa"/>
            <w:tcBorders>
              <w:left w:val="single" w:sz="4" w:space="0" w:color="auto"/>
            </w:tcBorders>
            <w:shd w:val="clear" w:color="auto" w:fill="auto"/>
          </w:tcPr>
          <w:p w:rsidR="00624C99" w:rsidRDefault="00E12F35">
            <w:pPr>
              <w:pStyle w:val="a9"/>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Кулаки не разжимать.</w:t>
            </w:r>
          </w:p>
        </w:tc>
      </w:tr>
      <w:tr w:rsidR="00624C99">
        <w:trPr>
          <w:trHeight w:hRule="exact" w:val="307"/>
          <w:jc w:val="center"/>
        </w:trPr>
        <w:tc>
          <w:tcPr>
            <w:tcW w:w="4594" w:type="dxa"/>
            <w:tcBorders>
              <w:left w:val="single" w:sz="4" w:space="0" w:color="auto"/>
            </w:tcBorders>
            <w:shd w:val="clear" w:color="auto" w:fill="auto"/>
          </w:tcPr>
          <w:p w:rsidR="00624C99" w:rsidRDefault="00E12F35">
            <w:pPr>
              <w:pStyle w:val="a9"/>
              <w:ind w:firstLine="460"/>
              <w:rPr>
                <w:sz w:val="22"/>
                <w:szCs w:val="22"/>
              </w:rPr>
            </w:pPr>
            <w:r>
              <w:rPr>
                <w:sz w:val="22"/>
                <w:szCs w:val="22"/>
              </w:rPr>
              <w:t>12). И.П.-руки к плечам. Круговые</w:t>
            </w:r>
          </w:p>
        </w:tc>
        <w:tc>
          <w:tcPr>
            <w:tcW w:w="2635" w:type="dxa"/>
            <w:tcBorders>
              <w:left w:val="single" w:sz="4" w:space="0" w:color="auto"/>
            </w:tcBorders>
            <w:shd w:val="clear" w:color="auto" w:fill="auto"/>
          </w:tcPr>
          <w:p w:rsidR="00624C99" w:rsidRDefault="00E12F35">
            <w:pPr>
              <w:pStyle w:val="a9"/>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Руки в локтях не сгибать.</w:t>
            </w:r>
          </w:p>
        </w:tc>
      </w:tr>
      <w:tr w:rsidR="00624C99">
        <w:trPr>
          <w:trHeight w:hRule="exact" w:val="571"/>
          <w:jc w:val="center"/>
        </w:trPr>
        <w:tc>
          <w:tcPr>
            <w:tcW w:w="4594" w:type="dxa"/>
            <w:tcBorders>
              <w:left w:val="single" w:sz="4" w:space="0" w:color="auto"/>
            </w:tcBorders>
            <w:shd w:val="clear" w:color="auto" w:fill="auto"/>
          </w:tcPr>
          <w:p w:rsidR="00624C99" w:rsidRDefault="00E12F35">
            <w:pPr>
              <w:pStyle w:val="a9"/>
              <w:spacing w:line="283" w:lineRule="auto"/>
              <w:ind w:left="460" w:firstLine="0"/>
              <w:rPr>
                <w:sz w:val="22"/>
                <w:szCs w:val="22"/>
              </w:rPr>
            </w:pPr>
            <w:r>
              <w:rPr>
                <w:sz w:val="22"/>
                <w:szCs w:val="22"/>
              </w:rPr>
              <w:t>вращения в плечевых суставах 4 раза вперед - 4 раза назад.</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rPr>
                <w:sz w:val="22"/>
                <w:szCs w:val="22"/>
              </w:rPr>
            </w:pPr>
            <w:r>
              <w:rPr>
                <w:sz w:val="22"/>
                <w:szCs w:val="22"/>
              </w:rPr>
              <w:t>Спина прямая.</w:t>
            </w:r>
          </w:p>
        </w:tc>
      </w:tr>
      <w:tr w:rsidR="00624C99">
        <w:trPr>
          <w:trHeight w:hRule="exact" w:val="581"/>
          <w:jc w:val="center"/>
        </w:trPr>
        <w:tc>
          <w:tcPr>
            <w:tcW w:w="4594" w:type="dxa"/>
            <w:tcBorders>
              <w:left w:val="single" w:sz="4" w:space="0" w:color="auto"/>
            </w:tcBorders>
            <w:shd w:val="clear" w:color="auto" w:fill="auto"/>
          </w:tcPr>
          <w:p w:rsidR="00624C99" w:rsidRDefault="00E12F35">
            <w:pPr>
              <w:pStyle w:val="a9"/>
              <w:spacing w:line="276" w:lineRule="auto"/>
              <w:ind w:left="460" w:firstLine="0"/>
              <w:rPr>
                <w:sz w:val="22"/>
                <w:szCs w:val="22"/>
              </w:rPr>
            </w:pPr>
            <w:r>
              <w:rPr>
                <w:sz w:val="22"/>
                <w:szCs w:val="22"/>
              </w:rPr>
              <w:t>13). И.П.-руки за головой кисти в замок. Ходьба с поворотами туловища лицом</w:t>
            </w:r>
          </w:p>
        </w:tc>
        <w:tc>
          <w:tcPr>
            <w:tcW w:w="2635" w:type="dxa"/>
            <w:tcBorders>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1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rPr>
                <w:sz w:val="22"/>
                <w:szCs w:val="22"/>
              </w:rPr>
            </w:pPr>
            <w:r>
              <w:rPr>
                <w:sz w:val="22"/>
                <w:szCs w:val="22"/>
              </w:rPr>
              <w:t>Кулаки сжаты.</w:t>
            </w:r>
          </w:p>
        </w:tc>
      </w:tr>
      <w:tr w:rsidR="00624C99">
        <w:trPr>
          <w:trHeight w:hRule="exact" w:val="1176"/>
          <w:jc w:val="center"/>
        </w:trPr>
        <w:tc>
          <w:tcPr>
            <w:tcW w:w="4594" w:type="dxa"/>
            <w:tcBorders>
              <w:left w:val="single" w:sz="4" w:space="0" w:color="auto"/>
            </w:tcBorders>
            <w:shd w:val="clear" w:color="auto" w:fill="auto"/>
          </w:tcPr>
          <w:p w:rsidR="00624C99" w:rsidRDefault="00E12F35">
            <w:pPr>
              <w:pStyle w:val="a9"/>
              <w:spacing w:line="276" w:lineRule="auto"/>
              <w:ind w:left="460" w:firstLine="0"/>
              <w:rPr>
                <w:sz w:val="22"/>
                <w:szCs w:val="22"/>
              </w:rPr>
            </w:pPr>
            <w:r>
              <w:rPr>
                <w:sz w:val="22"/>
                <w:szCs w:val="22"/>
              </w:rPr>
              <w:t>вперед-спиной вперед.</w:t>
            </w:r>
          </w:p>
          <w:p w:rsidR="00624C99" w:rsidRDefault="00E12F35">
            <w:pPr>
              <w:pStyle w:val="a9"/>
              <w:spacing w:line="276" w:lineRule="auto"/>
              <w:ind w:left="460" w:firstLine="0"/>
              <w:rPr>
                <w:sz w:val="22"/>
                <w:szCs w:val="22"/>
              </w:rPr>
            </w:pPr>
            <w:r>
              <w:rPr>
                <w:sz w:val="22"/>
                <w:szCs w:val="22"/>
              </w:rPr>
              <w:t>14).И.П.-широкая стойка ноги врозь ноги, наклоны на 4 счёта-к левой ноге, к полу, к правой ноге, на 4 И.П.</w:t>
            </w:r>
          </w:p>
        </w:tc>
        <w:tc>
          <w:tcPr>
            <w:tcW w:w="2635" w:type="dxa"/>
            <w:tcBorders>
              <w:left w:val="single" w:sz="4" w:space="0" w:color="auto"/>
            </w:tcBorders>
            <w:shd w:val="clear" w:color="auto" w:fill="auto"/>
            <w:vAlign w:val="center"/>
          </w:tcPr>
          <w:p w:rsidR="00624C99" w:rsidRDefault="00E12F35">
            <w:pPr>
              <w:pStyle w:val="a9"/>
              <w:ind w:firstLine="0"/>
              <w:jc w:val="center"/>
              <w:rPr>
                <w:sz w:val="22"/>
                <w:szCs w:val="22"/>
              </w:rPr>
            </w:pPr>
            <w:r>
              <w:rPr>
                <w:sz w:val="22"/>
                <w:szCs w:val="22"/>
              </w:rPr>
              <w:t>1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581"/>
          <w:jc w:val="center"/>
        </w:trPr>
        <w:tc>
          <w:tcPr>
            <w:tcW w:w="4594" w:type="dxa"/>
            <w:tcBorders>
              <w:left w:val="single" w:sz="4" w:space="0" w:color="auto"/>
            </w:tcBorders>
            <w:shd w:val="clear" w:color="auto" w:fill="auto"/>
          </w:tcPr>
          <w:p w:rsidR="00624C99" w:rsidRDefault="00E12F35">
            <w:pPr>
              <w:pStyle w:val="a9"/>
              <w:spacing w:line="276" w:lineRule="auto"/>
              <w:ind w:left="460" w:firstLine="0"/>
              <w:rPr>
                <w:sz w:val="22"/>
                <w:szCs w:val="22"/>
              </w:rPr>
            </w:pPr>
            <w:r>
              <w:rPr>
                <w:sz w:val="22"/>
                <w:szCs w:val="22"/>
              </w:rPr>
              <w:t>15).И.П.-ноги на ширине плеч руки на поясе. Вращение ног в голеностопном</w:t>
            </w:r>
          </w:p>
        </w:tc>
        <w:tc>
          <w:tcPr>
            <w:tcW w:w="2635" w:type="dxa"/>
            <w:tcBorders>
              <w:left w:val="single" w:sz="4" w:space="0" w:color="auto"/>
            </w:tcBorders>
            <w:shd w:val="clear" w:color="auto" w:fill="auto"/>
            <w:vAlign w:val="bottom"/>
          </w:tcPr>
          <w:p w:rsidR="00624C99" w:rsidRDefault="00E12F35">
            <w:pPr>
              <w:pStyle w:val="a9"/>
              <w:ind w:firstLine="0"/>
              <w:jc w:val="center"/>
              <w:rPr>
                <w:sz w:val="22"/>
                <w:szCs w:val="22"/>
              </w:rPr>
            </w:pPr>
            <w:r>
              <w:rPr>
                <w:sz w:val="22"/>
                <w:szCs w:val="22"/>
              </w:rPr>
              <w:t>1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rPr>
                <w:sz w:val="22"/>
                <w:szCs w:val="22"/>
              </w:rPr>
            </w:pPr>
            <w:r>
              <w:rPr>
                <w:sz w:val="22"/>
                <w:szCs w:val="22"/>
              </w:rPr>
              <w:t>Обратить внимание на</w:t>
            </w:r>
          </w:p>
        </w:tc>
      </w:tr>
      <w:tr w:rsidR="00624C99">
        <w:trPr>
          <w:trHeight w:hRule="exact" w:val="422"/>
          <w:jc w:val="center"/>
        </w:trPr>
        <w:tc>
          <w:tcPr>
            <w:tcW w:w="4594" w:type="dxa"/>
            <w:tcBorders>
              <w:left w:val="single" w:sz="4" w:space="0" w:color="auto"/>
            </w:tcBorders>
            <w:shd w:val="clear" w:color="auto" w:fill="auto"/>
          </w:tcPr>
          <w:p w:rsidR="00624C99" w:rsidRDefault="00E12F35">
            <w:pPr>
              <w:pStyle w:val="a9"/>
              <w:ind w:left="460" w:firstLine="0"/>
              <w:rPr>
                <w:sz w:val="22"/>
                <w:szCs w:val="22"/>
              </w:rPr>
            </w:pPr>
            <w:r>
              <w:rPr>
                <w:sz w:val="22"/>
                <w:szCs w:val="22"/>
              </w:rPr>
              <w:t>суставе.</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E12F35">
            <w:pPr>
              <w:pStyle w:val="a9"/>
              <w:ind w:firstLine="0"/>
              <w:rPr>
                <w:sz w:val="22"/>
                <w:szCs w:val="22"/>
              </w:rPr>
            </w:pPr>
            <w:r>
              <w:rPr>
                <w:sz w:val="22"/>
                <w:szCs w:val="22"/>
              </w:rPr>
              <w:t>защиту.</w:t>
            </w:r>
          </w:p>
        </w:tc>
      </w:tr>
      <w:tr w:rsidR="00624C99">
        <w:trPr>
          <w:trHeight w:hRule="exact" w:val="1171"/>
          <w:jc w:val="center"/>
        </w:trPr>
        <w:tc>
          <w:tcPr>
            <w:tcW w:w="4594" w:type="dxa"/>
            <w:tcBorders>
              <w:left w:val="single" w:sz="4" w:space="0" w:color="auto"/>
            </w:tcBorders>
            <w:shd w:val="clear" w:color="auto" w:fill="auto"/>
            <w:vAlign w:val="center"/>
          </w:tcPr>
          <w:p w:rsidR="00624C99" w:rsidRDefault="00E12F35">
            <w:pPr>
              <w:pStyle w:val="a9"/>
              <w:spacing w:line="276" w:lineRule="auto"/>
              <w:ind w:left="460" w:firstLine="0"/>
              <w:rPr>
                <w:sz w:val="22"/>
                <w:szCs w:val="22"/>
              </w:rPr>
            </w:pPr>
            <w:r>
              <w:rPr>
                <w:sz w:val="22"/>
                <w:szCs w:val="22"/>
              </w:rPr>
              <w:t>Группа разбирается свободно по залу, Растяжка на середине в шахматном порядке</w:t>
            </w:r>
          </w:p>
        </w:tc>
        <w:tc>
          <w:tcPr>
            <w:tcW w:w="2635" w:type="dxa"/>
            <w:tcBorders>
              <w:left w:val="single" w:sz="4" w:space="0" w:color="auto"/>
            </w:tcBorders>
            <w:shd w:val="clear" w:color="auto" w:fill="auto"/>
            <w:vAlign w:val="center"/>
          </w:tcPr>
          <w:p w:rsidR="00624C99" w:rsidRDefault="00E12F35">
            <w:pPr>
              <w:pStyle w:val="a9"/>
              <w:ind w:firstLine="0"/>
              <w:jc w:val="center"/>
              <w:rPr>
                <w:sz w:val="22"/>
                <w:szCs w:val="22"/>
              </w:rPr>
            </w:pPr>
            <w:r>
              <w:rPr>
                <w:sz w:val="22"/>
                <w:szCs w:val="22"/>
              </w:rPr>
              <w:t>30 сек.</w:t>
            </w:r>
          </w:p>
        </w:tc>
        <w:tc>
          <w:tcPr>
            <w:tcW w:w="3134" w:type="dxa"/>
            <w:tcBorders>
              <w:left w:val="single" w:sz="4" w:space="0" w:color="auto"/>
              <w:right w:val="single" w:sz="4" w:space="0" w:color="auto"/>
            </w:tcBorders>
            <w:shd w:val="clear" w:color="auto" w:fill="auto"/>
          </w:tcPr>
          <w:p w:rsidR="00624C99" w:rsidRDefault="00E12F35">
            <w:pPr>
              <w:pStyle w:val="a9"/>
              <w:spacing w:before="120"/>
              <w:ind w:firstLine="0"/>
              <w:rPr>
                <w:sz w:val="22"/>
                <w:szCs w:val="22"/>
              </w:rPr>
            </w:pPr>
            <w:r>
              <w:rPr>
                <w:sz w:val="22"/>
                <w:szCs w:val="22"/>
              </w:rPr>
              <w:t>Ноги в коленях не сгибать.</w:t>
            </w:r>
          </w:p>
        </w:tc>
      </w:tr>
      <w:tr w:rsidR="00624C99">
        <w:trPr>
          <w:trHeight w:hRule="exact" w:val="442"/>
          <w:jc w:val="center"/>
        </w:trPr>
        <w:tc>
          <w:tcPr>
            <w:tcW w:w="4594" w:type="dxa"/>
            <w:tcBorders>
              <w:left w:val="single" w:sz="4" w:space="0" w:color="auto"/>
            </w:tcBorders>
            <w:shd w:val="clear" w:color="auto" w:fill="auto"/>
            <w:vAlign w:val="bottom"/>
          </w:tcPr>
          <w:p w:rsidR="00624C99" w:rsidRDefault="00E12F35">
            <w:pPr>
              <w:pStyle w:val="a9"/>
              <w:ind w:firstLine="460"/>
              <w:rPr>
                <w:sz w:val="22"/>
                <w:szCs w:val="22"/>
              </w:rPr>
            </w:pPr>
            <w:r>
              <w:rPr>
                <w:sz w:val="22"/>
                <w:szCs w:val="22"/>
              </w:rPr>
              <w:t>Практические действия детей: выполняют</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rPr>
                <w:sz w:val="22"/>
                <w:szCs w:val="22"/>
              </w:rPr>
            </w:pPr>
            <w:r>
              <w:rPr>
                <w:sz w:val="22"/>
                <w:szCs w:val="22"/>
              </w:rPr>
              <w:t>С упором на носок ноги.</w:t>
            </w:r>
          </w:p>
        </w:tc>
      </w:tr>
      <w:tr w:rsidR="00624C99">
        <w:trPr>
          <w:trHeight w:hRule="exact" w:val="427"/>
          <w:jc w:val="center"/>
        </w:trPr>
        <w:tc>
          <w:tcPr>
            <w:tcW w:w="4594" w:type="dxa"/>
            <w:tcBorders>
              <w:left w:val="single" w:sz="4" w:space="0" w:color="auto"/>
            </w:tcBorders>
            <w:shd w:val="clear" w:color="auto" w:fill="auto"/>
          </w:tcPr>
          <w:p w:rsidR="00624C99" w:rsidRDefault="00E12F35">
            <w:pPr>
              <w:pStyle w:val="a9"/>
              <w:ind w:firstLine="460"/>
              <w:rPr>
                <w:sz w:val="22"/>
                <w:szCs w:val="22"/>
              </w:rPr>
            </w:pPr>
            <w:r>
              <w:rPr>
                <w:sz w:val="22"/>
                <w:szCs w:val="22"/>
              </w:rPr>
              <w:t>упражнения, показанные тренером.</w:t>
            </w:r>
          </w:p>
        </w:tc>
        <w:tc>
          <w:tcPr>
            <w:tcW w:w="2635" w:type="dxa"/>
            <w:tcBorders>
              <w:left w:val="single" w:sz="4" w:space="0" w:color="auto"/>
            </w:tcBorders>
            <w:shd w:val="clear" w:color="auto" w:fill="auto"/>
          </w:tcPr>
          <w:p w:rsidR="00624C99" w:rsidRDefault="00E12F35">
            <w:pPr>
              <w:pStyle w:val="a9"/>
              <w:ind w:firstLine="0"/>
              <w:jc w:val="center"/>
              <w:rPr>
                <w:sz w:val="22"/>
                <w:szCs w:val="22"/>
              </w:rPr>
            </w:pPr>
            <w:r>
              <w:rPr>
                <w:sz w:val="22"/>
                <w:szCs w:val="22"/>
              </w:rPr>
              <w:t>1мин.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1906"/>
          <w:jc w:val="center"/>
        </w:trPr>
        <w:tc>
          <w:tcPr>
            <w:tcW w:w="4594" w:type="dxa"/>
            <w:tcBorders>
              <w:left w:val="single" w:sz="4" w:space="0" w:color="auto"/>
            </w:tcBorders>
            <w:shd w:val="clear" w:color="auto" w:fill="auto"/>
            <w:vAlign w:val="bottom"/>
          </w:tcPr>
          <w:p w:rsidR="00624C99" w:rsidRDefault="00E12F35">
            <w:pPr>
              <w:pStyle w:val="a9"/>
              <w:spacing w:line="276" w:lineRule="auto"/>
              <w:ind w:left="460" w:firstLine="0"/>
              <w:rPr>
                <w:sz w:val="22"/>
                <w:szCs w:val="22"/>
              </w:rPr>
            </w:pPr>
            <w:r>
              <w:rPr>
                <w:sz w:val="22"/>
                <w:szCs w:val="22"/>
              </w:rPr>
              <w:t>Практические и методические действия тренера: демонстрация упражнений на растяжку («Лягушка», перенос тела с одной ноги на другую в вариантах, «Коробочка»); пояснение техники выполнения, контроль качества</w:t>
            </w:r>
          </w:p>
        </w:tc>
        <w:tc>
          <w:tcPr>
            <w:tcW w:w="2635" w:type="dxa"/>
            <w:tcBorders>
              <w:left w:val="single" w:sz="4" w:space="0" w:color="auto"/>
            </w:tcBorders>
            <w:shd w:val="clear" w:color="auto" w:fill="auto"/>
            <w:vAlign w:val="center"/>
          </w:tcPr>
          <w:p w:rsidR="00624C99" w:rsidRDefault="00E12F35">
            <w:pPr>
              <w:pStyle w:val="a9"/>
              <w:ind w:firstLine="0"/>
              <w:jc w:val="center"/>
              <w:rPr>
                <w:sz w:val="22"/>
                <w:szCs w:val="22"/>
              </w:rPr>
            </w:pPr>
            <w:r>
              <w:rPr>
                <w:sz w:val="22"/>
                <w:szCs w:val="22"/>
              </w:rPr>
              <w:t>9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74"/>
          <w:jc w:val="center"/>
        </w:trPr>
        <w:tc>
          <w:tcPr>
            <w:tcW w:w="4594" w:type="dxa"/>
            <w:tcBorders>
              <w:left w:val="single" w:sz="4" w:space="0" w:color="auto"/>
            </w:tcBorders>
            <w:shd w:val="clear" w:color="auto" w:fill="auto"/>
            <w:vAlign w:val="center"/>
          </w:tcPr>
          <w:p w:rsidR="00624C99" w:rsidRDefault="00E12F35">
            <w:pPr>
              <w:pStyle w:val="a9"/>
              <w:ind w:firstLine="460"/>
              <w:rPr>
                <w:sz w:val="22"/>
                <w:szCs w:val="22"/>
              </w:rPr>
            </w:pPr>
            <w:r>
              <w:rPr>
                <w:sz w:val="22"/>
                <w:szCs w:val="22"/>
              </w:rPr>
              <w:t>исполнения.</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307"/>
          <w:jc w:val="center"/>
        </w:trPr>
        <w:tc>
          <w:tcPr>
            <w:tcW w:w="4594" w:type="dxa"/>
            <w:tcBorders>
              <w:top w:val="single" w:sz="4" w:space="0" w:color="auto"/>
              <w:left w:val="single" w:sz="4" w:space="0" w:color="auto"/>
            </w:tcBorders>
            <w:shd w:val="clear" w:color="auto" w:fill="auto"/>
            <w:vAlign w:val="center"/>
          </w:tcPr>
          <w:p w:rsidR="00624C99" w:rsidRDefault="00E12F35">
            <w:pPr>
              <w:pStyle w:val="a9"/>
              <w:ind w:firstLine="0"/>
            </w:pPr>
            <w:r>
              <w:rPr>
                <w:b/>
                <w:bCs/>
              </w:rPr>
              <w:t>ОСНОВНАЯ ЧАСТЬ</w:t>
            </w:r>
          </w:p>
        </w:tc>
        <w:tc>
          <w:tcPr>
            <w:tcW w:w="2635" w:type="dxa"/>
            <w:tcBorders>
              <w:top w:val="single" w:sz="4" w:space="0" w:color="auto"/>
              <w:left w:val="single" w:sz="4" w:space="0" w:color="auto"/>
            </w:tcBorders>
            <w:shd w:val="clear" w:color="auto" w:fill="auto"/>
          </w:tcPr>
          <w:p w:rsidR="00624C99" w:rsidRDefault="00624C99">
            <w:pPr>
              <w:rPr>
                <w:sz w:val="10"/>
                <w:szCs w:val="10"/>
              </w:rPr>
            </w:pPr>
          </w:p>
        </w:tc>
        <w:tc>
          <w:tcPr>
            <w:tcW w:w="3134"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499"/>
          <w:jc w:val="center"/>
        </w:trPr>
        <w:tc>
          <w:tcPr>
            <w:tcW w:w="4594" w:type="dxa"/>
            <w:tcBorders>
              <w:left w:val="single" w:sz="4" w:space="0" w:color="auto"/>
            </w:tcBorders>
            <w:shd w:val="clear" w:color="auto" w:fill="auto"/>
            <w:vAlign w:val="bottom"/>
          </w:tcPr>
          <w:p w:rsidR="00624C99" w:rsidRDefault="00E12F35">
            <w:pPr>
              <w:pStyle w:val="a9"/>
              <w:ind w:firstLine="0"/>
            </w:pPr>
            <w:r>
              <w:rPr>
                <w:b/>
                <w:bCs/>
              </w:rPr>
              <w:t>Работа на снарядах по заданию:</w:t>
            </w:r>
          </w:p>
          <w:p w:rsidR="00624C99" w:rsidRDefault="00E12F35">
            <w:pPr>
              <w:pStyle w:val="a9"/>
              <w:spacing w:line="228" w:lineRule="auto"/>
              <w:ind w:firstLine="0"/>
            </w:pPr>
            <w:r>
              <w:t>Объяснение и показ задания тренером:</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312"/>
          <w:jc w:val="center"/>
        </w:trPr>
        <w:tc>
          <w:tcPr>
            <w:tcW w:w="4594" w:type="dxa"/>
            <w:tcBorders>
              <w:top w:val="single" w:sz="4" w:space="0" w:color="auto"/>
              <w:left w:val="single" w:sz="4" w:space="0" w:color="auto"/>
            </w:tcBorders>
            <w:shd w:val="clear" w:color="auto" w:fill="auto"/>
            <w:vAlign w:val="bottom"/>
          </w:tcPr>
          <w:p w:rsidR="00624C99" w:rsidRDefault="00E12F35">
            <w:pPr>
              <w:pStyle w:val="a9"/>
              <w:tabs>
                <w:tab w:val="left" w:pos="1949"/>
                <w:tab w:val="left" w:pos="4267"/>
              </w:tabs>
              <w:ind w:firstLine="0"/>
            </w:pPr>
            <w:r>
              <w:t>1. Школа</w:t>
            </w:r>
            <w:r>
              <w:tab/>
              <w:t>кикбоксинга</w:t>
            </w:r>
            <w:r>
              <w:tab/>
              <w:t>-</w:t>
            </w:r>
          </w:p>
        </w:tc>
        <w:tc>
          <w:tcPr>
            <w:tcW w:w="2635" w:type="dxa"/>
            <w:tcBorders>
              <w:left w:val="single" w:sz="4" w:space="0" w:color="auto"/>
            </w:tcBorders>
            <w:shd w:val="clear" w:color="auto" w:fill="auto"/>
            <w:vAlign w:val="bottom"/>
          </w:tcPr>
          <w:p w:rsidR="00624C99" w:rsidRDefault="00E12F35">
            <w:pPr>
              <w:pStyle w:val="a9"/>
              <w:ind w:firstLine="0"/>
              <w:jc w:val="center"/>
            </w:pPr>
            <w:r>
              <w:t>15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pPr>
            <w:r>
              <w:t>объяснение, показ и</w:t>
            </w:r>
          </w:p>
        </w:tc>
      </w:tr>
      <w:tr w:rsidR="00624C99">
        <w:trPr>
          <w:trHeight w:hRule="exact" w:val="312"/>
          <w:jc w:val="center"/>
        </w:trPr>
        <w:tc>
          <w:tcPr>
            <w:tcW w:w="4594" w:type="dxa"/>
            <w:tcBorders>
              <w:left w:val="single" w:sz="4" w:space="0" w:color="auto"/>
            </w:tcBorders>
            <w:shd w:val="clear" w:color="auto" w:fill="auto"/>
          </w:tcPr>
          <w:p w:rsidR="00624C99" w:rsidRDefault="00E12F35">
            <w:pPr>
              <w:pStyle w:val="a9"/>
              <w:tabs>
                <w:tab w:val="left" w:pos="2880"/>
              </w:tabs>
              <w:ind w:firstLine="0"/>
            </w:pPr>
            <w:r>
              <w:t>совершенствование</w:t>
            </w:r>
            <w:r>
              <w:tab/>
              <w:t>передвижений</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E12F35">
            <w:pPr>
              <w:pStyle w:val="a9"/>
              <w:ind w:firstLine="0"/>
            </w:pPr>
            <w:r>
              <w:t>упражнения в стойке</w:t>
            </w:r>
          </w:p>
        </w:tc>
      </w:tr>
      <w:tr w:rsidR="00624C99">
        <w:trPr>
          <w:trHeight w:hRule="exact" w:val="542"/>
          <w:jc w:val="center"/>
        </w:trPr>
        <w:tc>
          <w:tcPr>
            <w:tcW w:w="4594" w:type="dxa"/>
            <w:tcBorders>
              <w:left w:val="single" w:sz="4" w:space="0" w:color="auto"/>
            </w:tcBorders>
            <w:shd w:val="clear" w:color="auto" w:fill="auto"/>
            <w:vAlign w:val="center"/>
          </w:tcPr>
          <w:p w:rsidR="00624C99" w:rsidRDefault="00E12F35">
            <w:pPr>
              <w:pStyle w:val="a9"/>
              <w:ind w:firstLine="0"/>
            </w:pPr>
            <w:r>
              <w:t>приставным шагом и перенос веса тела с ноги на ногу; атака двойным(джеб)</w:t>
            </w:r>
          </w:p>
        </w:tc>
        <w:tc>
          <w:tcPr>
            <w:tcW w:w="2635" w:type="dxa"/>
            <w:tcBorders>
              <w:left w:val="single" w:sz="4" w:space="0" w:color="auto"/>
            </w:tcBorders>
            <w:shd w:val="clear" w:color="auto" w:fill="auto"/>
            <w:vAlign w:val="bottom"/>
          </w:tcPr>
          <w:p w:rsidR="00624C99" w:rsidRDefault="00E12F35">
            <w:pPr>
              <w:pStyle w:val="a9"/>
              <w:ind w:firstLine="0"/>
              <w:jc w:val="center"/>
            </w:pPr>
            <w:r>
              <w:t>10 мин.</w:t>
            </w: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pPr>
            <w:r>
              <w:t>объяснение, показ и</w:t>
            </w:r>
          </w:p>
        </w:tc>
      </w:tr>
      <w:tr w:rsidR="00624C99">
        <w:trPr>
          <w:trHeight w:hRule="exact" w:val="288"/>
          <w:jc w:val="center"/>
        </w:trPr>
        <w:tc>
          <w:tcPr>
            <w:tcW w:w="4594" w:type="dxa"/>
            <w:tcBorders>
              <w:left w:val="single" w:sz="4" w:space="0" w:color="auto"/>
            </w:tcBorders>
            <w:shd w:val="clear" w:color="auto" w:fill="auto"/>
          </w:tcPr>
          <w:p w:rsidR="00624C99" w:rsidRDefault="00E12F35">
            <w:pPr>
              <w:pStyle w:val="a9"/>
              <w:ind w:firstLine="0"/>
            </w:pPr>
            <w:r>
              <w:t>левым прямым ударом рукой в голову</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E12F35">
            <w:pPr>
              <w:pStyle w:val="a9"/>
              <w:ind w:firstLine="0"/>
            </w:pPr>
            <w:r>
              <w:t>упражнения в</w:t>
            </w:r>
          </w:p>
        </w:tc>
      </w:tr>
      <w:tr w:rsidR="00624C99">
        <w:trPr>
          <w:trHeight w:hRule="exact" w:val="240"/>
          <w:jc w:val="center"/>
        </w:trPr>
        <w:tc>
          <w:tcPr>
            <w:tcW w:w="4594" w:type="dxa"/>
            <w:tcBorders>
              <w:left w:val="single" w:sz="4" w:space="0" w:color="auto"/>
              <w:bottom w:val="single" w:sz="4" w:space="0" w:color="auto"/>
            </w:tcBorders>
            <w:shd w:val="clear" w:color="auto" w:fill="auto"/>
            <w:vAlign w:val="bottom"/>
          </w:tcPr>
          <w:p w:rsidR="00624C99" w:rsidRDefault="00E12F35">
            <w:pPr>
              <w:pStyle w:val="a9"/>
              <w:tabs>
                <w:tab w:val="left" w:pos="581"/>
                <w:tab w:val="left" w:pos="2165"/>
                <w:tab w:val="left" w:pos="3734"/>
              </w:tabs>
              <w:ind w:firstLine="0"/>
            </w:pPr>
            <w:r>
              <w:t>в</w:t>
            </w:r>
            <w:r>
              <w:tab/>
              <w:t>различных</w:t>
            </w:r>
            <w:r>
              <w:tab/>
              <w:t>вариантах;</w:t>
            </w:r>
            <w:r>
              <w:tab/>
              <w:t>защит</w:t>
            </w:r>
          </w:p>
        </w:tc>
        <w:tc>
          <w:tcPr>
            <w:tcW w:w="2635" w:type="dxa"/>
            <w:tcBorders>
              <w:left w:val="single" w:sz="4" w:space="0" w:color="auto"/>
              <w:bottom w:val="single" w:sz="4" w:space="0" w:color="auto"/>
            </w:tcBorders>
            <w:shd w:val="clear" w:color="auto" w:fill="auto"/>
          </w:tcPr>
          <w:p w:rsidR="00624C99" w:rsidRDefault="00624C99">
            <w:pPr>
              <w:rPr>
                <w:sz w:val="10"/>
                <w:szCs w:val="10"/>
              </w:rPr>
            </w:pPr>
          </w:p>
        </w:tc>
        <w:tc>
          <w:tcPr>
            <w:tcW w:w="3134" w:type="dxa"/>
            <w:tcBorders>
              <w:left w:val="single" w:sz="4" w:space="0" w:color="auto"/>
              <w:bottom w:val="single" w:sz="4" w:space="0" w:color="auto"/>
              <w:right w:val="single" w:sz="4" w:space="0" w:color="auto"/>
            </w:tcBorders>
            <w:shd w:val="clear" w:color="auto" w:fill="auto"/>
            <w:vAlign w:val="bottom"/>
          </w:tcPr>
          <w:p w:rsidR="00624C99" w:rsidRDefault="00E12F35">
            <w:pPr>
              <w:pStyle w:val="a9"/>
              <w:ind w:firstLine="0"/>
            </w:pPr>
            <w:r>
              <w:t>передвижениях</w:t>
            </w:r>
          </w:p>
        </w:tc>
      </w:tr>
    </w:tbl>
    <w:p w:rsidR="00624C99" w:rsidRDefault="00E12F3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94"/>
        <w:gridCol w:w="2635"/>
        <w:gridCol w:w="3134"/>
      </w:tblGrid>
      <w:tr w:rsidR="00624C99">
        <w:trPr>
          <w:trHeight w:hRule="exact" w:val="1138"/>
          <w:jc w:val="center"/>
        </w:trPr>
        <w:tc>
          <w:tcPr>
            <w:tcW w:w="4594" w:type="dxa"/>
            <w:tcBorders>
              <w:top w:val="single" w:sz="4" w:space="0" w:color="auto"/>
              <w:left w:val="single" w:sz="4" w:space="0" w:color="auto"/>
            </w:tcBorders>
            <w:shd w:val="clear" w:color="auto" w:fill="auto"/>
          </w:tcPr>
          <w:p w:rsidR="00624C99" w:rsidRDefault="00E12F35">
            <w:pPr>
              <w:pStyle w:val="a9"/>
              <w:tabs>
                <w:tab w:val="left" w:pos="1810"/>
                <w:tab w:val="left" w:pos="3394"/>
              </w:tabs>
              <w:ind w:firstLine="0"/>
            </w:pPr>
            <w:r>
              <w:lastRenderedPageBreak/>
              <w:t>подставками,</w:t>
            </w:r>
            <w:r>
              <w:tab/>
              <w:t>провалами,</w:t>
            </w:r>
            <w:r>
              <w:tab/>
              <w:t>уклоном;</w:t>
            </w:r>
          </w:p>
          <w:p w:rsidR="00624C99" w:rsidRDefault="00E12F35">
            <w:pPr>
              <w:pStyle w:val="a9"/>
              <w:ind w:firstLine="0"/>
            </w:pPr>
            <w:r>
              <w:t>контратак встречными прямыми ударами руками, прямыми ударами ногами.</w:t>
            </w:r>
          </w:p>
        </w:tc>
        <w:tc>
          <w:tcPr>
            <w:tcW w:w="2635" w:type="dxa"/>
            <w:tcBorders>
              <w:top w:val="single" w:sz="4" w:space="0" w:color="auto"/>
              <w:left w:val="single" w:sz="4" w:space="0" w:color="auto"/>
            </w:tcBorders>
            <w:shd w:val="clear" w:color="auto" w:fill="auto"/>
          </w:tcPr>
          <w:p w:rsidR="00624C99" w:rsidRDefault="00624C99">
            <w:pPr>
              <w:rPr>
                <w:sz w:val="10"/>
                <w:szCs w:val="10"/>
              </w:rPr>
            </w:pPr>
          </w:p>
        </w:tc>
        <w:tc>
          <w:tcPr>
            <w:tcW w:w="3134"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946"/>
          <w:jc w:val="center"/>
        </w:trPr>
        <w:tc>
          <w:tcPr>
            <w:tcW w:w="4594" w:type="dxa"/>
            <w:tcBorders>
              <w:left w:val="single" w:sz="4" w:space="0" w:color="auto"/>
            </w:tcBorders>
            <w:shd w:val="clear" w:color="auto" w:fill="auto"/>
            <w:vAlign w:val="center"/>
          </w:tcPr>
          <w:p w:rsidR="00624C99" w:rsidRDefault="00E12F35">
            <w:pPr>
              <w:pStyle w:val="a9"/>
              <w:tabs>
                <w:tab w:val="left" w:pos="2309"/>
                <w:tab w:val="left" w:pos="2894"/>
              </w:tabs>
              <w:ind w:firstLine="0"/>
            </w:pPr>
            <w:r>
              <w:t>2.УПРАЖНЕНИЯ</w:t>
            </w:r>
            <w:r>
              <w:tab/>
              <w:t>С</w:t>
            </w:r>
            <w:r>
              <w:tab/>
              <w:t>ПАРТНЕРОМ</w:t>
            </w:r>
          </w:p>
          <w:p w:rsidR="00624C99" w:rsidRDefault="00E12F35">
            <w:pPr>
              <w:pStyle w:val="a9"/>
              <w:ind w:firstLine="0"/>
            </w:pPr>
            <w:r>
              <w:t>В ПЕРЧАТКАХ</w:t>
            </w:r>
          </w:p>
        </w:tc>
        <w:tc>
          <w:tcPr>
            <w:tcW w:w="2635" w:type="dxa"/>
            <w:tcBorders>
              <w:left w:val="single" w:sz="4" w:space="0" w:color="auto"/>
            </w:tcBorders>
            <w:shd w:val="clear" w:color="auto" w:fill="auto"/>
            <w:vAlign w:val="center"/>
          </w:tcPr>
          <w:p w:rsidR="00624C99" w:rsidRDefault="00E12F35">
            <w:pPr>
              <w:pStyle w:val="a9"/>
              <w:ind w:firstLine="0"/>
              <w:jc w:val="center"/>
            </w:pPr>
            <w:r>
              <w:t>20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710"/>
          <w:jc w:val="center"/>
        </w:trPr>
        <w:tc>
          <w:tcPr>
            <w:tcW w:w="4594" w:type="dxa"/>
            <w:tcBorders>
              <w:left w:val="single" w:sz="4" w:space="0" w:color="auto"/>
            </w:tcBorders>
            <w:shd w:val="clear" w:color="auto" w:fill="auto"/>
            <w:vAlign w:val="bottom"/>
          </w:tcPr>
          <w:p w:rsidR="00624C99" w:rsidRDefault="00E12F35">
            <w:pPr>
              <w:pStyle w:val="a9"/>
              <w:ind w:firstLine="0"/>
            </w:pPr>
            <w:r>
              <w:t>1-й Кикбоксер атакует джеб в голову, 2-й - защищается подставкой ,отбивом,</w:t>
            </w:r>
          </w:p>
        </w:tc>
        <w:tc>
          <w:tcPr>
            <w:tcW w:w="2635" w:type="dxa"/>
            <w:tcBorders>
              <w:left w:val="single" w:sz="4" w:space="0" w:color="auto"/>
            </w:tcBorders>
            <w:shd w:val="clear" w:color="auto" w:fill="auto"/>
            <w:vAlign w:val="center"/>
          </w:tcPr>
          <w:p w:rsidR="00624C99" w:rsidRDefault="00E12F35">
            <w:pPr>
              <w:pStyle w:val="a9"/>
              <w:ind w:firstLine="0"/>
              <w:jc w:val="center"/>
            </w:pPr>
            <w:r>
              <w:t>10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78"/>
          <w:jc w:val="center"/>
        </w:trPr>
        <w:tc>
          <w:tcPr>
            <w:tcW w:w="4594" w:type="dxa"/>
            <w:tcBorders>
              <w:left w:val="single" w:sz="4" w:space="0" w:color="auto"/>
            </w:tcBorders>
            <w:shd w:val="clear" w:color="auto" w:fill="auto"/>
            <w:vAlign w:val="bottom"/>
          </w:tcPr>
          <w:p w:rsidR="00624C99" w:rsidRDefault="00E12F35">
            <w:pPr>
              <w:pStyle w:val="a9"/>
              <w:ind w:firstLine="0"/>
            </w:pPr>
            <w:r>
              <w:t>уклоном или шагом назад.</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vAlign w:val="bottom"/>
          </w:tcPr>
          <w:p w:rsidR="00624C99" w:rsidRDefault="00E12F35">
            <w:pPr>
              <w:pStyle w:val="a9"/>
              <w:ind w:firstLine="0"/>
            </w:pPr>
            <w:r>
              <w:t>Руки держать собранно у</w:t>
            </w:r>
          </w:p>
        </w:tc>
      </w:tr>
      <w:tr w:rsidR="00624C99">
        <w:trPr>
          <w:trHeight w:hRule="exact" w:val="830"/>
          <w:jc w:val="center"/>
        </w:trPr>
        <w:tc>
          <w:tcPr>
            <w:tcW w:w="4594" w:type="dxa"/>
            <w:tcBorders>
              <w:left w:val="single" w:sz="4" w:space="0" w:color="auto"/>
            </w:tcBorders>
            <w:shd w:val="clear" w:color="auto" w:fill="auto"/>
            <w:vAlign w:val="bottom"/>
          </w:tcPr>
          <w:p w:rsidR="00624C99" w:rsidRDefault="00E12F35">
            <w:pPr>
              <w:pStyle w:val="a9"/>
              <w:ind w:firstLine="0"/>
            </w:pPr>
            <w:r>
              <w:t>1 -й Кикбоксер атакует джеб в голову, 2-й - контратакует прямыми ударами рукой</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E12F35">
            <w:pPr>
              <w:pStyle w:val="a9"/>
              <w:ind w:firstLine="0"/>
            </w:pPr>
            <w:r>
              <w:t>головы</w:t>
            </w:r>
          </w:p>
        </w:tc>
      </w:tr>
      <w:tr w:rsidR="00624C99">
        <w:trPr>
          <w:trHeight w:hRule="exact" w:val="850"/>
          <w:jc w:val="center"/>
        </w:trPr>
        <w:tc>
          <w:tcPr>
            <w:tcW w:w="4594" w:type="dxa"/>
            <w:tcBorders>
              <w:left w:val="single" w:sz="4" w:space="0" w:color="auto"/>
            </w:tcBorders>
            <w:shd w:val="clear" w:color="auto" w:fill="auto"/>
            <w:vAlign w:val="bottom"/>
          </w:tcPr>
          <w:p w:rsidR="00624C99" w:rsidRDefault="00E12F35">
            <w:pPr>
              <w:pStyle w:val="a9"/>
              <w:ind w:firstLine="0"/>
            </w:pPr>
            <w:r>
              <w:t>в голову;</w:t>
            </w:r>
          </w:p>
          <w:p w:rsidR="00624C99" w:rsidRDefault="00E12F35">
            <w:pPr>
              <w:pStyle w:val="a9"/>
              <w:ind w:firstLine="0"/>
            </w:pPr>
            <w:r>
              <w:t>1-й -Кикбоксер атакует джеб в голову, контратакует прямыми ударами ногой в</w:t>
            </w:r>
          </w:p>
        </w:tc>
        <w:tc>
          <w:tcPr>
            <w:tcW w:w="2635" w:type="dxa"/>
            <w:tcBorders>
              <w:left w:val="single" w:sz="4" w:space="0" w:color="auto"/>
            </w:tcBorders>
            <w:shd w:val="clear" w:color="auto" w:fill="auto"/>
            <w:vAlign w:val="center"/>
          </w:tcPr>
          <w:p w:rsidR="00624C99" w:rsidRDefault="00E12F35">
            <w:pPr>
              <w:pStyle w:val="a9"/>
              <w:ind w:firstLine="0"/>
              <w:jc w:val="center"/>
            </w:pPr>
            <w:r>
              <w:t>5мин</w:t>
            </w:r>
          </w:p>
        </w:tc>
        <w:tc>
          <w:tcPr>
            <w:tcW w:w="3134" w:type="dxa"/>
            <w:tcBorders>
              <w:left w:val="single" w:sz="4" w:space="0" w:color="auto"/>
              <w:right w:val="single" w:sz="4" w:space="0" w:color="auto"/>
            </w:tcBorders>
            <w:shd w:val="clear" w:color="auto" w:fill="auto"/>
          </w:tcPr>
          <w:p w:rsidR="00624C99" w:rsidRDefault="00E12F35">
            <w:pPr>
              <w:pStyle w:val="a9"/>
              <w:ind w:firstLine="0"/>
            </w:pPr>
            <w:r>
              <w:t>Следить за стойкой</w:t>
            </w:r>
          </w:p>
        </w:tc>
      </w:tr>
      <w:tr w:rsidR="00624C99">
        <w:trPr>
          <w:trHeight w:hRule="exact" w:val="1051"/>
          <w:jc w:val="center"/>
        </w:trPr>
        <w:tc>
          <w:tcPr>
            <w:tcW w:w="4594" w:type="dxa"/>
            <w:tcBorders>
              <w:left w:val="single" w:sz="4" w:space="0" w:color="auto"/>
            </w:tcBorders>
            <w:shd w:val="clear" w:color="auto" w:fill="auto"/>
          </w:tcPr>
          <w:p w:rsidR="00624C99" w:rsidRDefault="00E12F35">
            <w:pPr>
              <w:pStyle w:val="a9"/>
              <w:ind w:firstLine="0"/>
            </w:pPr>
            <w:r>
              <w:t>голову, туловище.</w:t>
            </w:r>
          </w:p>
        </w:tc>
        <w:tc>
          <w:tcPr>
            <w:tcW w:w="2635" w:type="dxa"/>
            <w:tcBorders>
              <w:left w:val="single" w:sz="4" w:space="0" w:color="auto"/>
            </w:tcBorders>
            <w:shd w:val="clear" w:color="auto" w:fill="auto"/>
            <w:vAlign w:val="bottom"/>
          </w:tcPr>
          <w:p w:rsidR="00624C99" w:rsidRDefault="00E12F35">
            <w:pPr>
              <w:pStyle w:val="a9"/>
              <w:ind w:firstLine="0"/>
              <w:jc w:val="center"/>
            </w:pPr>
            <w:r>
              <w:t>3р по 2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283"/>
          <w:jc w:val="center"/>
        </w:trPr>
        <w:tc>
          <w:tcPr>
            <w:tcW w:w="4594" w:type="dxa"/>
            <w:tcBorders>
              <w:left w:val="single" w:sz="4" w:space="0" w:color="auto"/>
            </w:tcBorders>
            <w:shd w:val="clear" w:color="auto" w:fill="auto"/>
          </w:tcPr>
          <w:p w:rsidR="00624C99" w:rsidRDefault="00E12F35">
            <w:pPr>
              <w:pStyle w:val="a9"/>
              <w:ind w:firstLine="0"/>
            </w:pPr>
            <w:r>
              <w:t>3. БОЙ С ТЕНЬЮ</w:t>
            </w:r>
          </w:p>
        </w:tc>
        <w:tc>
          <w:tcPr>
            <w:tcW w:w="2635" w:type="dxa"/>
            <w:tcBorders>
              <w:left w:val="single" w:sz="4" w:space="0" w:color="auto"/>
            </w:tcBorders>
            <w:shd w:val="clear" w:color="auto" w:fill="auto"/>
          </w:tcPr>
          <w:p w:rsidR="00624C99" w:rsidRDefault="00E12F35">
            <w:pPr>
              <w:pStyle w:val="a9"/>
              <w:ind w:firstLine="0"/>
              <w:jc w:val="center"/>
            </w:pPr>
            <w:r>
              <w:t>5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710"/>
          <w:jc w:val="center"/>
        </w:trPr>
        <w:tc>
          <w:tcPr>
            <w:tcW w:w="4594" w:type="dxa"/>
            <w:tcBorders>
              <w:left w:val="single" w:sz="4" w:space="0" w:color="auto"/>
            </w:tcBorders>
            <w:shd w:val="clear" w:color="auto" w:fill="auto"/>
          </w:tcPr>
          <w:p w:rsidR="00624C99" w:rsidRDefault="00E12F35">
            <w:pPr>
              <w:pStyle w:val="a9"/>
              <w:ind w:firstLine="0"/>
            </w:pPr>
            <w:r>
              <w:t>Прыжки на скакалке Дыхтельная гимнастика</w:t>
            </w:r>
          </w:p>
        </w:tc>
        <w:tc>
          <w:tcPr>
            <w:tcW w:w="2635" w:type="dxa"/>
            <w:tcBorders>
              <w:left w:val="single" w:sz="4" w:space="0" w:color="auto"/>
            </w:tcBorders>
            <w:shd w:val="clear" w:color="auto" w:fill="auto"/>
          </w:tcPr>
          <w:p w:rsidR="00624C99" w:rsidRDefault="00E12F35">
            <w:pPr>
              <w:pStyle w:val="a9"/>
              <w:ind w:firstLine="0"/>
              <w:jc w:val="center"/>
            </w:pPr>
            <w:r>
              <w:t>15 мин</w:t>
            </w: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830"/>
          <w:jc w:val="center"/>
        </w:trPr>
        <w:tc>
          <w:tcPr>
            <w:tcW w:w="4594" w:type="dxa"/>
            <w:tcBorders>
              <w:left w:val="single" w:sz="4" w:space="0" w:color="auto"/>
            </w:tcBorders>
            <w:shd w:val="clear" w:color="auto" w:fill="auto"/>
            <w:vAlign w:val="center"/>
          </w:tcPr>
          <w:p w:rsidR="00624C99" w:rsidRDefault="00E12F35">
            <w:pPr>
              <w:pStyle w:val="a9"/>
              <w:spacing w:line="276" w:lineRule="auto"/>
              <w:ind w:firstLine="0"/>
            </w:pPr>
            <w:r>
              <w:rPr>
                <w:b/>
                <w:bCs/>
              </w:rPr>
              <w:t>Развитие физических качеств: силы, гибкости.</w:t>
            </w:r>
          </w:p>
        </w:tc>
        <w:tc>
          <w:tcPr>
            <w:tcW w:w="2635" w:type="dxa"/>
            <w:tcBorders>
              <w:left w:val="single" w:sz="4" w:space="0" w:color="auto"/>
            </w:tcBorders>
            <w:shd w:val="clear" w:color="auto" w:fill="auto"/>
          </w:tcPr>
          <w:p w:rsidR="00624C99" w:rsidRDefault="00624C99">
            <w:pPr>
              <w:rPr>
                <w:sz w:val="10"/>
                <w:szCs w:val="10"/>
              </w:rPr>
            </w:pPr>
          </w:p>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878"/>
          <w:jc w:val="center"/>
        </w:trPr>
        <w:tc>
          <w:tcPr>
            <w:tcW w:w="4594" w:type="dxa"/>
            <w:tcBorders>
              <w:left w:val="single" w:sz="4" w:space="0" w:color="auto"/>
            </w:tcBorders>
            <w:shd w:val="clear" w:color="auto" w:fill="auto"/>
            <w:vAlign w:val="center"/>
          </w:tcPr>
          <w:p w:rsidR="00624C99" w:rsidRDefault="00E12F35">
            <w:pPr>
              <w:pStyle w:val="a9"/>
              <w:spacing w:line="276" w:lineRule="auto"/>
              <w:ind w:firstLine="0"/>
            </w:pPr>
            <w:r>
              <w:t>1). Сгибание и разгибание рук в упоре на брусьях (для развития мышц рук).</w:t>
            </w:r>
          </w:p>
        </w:tc>
        <w:tc>
          <w:tcPr>
            <w:tcW w:w="2635" w:type="dxa"/>
            <w:tcBorders>
              <w:left w:val="single" w:sz="4" w:space="0" w:color="auto"/>
            </w:tcBorders>
            <w:shd w:val="clear" w:color="auto" w:fill="auto"/>
            <w:vAlign w:val="center"/>
          </w:tcPr>
          <w:p w:rsidR="00624C99" w:rsidRDefault="00E12F35">
            <w:pPr>
              <w:pStyle w:val="a9"/>
              <w:ind w:firstLine="0"/>
              <w:jc w:val="center"/>
            </w:pPr>
            <w:r>
              <w:t>3 х 10 раз.</w:t>
            </w:r>
          </w:p>
        </w:tc>
        <w:tc>
          <w:tcPr>
            <w:tcW w:w="3134" w:type="dxa"/>
            <w:tcBorders>
              <w:left w:val="single" w:sz="4" w:space="0" w:color="auto"/>
              <w:right w:val="single" w:sz="4" w:space="0" w:color="auto"/>
            </w:tcBorders>
            <w:shd w:val="clear" w:color="auto" w:fill="auto"/>
            <w:vAlign w:val="center"/>
          </w:tcPr>
          <w:p w:rsidR="00624C99" w:rsidRDefault="00E12F35">
            <w:pPr>
              <w:pStyle w:val="a9"/>
              <w:ind w:firstLine="0"/>
            </w:pPr>
            <w:r>
              <w:t>Следить за дыханием.</w:t>
            </w:r>
          </w:p>
        </w:tc>
      </w:tr>
      <w:tr w:rsidR="00624C99">
        <w:trPr>
          <w:trHeight w:hRule="exact" w:val="1046"/>
          <w:jc w:val="center"/>
        </w:trPr>
        <w:tc>
          <w:tcPr>
            <w:tcW w:w="4594" w:type="dxa"/>
            <w:vMerge w:val="restart"/>
            <w:tcBorders>
              <w:left w:val="single" w:sz="4" w:space="0" w:color="auto"/>
            </w:tcBorders>
            <w:shd w:val="clear" w:color="auto" w:fill="auto"/>
            <w:vAlign w:val="center"/>
          </w:tcPr>
          <w:p w:rsidR="00624C99" w:rsidRDefault="00E12F35">
            <w:pPr>
              <w:pStyle w:val="a9"/>
              <w:spacing w:line="276" w:lineRule="auto"/>
              <w:ind w:firstLine="0"/>
            </w:pPr>
            <w:r>
              <w:t>2). И.П.-лежа на полу, руки вдоль туловища ладонями в пол, ноги вместе. Достать пол за головой ногами (для развития мышц живота и спины).</w:t>
            </w:r>
          </w:p>
        </w:tc>
        <w:tc>
          <w:tcPr>
            <w:tcW w:w="2635" w:type="dxa"/>
            <w:vMerge w:val="restart"/>
            <w:tcBorders>
              <w:left w:val="single" w:sz="4" w:space="0" w:color="auto"/>
            </w:tcBorders>
            <w:shd w:val="clear" w:color="auto" w:fill="auto"/>
            <w:vAlign w:val="center"/>
          </w:tcPr>
          <w:p w:rsidR="00624C99" w:rsidRDefault="00E12F35">
            <w:pPr>
              <w:pStyle w:val="a9"/>
              <w:ind w:firstLine="0"/>
              <w:jc w:val="center"/>
            </w:pPr>
            <w:r>
              <w:t>3 х 12 раз.</w:t>
            </w:r>
          </w:p>
        </w:tc>
        <w:tc>
          <w:tcPr>
            <w:tcW w:w="3134" w:type="dxa"/>
            <w:tcBorders>
              <w:left w:val="single" w:sz="4" w:space="0" w:color="auto"/>
              <w:right w:val="single" w:sz="4" w:space="0" w:color="auto"/>
            </w:tcBorders>
            <w:shd w:val="clear" w:color="auto" w:fill="auto"/>
            <w:vAlign w:val="center"/>
          </w:tcPr>
          <w:p w:rsidR="00624C99" w:rsidRDefault="00E12F35">
            <w:pPr>
              <w:pStyle w:val="a9"/>
              <w:ind w:firstLine="0"/>
            </w:pPr>
            <w:r>
              <w:t>Руки от пола не отрывать.</w:t>
            </w:r>
          </w:p>
        </w:tc>
      </w:tr>
      <w:tr w:rsidR="00624C99">
        <w:trPr>
          <w:trHeight w:hRule="exact" w:val="398"/>
          <w:jc w:val="center"/>
        </w:trPr>
        <w:tc>
          <w:tcPr>
            <w:tcW w:w="4594" w:type="dxa"/>
            <w:vMerge/>
            <w:tcBorders>
              <w:left w:val="single" w:sz="4" w:space="0" w:color="auto"/>
            </w:tcBorders>
            <w:shd w:val="clear" w:color="auto" w:fill="auto"/>
            <w:vAlign w:val="center"/>
          </w:tcPr>
          <w:p w:rsidR="00624C99" w:rsidRDefault="00624C99"/>
        </w:tc>
        <w:tc>
          <w:tcPr>
            <w:tcW w:w="2635" w:type="dxa"/>
            <w:vMerge/>
            <w:tcBorders>
              <w:left w:val="single" w:sz="4" w:space="0" w:color="auto"/>
            </w:tcBorders>
            <w:shd w:val="clear" w:color="auto" w:fill="auto"/>
            <w:vAlign w:val="center"/>
          </w:tcPr>
          <w:p w:rsidR="00624C99" w:rsidRDefault="00624C99"/>
        </w:tc>
        <w:tc>
          <w:tcPr>
            <w:tcW w:w="3134" w:type="dxa"/>
            <w:tcBorders>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509"/>
          <w:jc w:val="center"/>
        </w:trPr>
        <w:tc>
          <w:tcPr>
            <w:tcW w:w="4594" w:type="dxa"/>
            <w:tcBorders>
              <w:left w:val="single" w:sz="4" w:space="0" w:color="auto"/>
            </w:tcBorders>
            <w:shd w:val="clear" w:color="auto" w:fill="auto"/>
            <w:vAlign w:val="center"/>
          </w:tcPr>
          <w:p w:rsidR="00624C99" w:rsidRDefault="00E12F35">
            <w:pPr>
              <w:pStyle w:val="a9"/>
              <w:ind w:firstLine="0"/>
            </w:pPr>
            <w:r>
              <w:t>3). Приседания (для развития мышц ног).</w:t>
            </w:r>
          </w:p>
        </w:tc>
        <w:tc>
          <w:tcPr>
            <w:tcW w:w="2635" w:type="dxa"/>
            <w:tcBorders>
              <w:left w:val="single" w:sz="4" w:space="0" w:color="auto"/>
            </w:tcBorders>
            <w:shd w:val="clear" w:color="auto" w:fill="auto"/>
            <w:vAlign w:val="center"/>
          </w:tcPr>
          <w:p w:rsidR="00624C99" w:rsidRDefault="00E12F35">
            <w:pPr>
              <w:pStyle w:val="a9"/>
              <w:ind w:firstLine="0"/>
              <w:jc w:val="center"/>
            </w:pPr>
            <w:r>
              <w:t>10 раз.</w:t>
            </w:r>
          </w:p>
        </w:tc>
        <w:tc>
          <w:tcPr>
            <w:tcW w:w="3134" w:type="dxa"/>
            <w:tcBorders>
              <w:left w:val="single" w:sz="4" w:space="0" w:color="auto"/>
              <w:right w:val="single" w:sz="4" w:space="0" w:color="auto"/>
            </w:tcBorders>
            <w:shd w:val="clear" w:color="auto" w:fill="auto"/>
            <w:vAlign w:val="center"/>
          </w:tcPr>
          <w:p w:rsidR="00624C99" w:rsidRDefault="00E12F35">
            <w:pPr>
              <w:pStyle w:val="a9"/>
              <w:ind w:firstLine="0"/>
            </w:pPr>
            <w:r>
              <w:t>Пятки от пола не отрывать</w:t>
            </w:r>
          </w:p>
        </w:tc>
      </w:tr>
      <w:tr w:rsidR="00624C99">
        <w:trPr>
          <w:trHeight w:hRule="exact" w:val="1896"/>
          <w:jc w:val="center"/>
        </w:trPr>
        <w:tc>
          <w:tcPr>
            <w:tcW w:w="4594" w:type="dxa"/>
            <w:tcBorders>
              <w:left w:val="single" w:sz="4" w:space="0" w:color="auto"/>
            </w:tcBorders>
            <w:shd w:val="clear" w:color="auto" w:fill="auto"/>
            <w:vAlign w:val="center"/>
          </w:tcPr>
          <w:p w:rsidR="00624C99" w:rsidRDefault="00E12F35">
            <w:pPr>
              <w:pStyle w:val="a9"/>
              <w:spacing w:line="276" w:lineRule="auto"/>
              <w:ind w:firstLine="0"/>
            </w:pPr>
            <w:r>
              <w:t>4). И.П.-лежа на животе, руки за головой кисти в замок. Одновременно на каждый счёт отрываем от пола ноги и туловище прогибаемся в спине (для развития мышц спины).</w:t>
            </w:r>
          </w:p>
        </w:tc>
        <w:tc>
          <w:tcPr>
            <w:tcW w:w="2635" w:type="dxa"/>
            <w:tcBorders>
              <w:left w:val="single" w:sz="4" w:space="0" w:color="auto"/>
            </w:tcBorders>
            <w:shd w:val="clear" w:color="auto" w:fill="auto"/>
          </w:tcPr>
          <w:p w:rsidR="00624C99" w:rsidRDefault="00E12F35">
            <w:pPr>
              <w:pStyle w:val="a9"/>
              <w:ind w:firstLine="0"/>
              <w:jc w:val="center"/>
            </w:pPr>
            <w:r>
              <w:t>12 раз.</w:t>
            </w:r>
          </w:p>
        </w:tc>
        <w:tc>
          <w:tcPr>
            <w:tcW w:w="3134" w:type="dxa"/>
            <w:tcBorders>
              <w:left w:val="single" w:sz="4" w:space="0" w:color="auto"/>
              <w:right w:val="single" w:sz="4" w:space="0" w:color="auto"/>
            </w:tcBorders>
            <w:shd w:val="clear" w:color="auto" w:fill="auto"/>
          </w:tcPr>
          <w:p w:rsidR="00624C99" w:rsidRDefault="00E12F35">
            <w:pPr>
              <w:pStyle w:val="a9"/>
              <w:ind w:firstLine="0"/>
            </w:pPr>
            <w:r>
              <w:t>Без резких движений.</w:t>
            </w:r>
          </w:p>
        </w:tc>
      </w:tr>
      <w:tr w:rsidR="00624C99">
        <w:trPr>
          <w:trHeight w:hRule="exact" w:val="576"/>
          <w:jc w:val="center"/>
        </w:trPr>
        <w:tc>
          <w:tcPr>
            <w:tcW w:w="4594" w:type="dxa"/>
            <w:tcBorders>
              <w:top w:val="single" w:sz="4" w:space="0" w:color="auto"/>
              <w:left w:val="single" w:sz="4" w:space="0" w:color="auto"/>
              <w:bottom w:val="single" w:sz="4" w:space="0" w:color="auto"/>
            </w:tcBorders>
            <w:shd w:val="clear" w:color="auto" w:fill="auto"/>
            <w:vAlign w:val="bottom"/>
          </w:tcPr>
          <w:p w:rsidR="00624C99" w:rsidRDefault="00E12F35">
            <w:pPr>
              <w:pStyle w:val="a9"/>
              <w:ind w:firstLine="0"/>
            </w:pPr>
            <w:r>
              <w:rPr>
                <w:b/>
                <w:bCs/>
              </w:rPr>
              <w:t>ЗАКЛЮЧИТЕЛЬНАЯ ЧАСТЬ.</w:t>
            </w:r>
          </w:p>
          <w:p w:rsidR="00624C99" w:rsidRDefault="00E12F35">
            <w:pPr>
              <w:pStyle w:val="a9"/>
              <w:ind w:firstLine="0"/>
            </w:pPr>
            <w:r>
              <w:t>Построение. Подведение итогов занятия.</w:t>
            </w:r>
          </w:p>
        </w:tc>
        <w:tc>
          <w:tcPr>
            <w:tcW w:w="2635" w:type="dxa"/>
            <w:tcBorders>
              <w:top w:val="single" w:sz="4" w:space="0" w:color="auto"/>
              <w:left w:val="single" w:sz="4" w:space="0" w:color="auto"/>
              <w:bottom w:val="single" w:sz="4" w:space="0" w:color="auto"/>
            </w:tcBorders>
            <w:shd w:val="clear" w:color="auto" w:fill="auto"/>
            <w:vAlign w:val="bottom"/>
          </w:tcPr>
          <w:p w:rsidR="00624C99" w:rsidRDefault="00E12F35" w:rsidP="004E1860">
            <w:pPr>
              <w:pStyle w:val="a9"/>
              <w:numPr>
                <w:ilvl w:val="0"/>
                <w:numId w:val="47"/>
              </w:numPr>
              <w:jc w:val="center"/>
            </w:pPr>
            <w:r>
              <w:t>ин</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624C99" w:rsidRDefault="00624C99">
            <w:pPr>
              <w:rPr>
                <w:sz w:val="10"/>
                <w:szCs w:val="10"/>
              </w:rPr>
            </w:pPr>
          </w:p>
        </w:tc>
      </w:tr>
    </w:tbl>
    <w:p w:rsidR="00516DFE" w:rsidRDefault="00516DFE">
      <w:pPr>
        <w:pStyle w:val="11"/>
        <w:ind w:left="860" w:firstLine="540"/>
        <w:jc w:val="both"/>
        <w:rPr>
          <w:b/>
        </w:rPr>
      </w:pPr>
    </w:p>
    <w:p w:rsidR="005565E1" w:rsidRDefault="005565E1">
      <w:pPr>
        <w:pStyle w:val="11"/>
        <w:ind w:left="860" w:firstLine="540"/>
        <w:jc w:val="both"/>
        <w:rPr>
          <w:b/>
        </w:rPr>
      </w:pPr>
    </w:p>
    <w:p w:rsidR="005565E1" w:rsidRDefault="005565E1">
      <w:pPr>
        <w:pStyle w:val="11"/>
        <w:ind w:left="860" w:firstLine="540"/>
        <w:jc w:val="both"/>
        <w:rPr>
          <w:b/>
        </w:rPr>
      </w:pPr>
    </w:p>
    <w:p w:rsidR="00516DFE" w:rsidRPr="00516DFE" w:rsidRDefault="00F8257D">
      <w:pPr>
        <w:pStyle w:val="11"/>
        <w:ind w:left="860" w:firstLine="540"/>
        <w:jc w:val="both"/>
        <w:rPr>
          <w:b/>
        </w:rPr>
      </w:pPr>
      <w:r>
        <w:rPr>
          <w:b/>
        </w:rPr>
        <w:lastRenderedPageBreak/>
        <w:t>3.6.</w:t>
      </w:r>
      <w:r w:rsidR="00516DFE" w:rsidRPr="00516DFE">
        <w:rPr>
          <w:b/>
        </w:rPr>
        <w:t>Рекомендации по организации психологической подготовки</w:t>
      </w:r>
    </w:p>
    <w:p w:rsidR="00624C99" w:rsidRDefault="00516DFE" w:rsidP="00516DFE">
      <w:pPr>
        <w:pStyle w:val="11"/>
        <w:ind w:firstLine="851"/>
        <w:jc w:val="both"/>
      </w:pPr>
      <w:r>
        <w:t xml:space="preserve"> </w:t>
      </w:r>
      <w:r w:rsidR="00E12F35">
        <w:t>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w:t>
      </w:r>
    </w:p>
    <w:p w:rsidR="00624C99" w:rsidRDefault="00E12F35" w:rsidP="00516DFE">
      <w:pPr>
        <w:pStyle w:val="11"/>
        <w:ind w:firstLine="851"/>
        <w:jc w:val="both"/>
      </w:pPr>
      <w:r>
        <w:t>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w:t>
      </w:r>
    </w:p>
    <w:p w:rsidR="00624C99" w:rsidRDefault="00E12F35" w:rsidP="00516DFE">
      <w:pPr>
        <w:pStyle w:val="11"/>
        <w:ind w:firstLine="851"/>
        <w:jc w:val="both"/>
      </w:pPr>
      <w:r>
        <w:t>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rsidR="00624C99" w:rsidRDefault="00E12F35" w:rsidP="00516DFE">
      <w:pPr>
        <w:pStyle w:val="11"/>
        <w:ind w:firstLine="851"/>
        <w:jc w:val="both"/>
      </w:pPr>
      <w:r>
        <w:t>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rsidR="00624C99" w:rsidRDefault="00E12F35" w:rsidP="00516DFE">
      <w:pPr>
        <w:pStyle w:val="11"/>
        <w:ind w:firstLine="851"/>
        <w:jc w:val="both"/>
      </w:pPr>
      <w:r>
        <w:t>К психолого-педагогическим методам смешанного воздействия относятся: поощрение, наказание, выполнение общественных и личных поручений.</w:t>
      </w:r>
    </w:p>
    <w:p w:rsidR="00624C99" w:rsidRDefault="00E12F35" w:rsidP="00516DFE">
      <w:pPr>
        <w:pStyle w:val="11"/>
        <w:ind w:firstLine="851"/>
        <w:jc w:val="both"/>
      </w:pPr>
      <w:r>
        <w:t>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w:t>
      </w:r>
    </w:p>
    <w:p w:rsidR="00624C99" w:rsidRDefault="00E12F35" w:rsidP="00516DFE">
      <w:pPr>
        <w:pStyle w:val="11"/>
        <w:ind w:firstLine="851"/>
        <w:jc w:val="both"/>
      </w:pPr>
      <w:r>
        <w:t>Средства и методы психологического воздействия:</w:t>
      </w:r>
    </w:p>
    <w:p w:rsidR="00624C99" w:rsidRDefault="00E12F35" w:rsidP="00516DFE">
      <w:pPr>
        <w:pStyle w:val="11"/>
        <w:ind w:firstLine="851"/>
        <w:jc w:val="both"/>
      </w:pPr>
      <w:r>
        <w:t>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сенсомоторики и волевых качеств.</w:t>
      </w:r>
    </w:p>
    <w:p w:rsidR="00624C99" w:rsidRDefault="00E12F35" w:rsidP="00516DFE">
      <w:pPr>
        <w:pStyle w:val="11"/>
        <w:ind w:firstLine="851"/>
        <w:jc w:val="both"/>
      </w:pPr>
      <w:r>
        <w:t>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w:t>
      </w:r>
    </w:p>
    <w:p w:rsidR="00624C99" w:rsidRDefault="00E12F35" w:rsidP="00516DFE">
      <w:pPr>
        <w:pStyle w:val="11"/>
        <w:ind w:firstLine="851"/>
        <w:jc w:val="both"/>
      </w:pPr>
      <w:r>
        <w:t>В заключительной части - совершенствуется способность к саморегуляции и нервно</w:t>
      </w:r>
      <w:r>
        <w:softHyphen/>
        <w:t>психическому восстановлению.</w:t>
      </w:r>
    </w:p>
    <w:p w:rsidR="00624C99" w:rsidRDefault="00E12F35" w:rsidP="00516DFE">
      <w:pPr>
        <w:pStyle w:val="11"/>
        <w:spacing w:after="260"/>
        <w:ind w:firstLine="851"/>
        <w:jc w:val="both"/>
      </w:pPr>
      <w:r>
        <w:t>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624C99" w:rsidRDefault="00E12F35" w:rsidP="004E1860">
      <w:pPr>
        <w:pStyle w:val="40"/>
        <w:keepNext/>
        <w:keepLines/>
        <w:numPr>
          <w:ilvl w:val="1"/>
          <w:numId w:val="53"/>
        </w:numPr>
        <w:tabs>
          <w:tab w:val="left" w:pos="3186"/>
        </w:tabs>
      </w:pPr>
      <w:bookmarkStart w:id="47" w:name="bookmark107"/>
      <w:r>
        <w:t>Планы применения восстановительных средств</w:t>
      </w:r>
      <w:bookmarkEnd w:id="47"/>
    </w:p>
    <w:p w:rsidR="00624C99" w:rsidRDefault="00E12F35" w:rsidP="00516DFE">
      <w:pPr>
        <w:pStyle w:val="11"/>
        <w:ind w:firstLine="851"/>
        <w:jc w:val="both"/>
      </w:pPr>
      <w:r>
        <w:t>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w:t>
      </w:r>
    </w:p>
    <w:p w:rsidR="00624C99" w:rsidRDefault="00E12F35" w:rsidP="00516DFE">
      <w:pPr>
        <w:pStyle w:val="11"/>
        <w:ind w:firstLine="851"/>
        <w:jc w:val="both"/>
      </w:pPr>
      <w:r>
        <w:t>Система педагогических средств восстановления 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w:t>
      </w:r>
    </w:p>
    <w:p w:rsidR="00624C99" w:rsidRDefault="005565E1" w:rsidP="005565E1">
      <w:pPr>
        <w:pStyle w:val="11"/>
        <w:tabs>
          <w:tab w:val="left" w:pos="1561"/>
        </w:tabs>
        <w:ind w:firstLine="0"/>
        <w:jc w:val="both"/>
      </w:pPr>
      <w:r>
        <w:t xml:space="preserve">- </w:t>
      </w:r>
      <w:r w:rsidR="00E12F35">
        <w:t>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rsidR="00624C99" w:rsidRDefault="005565E1" w:rsidP="005565E1">
      <w:pPr>
        <w:pStyle w:val="11"/>
        <w:tabs>
          <w:tab w:val="left" w:pos="1561"/>
        </w:tabs>
        <w:ind w:firstLine="0"/>
        <w:jc w:val="both"/>
      </w:pPr>
      <w:r>
        <w:t xml:space="preserve">- </w:t>
      </w:r>
      <w:r w:rsidR="00E12F35">
        <w:t>планирование занятий с чередованием видов многоборья, исключающим одностороннюю нагрузку на организм;</w:t>
      </w:r>
    </w:p>
    <w:p w:rsidR="00624C99" w:rsidRDefault="005565E1" w:rsidP="005565E1">
      <w:pPr>
        <w:pStyle w:val="11"/>
        <w:tabs>
          <w:tab w:val="left" w:pos="1281"/>
          <w:tab w:val="left" w:pos="6182"/>
          <w:tab w:val="left" w:pos="8577"/>
        </w:tabs>
        <w:ind w:firstLine="0"/>
        <w:jc w:val="both"/>
      </w:pPr>
      <w:r>
        <w:t xml:space="preserve">- </w:t>
      </w:r>
      <w:r w:rsidR="00E12F35">
        <w:t xml:space="preserve">применение упражнений на расслабление, восстановление дыхания между подходами и в </w:t>
      </w:r>
      <w:r w:rsidR="00E12F35">
        <w:lastRenderedPageBreak/>
        <w:t xml:space="preserve">заключительной </w:t>
      </w:r>
      <w:r>
        <w:t xml:space="preserve">части занятия. К этому </w:t>
      </w:r>
      <w:r w:rsidR="00E12F35">
        <w:t>добавляются</w:t>
      </w:r>
      <w:r>
        <w:t xml:space="preserve"> </w:t>
      </w:r>
      <w:r w:rsidR="00E12F35">
        <w:t>психоэмоциональные методы регуляции</w:t>
      </w:r>
      <w:r>
        <w:t xml:space="preserve"> состояния, </w:t>
      </w:r>
      <w:r w:rsidR="00E12F35">
        <w:t>приемы аутогенной</w:t>
      </w:r>
      <w:r>
        <w:t xml:space="preserve"> </w:t>
      </w:r>
      <w:r w:rsidR="00E12F35">
        <w:t>тренировки, а также использование игрового метода, что очень важно в занятиях с детьми и подростками.</w:t>
      </w:r>
    </w:p>
    <w:p w:rsidR="00624C99" w:rsidRDefault="00E12F35" w:rsidP="00516DFE">
      <w:pPr>
        <w:pStyle w:val="11"/>
        <w:ind w:firstLine="851"/>
        <w:jc w:val="both"/>
      </w:pPr>
      <w:r>
        <w:t>По характеру воздействия восстановительные процедуры подразделяются на глобальные (охватывающие практически весь организм), локальные (избирательно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w:t>
      </w:r>
    </w:p>
    <w:p w:rsidR="00624C99" w:rsidRDefault="00E12F35" w:rsidP="00516DFE">
      <w:pPr>
        <w:pStyle w:val="11"/>
        <w:ind w:firstLine="851"/>
        <w:jc w:val="both"/>
      </w:pPr>
      <w:r>
        <w:t>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rsidR="00624C99" w:rsidRDefault="00E12F35" w:rsidP="00516DFE">
      <w:pPr>
        <w:pStyle w:val="11"/>
        <w:ind w:firstLine="851"/>
        <w:jc w:val="both"/>
      </w:pPr>
      <w: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624C99" w:rsidRDefault="00E12F35" w:rsidP="00516DFE">
      <w:pPr>
        <w:pStyle w:val="11"/>
        <w:ind w:firstLine="851"/>
        <w:jc w:val="both"/>
      </w:pPr>
      <w:r>
        <w:t>На 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rsidR="00624C99" w:rsidRDefault="00E12F35" w:rsidP="00516DFE">
      <w:pPr>
        <w:pStyle w:val="11"/>
        <w:ind w:firstLine="851"/>
        <w:jc w:val="both"/>
      </w:pPr>
      <w: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w:t>
      </w:r>
    </w:p>
    <w:p w:rsidR="00624C99" w:rsidRDefault="00E12F35" w:rsidP="00516DFE">
      <w:pPr>
        <w:pStyle w:val="11"/>
        <w:ind w:firstLine="851"/>
        <w:jc w:val="both"/>
      </w:pPr>
      <w:r>
        <w:t>Широчайший спектр воздействия на утомлённый организм оказывают врачебно</w:t>
      </w:r>
      <w:r>
        <w:softHyphen/>
        <w:t>биологические средства:</w:t>
      </w:r>
    </w:p>
    <w:p w:rsidR="00624C99" w:rsidRDefault="005565E1" w:rsidP="005565E1">
      <w:pPr>
        <w:pStyle w:val="11"/>
        <w:tabs>
          <w:tab w:val="left" w:pos="1281"/>
        </w:tabs>
        <w:ind w:firstLine="0"/>
        <w:jc w:val="both"/>
      </w:pPr>
      <w:r>
        <w:t xml:space="preserve">- </w:t>
      </w:r>
      <w:r w:rsidR="00E12F35">
        <w:t>рациональное питание с использованием продуктов повышенной биологической ценности;</w:t>
      </w:r>
    </w:p>
    <w:p w:rsidR="00624C99" w:rsidRDefault="005565E1" w:rsidP="005565E1">
      <w:pPr>
        <w:pStyle w:val="11"/>
        <w:tabs>
          <w:tab w:val="left" w:pos="1281"/>
        </w:tabs>
        <w:ind w:firstLine="0"/>
        <w:jc w:val="both"/>
      </w:pPr>
      <w:r>
        <w:t xml:space="preserve">- </w:t>
      </w:r>
      <w:r w:rsidR="00E12F35">
        <w:t>поливитаминные комплексы;</w:t>
      </w:r>
    </w:p>
    <w:p w:rsidR="00624C99" w:rsidRDefault="005565E1" w:rsidP="005565E1">
      <w:pPr>
        <w:pStyle w:val="11"/>
        <w:tabs>
          <w:tab w:val="left" w:pos="1281"/>
        </w:tabs>
        <w:ind w:firstLine="0"/>
        <w:jc w:val="both"/>
      </w:pPr>
      <w:r>
        <w:t xml:space="preserve">- </w:t>
      </w:r>
      <w:r w:rsidR="00E12F35">
        <w:t>различные виды массажа (ручной, вибрационный, точечный);</w:t>
      </w:r>
    </w:p>
    <w:p w:rsidR="00624C99" w:rsidRDefault="005565E1" w:rsidP="005565E1">
      <w:pPr>
        <w:pStyle w:val="11"/>
        <w:tabs>
          <w:tab w:val="left" w:pos="1281"/>
        </w:tabs>
        <w:ind w:firstLine="0"/>
        <w:jc w:val="both"/>
      </w:pPr>
      <w:r>
        <w:t xml:space="preserve">- </w:t>
      </w:r>
      <w:r w:rsidR="00E12F35">
        <w:t>ультрафиолетовое облучение, электрофорез и другие физиотерапевтические</w:t>
      </w:r>
      <w:r>
        <w:t xml:space="preserve"> </w:t>
      </w:r>
      <w:r w:rsidR="00E12F35">
        <w:t>процедуры;</w:t>
      </w:r>
    </w:p>
    <w:p w:rsidR="00624C99" w:rsidRDefault="005565E1" w:rsidP="005565E1">
      <w:pPr>
        <w:pStyle w:val="a7"/>
      </w:pPr>
      <w:r>
        <w:rPr>
          <w:rFonts w:ascii="Arial" w:eastAsia="Arial" w:hAnsi="Arial" w:cs="Arial"/>
          <w:sz w:val="22"/>
          <w:szCs w:val="22"/>
        </w:rPr>
        <w:t xml:space="preserve">- </w:t>
      </w:r>
      <w:r w:rsidR="00E12F35">
        <w:t>контрастные ванны и души, сауна.</w:t>
      </w:r>
    </w:p>
    <w:p w:rsidR="00624C99" w:rsidRDefault="00E12F35" w:rsidP="005565E1">
      <w:pPr>
        <w:pStyle w:val="a7"/>
        <w:ind w:firstLine="580"/>
        <w:jc w:val="both"/>
      </w:pPr>
      <w:r>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w:t>
      </w:r>
    </w:p>
    <w:p w:rsidR="00624C99" w:rsidRDefault="00E12F35" w:rsidP="005565E1">
      <w:pPr>
        <w:pStyle w:val="11"/>
        <w:spacing w:after="200"/>
        <w:jc w:val="both"/>
      </w:pPr>
      <w:r>
        <w:t>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624C99" w:rsidRDefault="00E12F35" w:rsidP="004E1860">
      <w:pPr>
        <w:pStyle w:val="40"/>
        <w:keepNext/>
        <w:keepLines/>
        <w:numPr>
          <w:ilvl w:val="1"/>
          <w:numId w:val="53"/>
        </w:numPr>
        <w:tabs>
          <w:tab w:val="left" w:pos="486"/>
        </w:tabs>
      </w:pPr>
      <w:bookmarkStart w:id="48" w:name="bookmark109"/>
      <w:r>
        <w:t>Планы антидопинговых мероприятий</w:t>
      </w:r>
      <w:bookmarkEnd w:id="48"/>
    </w:p>
    <w:p w:rsidR="00624C99" w:rsidRDefault="00E12F35" w:rsidP="007F3E41">
      <w:pPr>
        <w:pStyle w:val="11"/>
        <w:ind w:firstLine="851"/>
        <w:jc w:val="both"/>
      </w:pPr>
      <w:r>
        <w:t>Реализация мероприятий текущего раздела направлена на противодействие применению допинговых средств и методов в спорте.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w:t>
      </w:r>
    </w:p>
    <w:p w:rsidR="00624C99" w:rsidRDefault="00E12F35" w:rsidP="007F3E41">
      <w:pPr>
        <w:pStyle w:val="11"/>
        <w:ind w:firstLine="851"/>
        <w:jc w:val="both"/>
      </w:pPr>
      <w:r>
        <w:t>Спортсмены также должны знать:</w:t>
      </w:r>
    </w:p>
    <w:p w:rsidR="00624C99" w:rsidRDefault="00E12F35" w:rsidP="004E1860">
      <w:pPr>
        <w:pStyle w:val="11"/>
        <w:numPr>
          <w:ilvl w:val="0"/>
          <w:numId w:val="42"/>
        </w:numPr>
        <w:tabs>
          <w:tab w:val="left" w:pos="787"/>
        </w:tabs>
        <w:ind w:firstLine="851"/>
        <w:jc w:val="both"/>
      </w:pPr>
      <w:r>
        <w:t>подробно изучить Антидопинговый кодекс;</w:t>
      </w:r>
    </w:p>
    <w:p w:rsidR="00624C99" w:rsidRDefault="00E12F35" w:rsidP="004E1860">
      <w:pPr>
        <w:pStyle w:val="11"/>
        <w:numPr>
          <w:ilvl w:val="0"/>
          <w:numId w:val="42"/>
        </w:numPr>
        <w:tabs>
          <w:tab w:val="left" w:pos="778"/>
        </w:tabs>
        <w:ind w:firstLine="851"/>
        <w:jc w:val="both"/>
      </w:pPr>
      <w:r>
        <w:t>ставить в известность врача или фармацевта о том, что они могут быть подвергнуты допинг контролю;</w:t>
      </w:r>
    </w:p>
    <w:p w:rsidR="00624C99" w:rsidRDefault="00E12F35" w:rsidP="004E1860">
      <w:pPr>
        <w:pStyle w:val="11"/>
        <w:numPr>
          <w:ilvl w:val="0"/>
          <w:numId w:val="42"/>
        </w:numPr>
        <w:tabs>
          <w:tab w:val="left" w:pos="778"/>
        </w:tabs>
        <w:ind w:firstLine="851"/>
        <w:jc w:val="both"/>
      </w:pPr>
      <w:r>
        <w:t xml:space="preserve">консультироваться с антидопинговой организацией или организаторами </w:t>
      </w:r>
      <w:r>
        <w:lastRenderedPageBreak/>
        <w:t>соревнований в том случае, если по медицинским показателям им необходим прием субстанций, входящих в запрещенный список - в этом случае необходимо заранее сделать запрос на терапевтическое использование;</w:t>
      </w:r>
    </w:p>
    <w:p w:rsidR="00624C99" w:rsidRDefault="00E12F35" w:rsidP="004E1860">
      <w:pPr>
        <w:pStyle w:val="11"/>
        <w:numPr>
          <w:ilvl w:val="0"/>
          <w:numId w:val="42"/>
        </w:numPr>
        <w:tabs>
          <w:tab w:val="left" w:pos="783"/>
        </w:tabs>
        <w:ind w:firstLine="851"/>
        <w:jc w:val="both"/>
      </w:pPr>
      <w: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624C99" w:rsidRDefault="00E12F35" w:rsidP="004E1860">
      <w:pPr>
        <w:pStyle w:val="11"/>
        <w:numPr>
          <w:ilvl w:val="0"/>
          <w:numId w:val="42"/>
        </w:numPr>
        <w:tabs>
          <w:tab w:val="left" w:pos="778"/>
        </w:tabs>
        <w:ind w:firstLine="851"/>
        <w:jc w:val="both"/>
      </w:pPr>
      <w:r>
        <w:t>предоставлять информацию о своем местонахождении и быть доступным для тестирования в случае необходимости.</w:t>
      </w:r>
    </w:p>
    <w:p w:rsidR="00624C99" w:rsidRDefault="00E12F35" w:rsidP="007F3E41">
      <w:pPr>
        <w:pStyle w:val="11"/>
        <w:ind w:firstLine="851"/>
        <w:jc w:val="both"/>
      </w:pPr>
      <w:r>
        <w:t>В соответствии с ч.2 ст. 34.3 Федерального закона от 4 декабря 2007 г. №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624C99" w:rsidRDefault="00E12F35" w:rsidP="007F3E41">
      <w:pPr>
        <w:pStyle w:val="11"/>
        <w:ind w:firstLine="851"/>
        <w:jc w:val="both"/>
      </w:pPr>
      <w:r>
        <w:t>Меры, направленные на предотвращение применения допинга в спорте и борьбе с ним, включают следующие мероприятия:</w:t>
      </w:r>
    </w:p>
    <w:p w:rsidR="00624C99" w:rsidRDefault="00E12F35" w:rsidP="004E1860">
      <w:pPr>
        <w:pStyle w:val="11"/>
        <w:numPr>
          <w:ilvl w:val="0"/>
          <w:numId w:val="42"/>
        </w:numPr>
        <w:tabs>
          <w:tab w:val="left" w:pos="791"/>
        </w:tabs>
        <w:spacing w:line="276" w:lineRule="auto"/>
        <w:ind w:firstLine="851"/>
        <w:jc w:val="both"/>
      </w:pPr>
      <w:r>
        <w:t>проведение ежегодных семинаров/лекций/уроков/викторин для спортсменов и персонала спортсменов, а также родительских собраний;</w:t>
      </w:r>
    </w:p>
    <w:p w:rsidR="00624C99" w:rsidRDefault="00E12F35" w:rsidP="004E1860">
      <w:pPr>
        <w:pStyle w:val="11"/>
        <w:numPr>
          <w:ilvl w:val="0"/>
          <w:numId w:val="42"/>
        </w:numPr>
        <w:tabs>
          <w:tab w:val="left" w:pos="791"/>
        </w:tabs>
        <w:spacing w:line="276" w:lineRule="auto"/>
        <w:ind w:firstLine="851"/>
        <w:jc w:val="both"/>
      </w:pPr>
      <w:r>
        <w:t>ежегодное обучение ответственных за антидопинговое обучение в организациях, осуществляющих спортивную подготовку;</w:t>
      </w:r>
    </w:p>
    <w:p w:rsidR="00624C99" w:rsidRDefault="00E12F35" w:rsidP="004E1860">
      <w:pPr>
        <w:pStyle w:val="11"/>
        <w:numPr>
          <w:ilvl w:val="0"/>
          <w:numId w:val="42"/>
        </w:numPr>
        <w:tabs>
          <w:tab w:val="left" w:pos="787"/>
        </w:tabs>
        <w:spacing w:line="276" w:lineRule="auto"/>
        <w:ind w:firstLine="851"/>
        <w:jc w:val="both"/>
      </w:pPr>
      <w:r>
        <w:t>ежегодная оценка уровня знаний.</w:t>
      </w:r>
    </w:p>
    <w:p w:rsidR="00624C99" w:rsidRDefault="00E12F35" w:rsidP="007F3E41">
      <w:pPr>
        <w:pStyle w:val="11"/>
        <w:tabs>
          <w:tab w:val="left" w:pos="2476"/>
          <w:tab w:val="left" w:pos="4886"/>
          <w:tab w:val="left" w:pos="6311"/>
          <w:tab w:val="left" w:pos="7900"/>
        </w:tabs>
        <w:spacing w:line="276" w:lineRule="auto"/>
        <w:ind w:firstLine="851"/>
        <w:jc w:val="both"/>
      </w:pPr>
      <w:r>
        <w:t>Всеми</w:t>
      </w:r>
      <w:r w:rsidR="005565E1">
        <w:t xml:space="preserve">рный антидопинговый Кодекс является </w:t>
      </w:r>
      <w:r>
        <w:t>основополагающим</w:t>
      </w:r>
      <w:r w:rsidR="005565E1">
        <w:t xml:space="preserve"> </w:t>
      </w:r>
      <w:r>
        <w:t>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624C99" w:rsidRDefault="00E12F35" w:rsidP="007F3E41">
      <w:pPr>
        <w:pStyle w:val="11"/>
        <w:spacing w:line="276" w:lineRule="auto"/>
        <w:ind w:firstLine="851"/>
        <w:jc w:val="both"/>
      </w:pPr>
      <w:r>
        <w:t>Допинг определяется как совершение одного или нескольких нарушений антидопинговых правил. К нарушениям антидопинговых правил относятся:</w:t>
      </w:r>
    </w:p>
    <w:p w:rsidR="00624C99" w:rsidRDefault="00E12F35" w:rsidP="004E1860">
      <w:pPr>
        <w:pStyle w:val="11"/>
        <w:numPr>
          <w:ilvl w:val="0"/>
          <w:numId w:val="43"/>
        </w:numPr>
        <w:tabs>
          <w:tab w:val="left" w:pos="892"/>
        </w:tabs>
        <w:spacing w:line="276" w:lineRule="auto"/>
        <w:ind w:firstLine="851"/>
        <w:jc w:val="both"/>
      </w:pPr>
      <w:r>
        <w:t>Наличие запрещенной субстанции, или ее метаболитов, или маркеров в пробе, взятой у спортсмена.</w:t>
      </w:r>
    </w:p>
    <w:p w:rsidR="00624C99" w:rsidRDefault="00E12F35" w:rsidP="004E1860">
      <w:pPr>
        <w:pStyle w:val="11"/>
        <w:numPr>
          <w:ilvl w:val="0"/>
          <w:numId w:val="43"/>
        </w:numPr>
        <w:tabs>
          <w:tab w:val="left" w:pos="892"/>
        </w:tabs>
        <w:spacing w:line="276" w:lineRule="auto"/>
        <w:ind w:firstLine="851"/>
        <w:jc w:val="both"/>
      </w:pPr>
      <w:r>
        <w:t>Использование или попытка использования спортсменом запрещенной субстанции или запрещенного метода.</w:t>
      </w:r>
    </w:p>
    <w:p w:rsidR="00624C99" w:rsidRDefault="00E12F35" w:rsidP="004E1860">
      <w:pPr>
        <w:pStyle w:val="11"/>
        <w:numPr>
          <w:ilvl w:val="0"/>
          <w:numId w:val="43"/>
        </w:numPr>
        <w:tabs>
          <w:tab w:val="left" w:pos="883"/>
        </w:tabs>
        <w:spacing w:line="276" w:lineRule="auto"/>
        <w:ind w:firstLine="851"/>
        <w:jc w:val="both"/>
      </w:pPr>
      <w:r>
        <w:t>Уклонение, отказ или неявка спортсмена на процедуру сдачи проб.</w:t>
      </w:r>
    </w:p>
    <w:p w:rsidR="00624C99" w:rsidRDefault="00E12F35" w:rsidP="004E1860">
      <w:pPr>
        <w:pStyle w:val="11"/>
        <w:numPr>
          <w:ilvl w:val="0"/>
          <w:numId w:val="43"/>
        </w:numPr>
        <w:tabs>
          <w:tab w:val="left" w:pos="892"/>
        </w:tabs>
        <w:spacing w:line="276" w:lineRule="auto"/>
        <w:ind w:firstLine="851"/>
        <w:jc w:val="both"/>
      </w:pPr>
      <w:r>
        <w:t>Нарушение спортсменом порядка предоставления информации о местонахождении.</w:t>
      </w:r>
    </w:p>
    <w:p w:rsidR="00624C99" w:rsidRDefault="00E12F35" w:rsidP="004E1860">
      <w:pPr>
        <w:pStyle w:val="11"/>
        <w:numPr>
          <w:ilvl w:val="0"/>
          <w:numId w:val="43"/>
        </w:numPr>
        <w:tabs>
          <w:tab w:val="left" w:pos="887"/>
        </w:tabs>
        <w:spacing w:line="276" w:lineRule="auto"/>
        <w:ind w:firstLine="851"/>
        <w:jc w:val="both"/>
      </w:pPr>
      <w:r>
        <w:t>Фальсификация или попытка фальсификации любой составляющей допинг-контроля со стороны спортсмена или иного лица.</w:t>
      </w:r>
    </w:p>
    <w:p w:rsidR="00624C99" w:rsidRDefault="00E12F35" w:rsidP="004E1860">
      <w:pPr>
        <w:pStyle w:val="11"/>
        <w:numPr>
          <w:ilvl w:val="0"/>
          <w:numId w:val="43"/>
        </w:numPr>
        <w:tabs>
          <w:tab w:val="left" w:pos="887"/>
        </w:tabs>
        <w:spacing w:line="276" w:lineRule="auto"/>
        <w:ind w:firstLine="851"/>
        <w:jc w:val="both"/>
      </w:pPr>
      <w:r>
        <w:t>Обладание запрещенной субстанцией или запрещенным методом со стороны спортсмена или персонала спортсмена.</w:t>
      </w:r>
    </w:p>
    <w:p w:rsidR="00624C99" w:rsidRDefault="00E12F35" w:rsidP="004E1860">
      <w:pPr>
        <w:pStyle w:val="11"/>
        <w:numPr>
          <w:ilvl w:val="0"/>
          <w:numId w:val="43"/>
        </w:numPr>
        <w:tabs>
          <w:tab w:val="left" w:pos="903"/>
        </w:tabs>
        <w:spacing w:line="276" w:lineRule="auto"/>
        <w:ind w:firstLine="851"/>
        <w:jc w:val="both"/>
      </w:pPr>
      <w:r>
        <w:t>Распространение или попытка распространения любой запрещенной субстанции или запрещенного метода спортсменом или иным лицом.</w:t>
      </w:r>
    </w:p>
    <w:p w:rsidR="00624C99" w:rsidRDefault="00E12F35" w:rsidP="004E1860">
      <w:pPr>
        <w:pStyle w:val="11"/>
        <w:numPr>
          <w:ilvl w:val="0"/>
          <w:numId w:val="43"/>
        </w:numPr>
        <w:tabs>
          <w:tab w:val="left" w:pos="903"/>
        </w:tabs>
        <w:spacing w:line="276" w:lineRule="auto"/>
        <w:ind w:firstLine="851"/>
        <w:jc w:val="both"/>
      </w:pPr>
      <w:r>
        <w:t xml:space="preserve">Назначение или попытка назначения спортсменом или иным лицом любому </w:t>
      </w:r>
      <w:r>
        <w:lastRenderedPageBreak/>
        <w:t>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624C99" w:rsidRDefault="00E12F35" w:rsidP="004E1860">
      <w:pPr>
        <w:pStyle w:val="11"/>
        <w:numPr>
          <w:ilvl w:val="0"/>
          <w:numId w:val="43"/>
        </w:numPr>
        <w:tabs>
          <w:tab w:val="left" w:pos="894"/>
        </w:tabs>
        <w:spacing w:line="276" w:lineRule="auto"/>
        <w:ind w:firstLine="851"/>
      </w:pPr>
      <w:r>
        <w:t>Соучастие или попытка соучастия со стороны спортсмена или иного лица.</w:t>
      </w:r>
    </w:p>
    <w:p w:rsidR="00624C99" w:rsidRDefault="00E12F35" w:rsidP="004E1860">
      <w:pPr>
        <w:pStyle w:val="11"/>
        <w:numPr>
          <w:ilvl w:val="0"/>
          <w:numId w:val="43"/>
        </w:numPr>
        <w:tabs>
          <w:tab w:val="left" w:pos="999"/>
        </w:tabs>
        <w:spacing w:line="276" w:lineRule="auto"/>
        <w:ind w:firstLine="851"/>
      </w:pPr>
      <w:r>
        <w:t>Запрещенное сотрудничество со стороны спортсмена или иного лица.</w:t>
      </w:r>
    </w:p>
    <w:p w:rsidR="00624C99" w:rsidRDefault="00E12F35" w:rsidP="004E1860">
      <w:pPr>
        <w:pStyle w:val="11"/>
        <w:numPr>
          <w:ilvl w:val="0"/>
          <w:numId w:val="43"/>
        </w:numPr>
        <w:tabs>
          <w:tab w:val="left" w:pos="1018"/>
        </w:tabs>
        <w:spacing w:line="276" w:lineRule="auto"/>
        <w:ind w:firstLine="851"/>
        <w:jc w:val="both"/>
      </w:pPr>
      <w: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624C99" w:rsidRDefault="00E12F35" w:rsidP="007F3E41">
      <w:pPr>
        <w:pStyle w:val="11"/>
        <w:spacing w:line="276" w:lineRule="auto"/>
        <w:ind w:firstLine="851"/>
        <w:jc w:val="both"/>
      </w:pPr>
      <w: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624C99" w:rsidRDefault="00E12F35" w:rsidP="007F3E41">
      <w:pPr>
        <w:pStyle w:val="11"/>
        <w:spacing w:line="276" w:lineRule="auto"/>
        <w:ind w:firstLine="851"/>
        <w:jc w:val="both"/>
      </w:pPr>
      <w: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624C99" w:rsidRDefault="00E12F35">
      <w:pPr>
        <w:pStyle w:val="11"/>
        <w:spacing w:line="276" w:lineRule="auto"/>
        <w:ind w:right="280" w:firstLine="0"/>
        <w:jc w:val="right"/>
      </w:pPr>
      <w:r>
        <w:rPr>
          <w:b/>
          <w:bCs/>
        </w:rPr>
        <w:t>Таблица №12</w:t>
      </w:r>
    </w:p>
    <w:p w:rsidR="00624C99" w:rsidRDefault="00E12F35">
      <w:pPr>
        <w:pStyle w:val="a7"/>
        <w:ind w:left="1829"/>
      </w:pPr>
      <w:r>
        <w:t>Примерный годовой План антидопинговых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5"/>
        <w:gridCol w:w="2410"/>
        <w:gridCol w:w="1999"/>
        <w:gridCol w:w="2268"/>
        <w:gridCol w:w="1261"/>
      </w:tblGrid>
      <w:tr w:rsidR="00516DFE" w:rsidTr="009B2085">
        <w:trPr>
          <w:trHeight w:hRule="exact" w:val="972"/>
          <w:jc w:val="center"/>
        </w:trPr>
        <w:tc>
          <w:tcPr>
            <w:tcW w:w="1115" w:type="dxa"/>
            <w:tcBorders>
              <w:top w:val="single" w:sz="4" w:space="0" w:color="auto"/>
              <w:left w:val="single" w:sz="4" w:space="0" w:color="auto"/>
            </w:tcBorders>
            <w:shd w:val="clear" w:color="auto" w:fill="auto"/>
          </w:tcPr>
          <w:p w:rsidR="00516DFE" w:rsidRDefault="00516DFE">
            <w:pPr>
              <w:pStyle w:val="a9"/>
              <w:ind w:firstLine="0"/>
            </w:pPr>
            <w:r>
              <w:rPr>
                <w:b/>
                <w:bCs/>
              </w:rPr>
              <w:t>Спортсмены</w:t>
            </w:r>
          </w:p>
        </w:tc>
        <w:tc>
          <w:tcPr>
            <w:tcW w:w="2410" w:type="dxa"/>
            <w:tcBorders>
              <w:top w:val="single" w:sz="4" w:space="0" w:color="auto"/>
              <w:left w:val="single" w:sz="4" w:space="0" w:color="auto"/>
            </w:tcBorders>
            <w:shd w:val="clear" w:color="auto" w:fill="auto"/>
          </w:tcPr>
          <w:p w:rsidR="00516DFE" w:rsidRDefault="00516DFE">
            <w:pPr>
              <w:pStyle w:val="a9"/>
              <w:spacing w:line="254" w:lineRule="auto"/>
              <w:ind w:firstLine="0"/>
            </w:pPr>
            <w:r>
              <w:rPr>
                <w:b/>
                <w:bCs/>
              </w:rPr>
              <w:t>Вид программы</w:t>
            </w:r>
          </w:p>
        </w:tc>
        <w:tc>
          <w:tcPr>
            <w:tcW w:w="1999" w:type="dxa"/>
            <w:tcBorders>
              <w:top w:val="single" w:sz="4" w:space="0" w:color="auto"/>
              <w:left w:val="single" w:sz="4" w:space="0" w:color="auto"/>
            </w:tcBorders>
            <w:shd w:val="clear" w:color="auto" w:fill="auto"/>
          </w:tcPr>
          <w:p w:rsidR="00516DFE" w:rsidRDefault="00516DFE">
            <w:pPr>
              <w:pStyle w:val="a9"/>
              <w:ind w:firstLine="0"/>
            </w:pPr>
            <w:r>
              <w:rPr>
                <w:b/>
                <w:bCs/>
              </w:rPr>
              <w:t>Тема</w:t>
            </w:r>
          </w:p>
        </w:tc>
        <w:tc>
          <w:tcPr>
            <w:tcW w:w="2268" w:type="dxa"/>
            <w:tcBorders>
              <w:top w:val="single" w:sz="4" w:space="0" w:color="auto"/>
              <w:left w:val="single" w:sz="4" w:space="0" w:color="auto"/>
            </w:tcBorders>
            <w:shd w:val="clear" w:color="auto" w:fill="auto"/>
            <w:vAlign w:val="center"/>
          </w:tcPr>
          <w:p w:rsidR="00516DFE" w:rsidRDefault="00516DFE">
            <w:pPr>
              <w:pStyle w:val="a9"/>
              <w:spacing w:line="276" w:lineRule="auto"/>
              <w:ind w:firstLine="0"/>
            </w:pPr>
            <w:r>
              <w:rPr>
                <w:b/>
                <w:bCs/>
              </w:rPr>
              <w:t>Ответственный за проведение мероприятия</w:t>
            </w:r>
          </w:p>
        </w:tc>
        <w:tc>
          <w:tcPr>
            <w:tcW w:w="1261" w:type="dxa"/>
            <w:tcBorders>
              <w:top w:val="single" w:sz="4" w:space="0" w:color="auto"/>
              <w:left w:val="single" w:sz="4" w:space="0" w:color="auto"/>
              <w:right w:val="single" w:sz="4" w:space="0" w:color="auto"/>
            </w:tcBorders>
            <w:shd w:val="clear" w:color="auto" w:fill="auto"/>
          </w:tcPr>
          <w:p w:rsidR="00516DFE" w:rsidRDefault="00516DFE">
            <w:pPr>
              <w:pStyle w:val="a9"/>
              <w:spacing w:line="276" w:lineRule="auto"/>
              <w:ind w:firstLine="0"/>
            </w:pPr>
            <w:r>
              <w:rPr>
                <w:b/>
                <w:bCs/>
              </w:rPr>
              <w:t>Сроки проведения</w:t>
            </w:r>
          </w:p>
        </w:tc>
      </w:tr>
      <w:tr w:rsidR="00516DFE" w:rsidTr="009B2085">
        <w:trPr>
          <w:trHeight w:hRule="exact" w:val="835"/>
          <w:jc w:val="center"/>
        </w:trPr>
        <w:tc>
          <w:tcPr>
            <w:tcW w:w="1115" w:type="dxa"/>
            <w:vMerge w:val="restart"/>
            <w:tcBorders>
              <w:top w:val="single" w:sz="4" w:space="0" w:color="auto"/>
              <w:left w:val="single" w:sz="4" w:space="0" w:color="auto"/>
            </w:tcBorders>
            <w:shd w:val="clear" w:color="auto" w:fill="auto"/>
          </w:tcPr>
          <w:p w:rsidR="00516DFE" w:rsidRDefault="00516DFE">
            <w:pPr>
              <w:rPr>
                <w:sz w:val="10"/>
                <w:szCs w:val="10"/>
              </w:rPr>
            </w:pPr>
          </w:p>
        </w:tc>
        <w:tc>
          <w:tcPr>
            <w:tcW w:w="2410" w:type="dxa"/>
            <w:tcBorders>
              <w:top w:val="single" w:sz="4" w:space="0" w:color="auto"/>
              <w:left w:val="single" w:sz="4" w:space="0" w:color="auto"/>
            </w:tcBorders>
            <w:shd w:val="clear" w:color="auto" w:fill="auto"/>
          </w:tcPr>
          <w:p w:rsidR="00516DFE" w:rsidRDefault="00516DFE">
            <w:pPr>
              <w:pStyle w:val="a9"/>
              <w:ind w:firstLine="0"/>
            </w:pPr>
            <w:r>
              <w:t>«Веселые старты»</w:t>
            </w:r>
          </w:p>
        </w:tc>
        <w:tc>
          <w:tcPr>
            <w:tcW w:w="1999" w:type="dxa"/>
            <w:tcBorders>
              <w:top w:val="single" w:sz="4" w:space="0" w:color="auto"/>
              <w:left w:val="single" w:sz="4" w:space="0" w:color="auto"/>
            </w:tcBorders>
            <w:shd w:val="clear" w:color="auto" w:fill="auto"/>
          </w:tcPr>
          <w:p w:rsidR="00516DFE" w:rsidRDefault="00516DFE">
            <w:pPr>
              <w:pStyle w:val="a9"/>
              <w:ind w:firstLine="0"/>
            </w:pPr>
            <w:r>
              <w:t>«Честная Игра»</w:t>
            </w:r>
          </w:p>
        </w:tc>
        <w:tc>
          <w:tcPr>
            <w:tcW w:w="2268" w:type="dxa"/>
            <w:tcBorders>
              <w:top w:val="single" w:sz="4" w:space="0" w:color="auto"/>
              <w:left w:val="single" w:sz="4" w:space="0" w:color="auto"/>
            </w:tcBorders>
            <w:shd w:val="clear" w:color="auto" w:fill="auto"/>
          </w:tcPr>
          <w:p w:rsidR="00516DFE" w:rsidRDefault="00516DFE">
            <w:pPr>
              <w:pStyle w:val="a9"/>
              <w:ind w:firstLine="0"/>
            </w:pPr>
            <w:r>
              <w:t>тренер</w:t>
            </w:r>
          </w:p>
        </w:tc>
        <w:tc>
          <w:tcPr>
            <w:tcW w:w="1261" w:type="dxa"/>
            <w:tcBorders>
              <w:top w:val="single" w:sz="4" w:space="0" w:color="auto"/>
              <w:left w:val="single" w:sz="4" w:space="0" w:color="auto"/>
              <w:right w:val="single" w:sz="4" w:space="0" w:color="auto"/>
            </w:tcBorders>
            <w:shd w:val="clear" w:color="auto" w:fill="auto"/>
          </w:tcPr>
          <w:p w:rsidR="00516DFE" w:rsidRDefault="00516DFE">
            <w:pPr>
              <w:pStyle w:val="a9"/>
              <w:ind w:firstLine="0"/>
            </w:pPr>
            <w:r>
              <w:t>1-2 раза в год</w:t>
            </w:r>
          </w:p>
        </w:tc>
      </w:tr>
      <w:tr w:rsidR="00516DFE" w:rsidTr="009B2085">
        <w:trPr>
          <w:trHeight w:hRule="exact" w:val="1438"/>
          <w:jc w:val="center"/>
        </w:trPr>
        <w:tc>
          <w:tcPr>
            <w:tcW w:w="1115" w:type="dxa"/>
            <w:vMerge/>
            <w:tcBorders>
              <w:left w:val="single" w:sz="4" w:space="0" w:color="auto"/>
            </w:tcBorders>
            <w:shd w:val="clear" w:color="auto" w:fill="auto"/>
          </w:tcPr>
          <w:p w:rsidR="00516DFE" w:rsidRDefault="00516DFE"/>
        </w:tc>
        <w:tc>
          <w:tcPr>
            <w:tcW w:w="2410" w:type="dxa"/>
            <w:tcBorders>
              <w:top w:val="single" w:sz="4" w:space="0" w:color="auto"/>
              <w:left w:val="single" w:sz="4" w:space="0" w:color="auto"/>
            </w:tcBorders>
            <w:shd w:val="clear" w:color="auto" w:fill="auto"/>
          </w:tcPr>
          <w:p w:rsidR="00516DFE" w:rsidRDefault="00516DFE" w:rsidP="00516DFE">
            <w:pPr>
              <w:pStyle w:val="a9"/>
              <w:ind w:firstLine="0"/>
            </w:pPr>
            <w:r>
              <w:t>Теоретическое занятие</w:t>
            </w:r>
          </w:p>
        </w:tc>
        <w:tc>
          <w:tcPr>
            <w:tcW w:w="1999" w:type="dxa"/>
            <w:tcBorders>
              <w:top w:val="single" w:sz="4" w:space="0" w:color="auto"/>
              <w:left w:val="single" w:sz="4" w:space="0" w:color="auto"/>
            </w:tcBorders>
            <w:shd w:val="clear" w:color="auto" w:fill="auto"/>
          </w:tcPr>
          <w:p w:rsidR="00516DFE" w:rsidRDefault="00516DFE">
            <w:pPr>
              <w:pStyle w:val="a9"/>
              <w:ind w:firstLine="0"/>
            </w:pPr>
            <w:r>
              <w:t>«Ценности спорта. Честная игра»</w:t>
            </w:r>
          </w:p>
        </w:tc>
        <w:tc>
          <w:tcPr>
            <w:tcW w:w="2268" w:type="dxa"/>
            <w:tcBorders>
              <w:top w:val="single" w:sz="4" w:space="0" w:color="auto"/>
              <w:left w:val="single" w:sz="4" w:space="0" w:color="auto"/>
            </w:tcBorders>
            <w:shd w:val="clear" w:color="auto" w:fill="auto"/>
            <w:vAlign w:val="bottom"/>
          </w:tcPr>
          <w:p w:rsidR="00516DFE" w:rsidRDefault="00516DFE" w:rsidP="00516DFE">
            <w:pPr>
              <w:pStyle w:val="a9"/>
              <w:ind w:firstLine="0"/>
            </w:pPr>
            <w:r>
              <w:t>Тренер и (или) ответственный за антидопинговое обеспечение в регионе</w:t>
            </w:r>
          </w:p>
        </w:tc>
        <w:tc>
          <w:tcPr>
            <w:tcW w:w="1261" w:type="dxa"/>
            <w:tcBorders>
              <w:top w:val="single" w:sz="4" w:space="0" w:color="auto"/>
              <w:left w:val="single" w:sz="4" w:space="0" w:color="auto"/>
              <w:right w:val="single" w:sz="4" w:space="0" w:color="auto"/>
            </w:tcBorders>
            <w:shd w:val="clear" w:color="auto" w:fill="auto"/>
          </w:tcPr>
          <w:p w:rsidR="00516DFE" w:rsidRDefault="00516DFE">
            <w:pPr>
              <w:pStyle w:val="a9"/>
              <w:ind w:firstLine="0"/>
            </w:pPr>
            <w:r>
              <w:t>1 раз в год</w:t>
            </w:r>
          </w:p>
        </w:tc>
      </w:tr>
      <w:tr w:rsidR="00516DFE" w:rsidTr="009B2085">
        <w:trPr>
          <w:trHeight w:hRule="exact" w:val="2298"/>
          <w:jc w:val="center"/>
        </w:trPr>
        <w:tc>
          <w:tcPr>
            <w:tcW w:w="1115" w:type="dxa"/>
            <w:vMerge/>
            <w:tcBorders>
              <w:left w:val="single" w:sz="4" w:space="0" w:color="auto"/>
            </w:tcBorders>
            <w:shd w:val="clear" w:color="auto" w:fill="auto"/>
          </w:tcPr>
          <w:p w:rsidR="00516DFE" w:rsidRDefault="00516DFE"/>
        </w:tc>
        <w:tc>
          <w:tcPr>
            <w:tcW w:w="2410" w:type="dxa"/>
            <w:tcBorders>
              <w:top w:val="single" w:sz="4" w:space="0" w:color="auto"/>
              <w:left w:val="single" w:sz="4" w:space="0" w:color="auto"/>
              <w:bottom w:val="single" w:sz="4" w:space="0" w:color="auto"/>
            </w:tcBorders>
            <w:shd w:val="clear" w:color="auto" w:fill="auto"/>
            <w:vAlign w:val="bottom"/>
          </w:tcPr>
          <w:p w:rsidR="00516DFE" w:rsidRDefault="00516DFE" w:rsidP="00516DFE">
            <w:pPr>
              <w:pStyle w:val="a9"/>
              <w:spacing w:after="40"/>
              <w:ind w:firstLine="0"/>
            </w:pPr>
            <w:r>
              <w:t>Проверка лекарственных</w:t>
            </w:r>
          </w:p>
          <w:p w:rsidR="00516DFE" w:rsidRDefault="00516DFE" w:rsidP="00516DFE">
            <w:pPr>
              <w:pStyle w:val="a9"/>
              <w:spacing w:after="40"/>
              <w:ind w:firstLine="0"/>
            </w:pPr>
            <w:r>
              <w:t>препаратов (знакомство с</w:t>
            </w:r>
          </w:p>
          <w:p w:rsidR="00516DFE" w:rsidRDefault="00516DFE" w:rsidP="00516DFE">
            <w:pPr>
              <w:pStyle w:val="a9"/>
              <w:ind w:firstLine="0"/>
            </w:pPr>
            <w:r>
              <w:t>международным</w:t>
            </w:r>
          </w:p>
          <w:p w:rsidR="00516DFE" w:rsidRDefault="00516DFE" w:rsidP="00516DFE">
            <w:pPr>
              <w:pStyle w:val="a9"/>
              <w:ind w:firstLine="0"/>
            </w:pPr>
            <w:r>
              <w:t>стандартом «Запрещенный список»)</w:t>
            </w:r>
          </w:p>
        </w:tc>
        <w:tc>
          <w:tcPr>
            <w:tcW w:w="1999" w:type="dxa"/>
            <w:tcBorders>
              <w:top w:val="single" w:sz="4" w:space="0" w:color="auto"/>
              <w:left w:val="single" w:sz="4" w:space="0" w:color="auto"/>
              <w:bottom w:val="single" w:sz="4" w:space="0" w:color="auto"/>
            </w:tcBorders>
            <w:shd w:val="clear" w:color="auto" w:fill="auto"/>
          </w:tcPr>
          <w:p w:rsidR="00516DFE" w:rsidRDefault="00516DFE">
            <w:pPr>
              <w:rPr>
                <w:sz w:val="10"/>
                <w:szCs w:val="10"/>
              </w:rPr>
            </w:pPr>
          </w:p>
        </w:tc>
        <w:tc>
          <w:tcPr>
            <w:tcW w:w="2268" w:type="dxa"/>
            <w:tcBorders>
              <w:top w:val="single" w:sz="4" w:space="0" w:color="auto"/>
              <w:left w:val="single" w:sz="4" w:space="0" w:color="auto"/>
              <w:bottom w:val="single" w:sz="4" w:space="0" w:color="auto"/>
            </w:tcBorders>
            <w:shd w:val="clear" w:color="auto" w:fill="auto"/>
          </w:tcPr>
          <w:p w:rsidR="00516DFE" w:rsidRDefault="00516DFE">
            <w:pPr>
              <w:pStyle w:val="a9"/>
              <w:ind w:firstLine="0"/>
            </w:pPr>
            <w:r>
              <w:t>Тренер</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tcPr>
          <w:p w:rsidR="00516DFE" w:rsidRDefault="00516DFE">
            <w:pPr>
              <w:pStyle w:val="a9"/>
              <w:ind w:firstLine="0"/>
            </w:pPr>
            <w:r>
              <w:t>1 раз в месяц</w:t>
            </w:r>
          </w:p>
        </w:tc>
      </w:tr>
      <w:tr w:rsidR="00516DFE" w:rsidTr="009B2085">
        <w:trPr>
          <w:trHeight w:hRule="exact" w:val="1094"/>
          <w:jc w:val="center"/>
        </w:trPr>
        <w:tc>
          <w:tcPr>
            <w:tcW w:w="1115" w:type="dxa"/>
            <w:tcBorders>
              <w:left w:val="single" w:sz="4" w:space="0" w:color="auto"/>
            </w:tcBorders>
            <w:shd w:val="clear" w:color="auto" w:fill="auto"/>
          </w:tcPr>
          <w:p w:rsidR="00516DFE" w:rsidRDefault="00516DFE" w:rsidP="00516DFE"/>
        </w:tc>
        <w:tc>
          <w:tcPr>
            <w:tcW w:w="2410" w:type="dxa"/>
            <w:tcBorders>
              <w:top w:val="single" w:sz="4" w:space="0" w:color="auto"/>
              <w:left w:val="single" w:sz="4" w:space="0" w:color="auto"/>
              <w:bottom w:val="single" w:sz="4" w:space="0" w:color="auto"/>
            </w:tcBorders>
            <w:shd w:val="clear" w:color="auto" w:fill="auto"/>
          </w:tcPr>
          <w:p w:rsidR="00516DFE" w:rsidRDefault="00516DFE" w:rsidP="005565E1">
            <w:pPr>
              <w:pStyle w:val="a9"/>
              <w:ind w:firstLine="0"/>
            </w:pPr>
            <w:r>
              <w:t>Антидопинговая викторина</w:t>
            </w:r>
          </w:p>
        </w:tc>
        <w:tc>
          <w:tcPr>
            <w:tcW w:w="1999" w:type="dxa"/>
            <w:tcBorders>
              <w:top w:val="single" w:sz="4" w:space="0" w:color="auto"/>
              <w:left w:val="single" w:sz="4" w:space="0" w:color="auto"/>
              <w:bottom w:val="single" w:sz="4" w:space="0" w:color="auto"/>
            </w:tcBorders>
            <w:shd w:val="clear" w:color="auto" w:fill="auto"/>
          </w:tcPr>
          <w:p w:rsidR="00516DFE" w:rsidRDefault="00516DFE" w:rsidP="00516DFE">
            <w:pPr>
              <w:pStyle w:val="a9"/>
              <w:ind w:firstLine="0"/>
            </w:pPr>
            <w:r>
              <w:t>«Играй честно»</w:t>
            </w:r>
          </w:p>
        </w:tc>
        <w:tc>
          <w:tcPr>
            <w:tcW w:w="2268" w:type="dxa"/>
            <w:tcBorders>
              <w:top w:val="single" w:sz="4" w:space="0" w:color="auto"/>
              <w:left w:val="single" w:sz="4" w:space="0" w:color="auto"/>
              <w:bottom w:val="single" w:sz="4" w:space="0" w:color="auto"/>
            </w:tcBorders>
            <w:shd w:val="clear" w:color="auto" w:fill="auto"/>
            <w:vAlign w:val="bottom"/>
          </w:tcPr>
          <w:p w:rsidR="00516DFE" w:rsidRDefault="00516DFE" w:rsidP="00516DFE">
            <w:pPr>
              <w:pStyle w:val="a9"/>
              <w:ind w:firstLine="0"/>
            </w:pPr>
            <w:r>
              <w:t>Ответственный за антидопинговое обеспечение в регионе</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16DFE" w:rsidRDefault="00516DFE" w:rsidP="00516DFE">
            <w:pPr>
              <w:pStyle w:val="a9"/>
              <w:ind w:left="112" w:hanging="112"/>
            </w:pPr>
            <w:r>
              <w:t>По назначению</w:t>
            </w:r>
          </w:p>
        </w:tc>
      </w:tr>
      <w:tr w:rsidR="00516DFE" w:rsidTr="009B2085">
        <w:trPr>
          <w:trHeight w:hRule="exact" w:val="689"/>
          <w:jc w:val="center"/>
        </w:trPr>
        <w:tc>
          <w:tcPr>
            <w:tcW w:w="1115" w:type="dxa"/>
            <w:tcBorders>
              <w:left w:val="single" w:sz="4" w:space="0" w:color="auto"/>
            </w:tcBorders>
            <w:shd w:val="clear" w:color="auto" w:fill="auto"/>
          </w:tcPr>
          <w:p w:rsidR="00516DFE" w:rsidRDefault="00516DFE" w:rsidP="00516DFE"/>
        </w:tc>
        <w:tc>
          <w:tcPr>
            <w:tcW w:w="2410" w:type="dxa"/>
            <w:tcBorders>
              <w:top w:val="single" w:sz="4" w:space="0" w:color="auto"/>
              <w:left w:val="single" w:sz="4" w:space="0" w:color="auto"/>
              <w:bottom w:val="single" w:sz="4" w:space="0" w:color="auto"/>
            </w:tcBorders>
            <w:shd w:val="clear" w:color="auto" w:fill="auto"/>
          </w:tcPr>
          <w:p w:rsidR="00516DFE" w:rsidRDefault="00516DFE" w:rsidP="00516DFE">
            <w:pPr>
              <w:pStyle w:val="a9"/>
              <w:ind w:firstLine="0"/>
            </w:pPr>
            <w:r>
              <w:t>Онлайн обучение на сайте РУСАДА</w:t>
            </w:r>
          </w:p>
        </w:tc>
        <w:tc>
          <w:tcPr>
            <w:tcW w:w="1999" w:type="dxa"/>
            <w:tcBorders>
              <w:top w:val="single" w:sz="4" w:space="0" w:color="auto"/>
              <w:left w:val="single" w:sz="4" w:space="0" w:color="auto"/>
              <w:bottom w:val="single" w:sz="4" w:space="0" w:color="auto"/>
            </w:tcBorders>
            <w:shd w:val="clear" w:color="auto" w:fill="auto"/>
          </w:tcPr>
          <w:p w:rsidR="00516DFE" w:rsidRDefault="00516DFE" w:rsidP="00516DFE">
            <w:pPr>
              <w:rPr>
                <w:sz w:val="10"/>
                <w:szCs w:val="10"/>
              </w:rPr>
            </w:pPr>
          </w:p>
        </w:tc>
        <w:tc>
          <w:tcPr>
            <w:tcW w:w="2268" w:type="dxa"/>
            <w:tcBorders>
              <w:top w:val="single" w:sz="4" w:space="0" w:color="auto"/>
              <w:left w:val="single" w:sz="4" w:space="0" w:color="auto"/>
              <w:bottom w:val="single" w:sz="4" w:space="0" w:color="auto"/>
            </w:tcBorders>
            <w:shd w:val="clear" w:color="auto" w:fill="auto"/>
          </w:tcPr>
          <w:p w:rsidR="00516DFE" w:rsidRDefault="00516DFE" w:rsidP="00516DFE">
            <w:pPr>
              <w:pStyle w:val="a9"/>
              <w:ind w:firstLine="0"/>
            </w:pPr>
            <w:r>
              <w:t>Спортсмен</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16DFE" w:rsidRDefault="00516DFE" w:rsidP="00516DFE">
            <w:pPr>
              <w:pStyle w:val="a9"/>
              <w:ind w:left="112" w:hanging="112"/>
            </w:pPr>
            <w:r>
              <w:t>1 раз в год</w:t>
            </w:r>
          </w:p>
        </w:tc>
      </w:tr>
      <w:tr w:rsidR="00516DFE" w:rsidTr="009B2085">
        <w:trPr>
          <w:trHeight w:hRule="exact" w:val="1427"/>
          <w:jc w:val="center"/>
        </w:trPr>
        <w:tc>
          <w:tcPr>
            <w:tcW w:w="1115" w:type="dxa"/>
            <w:tcBorders>
              <w:left w:val="single" w:sz="4" w:space="0" w:color="auto"/>
            </w:tcBorders>
            <w:shd w:val="clear" w:color="auto" w:fill="auto"/>
          </w:tcPr>
          <w:p w:rsidR="00516DFE" w:rsidRPr="00516DFE" w:rsidRDefault="00516DFE" w:rsidP="00516DFE">
            <w:pPr>
              <w:rPr>
                <w:rFonts w:ascii="Times New Roman" w:hAnsi="Times New Roman" w:cs="Times New Roman"/>
              </w:rPr>
            </w:pPr>
            <w:r w:rsidRPr="00516DFE">
              <w:rPr>
                <w:rFonts w:ascii="Times New Roman" w:hAnsi="Times New Roman" w:cs="Times New Roman"/>
                <w:b/>
                <w:bCs/>
              </w:rPr>
              <w:t>Этап начальной подготовки</w:t>
            </w:r>
          </w:p>
        </w:tc>
        <w:tc>
          <w:tcPr>
            <w:tcW w:w="2410" w:type="dxa"/>
            <w:tcBorders>
              <w:top w:val="single" w:sz="4" w:space="0" w:color="auto"/>
              <w:left w:val="single" w:sz="4" w:space="0" w:color="auto"/>
              <w:bottom w:val="single" w:sz="4" w:space="0" w:color="auto"/>
            </w:tcBorders>
            <w:shd w:val="clear" w:color="auto" w:fill="auto"/>
          </w:tcPr>
          <w:p w:rsidR="00516DFE" w:rsidRPr="005565E1" w:rsidRDefault="005565E1" w:rsidP="00516DFE">
            <w:pPr>
              <w:pStyle w:val="a9"/>
              <w:ind w:firstLine="0"/>
            </w:pPr>
            <w:r w:rsidRPr="005565E1">
              <w:t>Родительско</w:t>
            </w:r>
            <w:r w:rsidR="00516DFE" w:rsidRPr="005565E1">
              <w:t>е собрание</w:t>
            </w:r>
          </w:p>
        </w:tc>
        <w:tc>
          <w:tcPr>
            <w:tcW w:w="1999" w:type="dxa"/>
            <w:tcBorders>
              <w:top w:val="single" w:sz="4" w:space="0" w:color="auto"/>
              <w:left w:val="single" w:sz="4" w:space="0" w:color="auto"/>
              <w:bottom w:val="single" w:sz="4" w:space="0" w:color="auto"/>
            </w:tcBorders>
            <w:shd w:val="clear" w:color="auto" w:fill="auto"/>
          </w:tcPr>
          <w:p w:rsidR="00516DFE" w:rsidRPr="005565E1" w:rsidRDefault="00516DFE" w:rsidP="00516DFE">
            <w:pPr>
              <w:pStyle w:val="a9"/>
              <w:ind w:firstLine="0"/>
            </w:pPr>
            <w:r w:rsidRPr="005565E1">
              <w:t>«Роль</w:t>
            </w:r>
            <w:r w:rsidR="005565E1" w:rsidRPr="005565E1">
              <w:t xml:space="preserve"> родителей в процессе формирования антидопинг</w:t>
            </w:r>
            <w:r w:rsidRPr="005565E1">
              <w:t>овой культуры»</w:t>
            </w:r>
          </w:p>
        </w:tc>
        <w:tc>
          <w:tcPr>
            <w:tcW w:w="2268" w:type="dxa"/>
            <w:tcBorders>
              <w:top w:val="single" w:sz="4" w:space="0" w:color="auto"/>
              <w:left w:val="single" w:sz="4" w:space="0" w:color="auto"/>
              <w:bottom w:val="single" w:sz="4" w:space="0" w:color="auto"/>
            </w:tcBorders>
            <w:shd w:val="clear" w:color="auto" w:fill="auto"/>
          </w:tcPr>
          <w:p w:rsidR="00516DFE" w:rsidRPr="005565E1" w:rsidRDefault="00516DFE" w:rsidP="00516DFE">
            <w:pPr>
              <w:pStyle w:val="a9"/>
              <w:ind w:firstLine="0"/>
            </w:pPr>
            <w:r w:rsidRPr="005565E1">
              <w:t>Тренер</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16DFE" w:rsidRPr="005565E1" w:rsidRDefault="00516DFE" w:rsidP="00516DFE">
            <w:pPr>
              <w:pStyle w:val="a9"/>
              <w:ind w:left="112" w:hanging="112"/>
            </w:pPr>
            <w:r w:rsidRPr="005565E1">
              <w:t>1-2 раза в год</w:t>
            </w:r>
          </w:p>
        </w:tc>
      </w:tr>
      <w:tr w:rsidR="00516DFE" w:rsidTr="009B2085">
        <w:trPr>
          <w:trHeight w:hRule="exact" w:val="1693"/>
          <w:jc w:val="center"/>
        </w:trPr>
        <w:tc>
          <w:tcPr>
            <w:tcW w:w="1115" w:type="dxa"/>
            <w:tcBorders>
              <w:left w:val="single" w:sz="4" w:space="0" w:color="auto"/>
              <w:bottom w:val="single" w:sz="4" w:space="0" w:color="auto"/>
            </w:tcBorders>
            <w:shd w:val="clear" w:color="auto" w:fill="auto"/>
          </w:tcPr>
          <w:p w:rsidR="00516DFE" w:rsidRDefault="00516DFE" w:rsidP="00516DFE"/>
        </w:tc>
        <w:tc>
          <w:tcPr>
            <w:tcW w:w="2410" w:type="dxa"/>
            <w:tcBorders>
              <w:top w:val="single" w:sz="4" w:space="0" w:color="auto"/>
              <w:left w:val="single" w:sz="4" w:space="0" w:color="auto"/>
              <w:bottom w:val="single" w:sz="4" w:space="0" w:color="auto"/>
            </w:tcBorders>
            <w:shd w:val="clear" w:color="auto" w:fill="auto"/>
          </w:tcPr>
          <w:p w:rsidR="00516DFE" w:rsidRPr="005565E1" w:rsidRDefault="00516DFE" w:rsidP="00516DFE">
            <w:pPr>
              <w:pStyle w:val="a9"/>
              <w:ind w:firstLine="0"/>
            </w:pPr>
            <w:r w:rsidRPr="005565E1">
              <w:t>Семинар для тренеров</w:t>
            </w:r>
          </w:p>
        </w:tc>
        <w:tc>
          <w:tcPr>
            <w:tcW w:w="1999" w:type="dxa"/>
            <w:tcBorders>
              <w:top w:val="single" w:sz="4" w:space="0" w:color="auto"/>
              <w:left w:val="single" w:sz="4" w:space="0" w:color="auto"/>
              <w:bottom w:val="single" w:sz="4" w:space="0" w:color="auto"/>
            </w:tcBorders>
            <w:shd w:val="clear" w:color="auto" w:fill="auto"/>
            <w:vAlign w:val="bottom"/>
          </w:tcPr>
          <w:p w:rsidR="00516DFE" w:rsidRPr="005565E1" w:rsidRDefault="005565E1" w:rsidP="00516DFE">
            <w:pPr>
              <w:pStyle w:val="a9"/>
              <w:ind w:firstLine="0"/>
            </w:pPr>
            <w:r w:rsidRPr="005565E1">
              <w:t>«Виды нарушений антидопинг</w:t>
            </w:r>
            <w:r w:rsidR="00516DFE" w:rsidRPr="005565E1">
              <w:t>овых правил», «Роль тренера и родителей в процессе формирова ния</w:t>
            </w:r>
          </w:p>
          <w:p w:rsidR="00516DFE" w:rsidRPr="005565E1" w:rsidRDefault="00516DFE" w:rsidP="00516DFE">
            <w:pPr>
              <w:pStyle w:val="a9"/>
              <w:ind w:firstLine="0"/>
            </w:pPr>
            <w:r w:rsidRPr="005565E1">
              <w:t>антидопинг овой</w:t>
            </w:r>
          </w:p>
          <w:p w:rsidR="00516DFE" w:rsidRPr="005565E1" w:rsidRDefault="00516DFE" w:rsidP="00516DFE">
            <w:pPr>
              <w:pStyle w:val="a9"/>
              <w:ind w:firstLine="0"/>
            </w:pPr>
            <w:r w:rsidRPr="005565E1">
              <w:t>культуры»</w:t>
            </w:r>
          </w:p>
        </w:tc>
        <w:tc>
          <w:tcPr>
            <w:tcW w:w="2268" w:type="dxa"/>
            <w:tcBorders>
              <w:top w:val="single" w:sz="4" w:space="0" w:color="auto"/>
              <w:left w:val="single" w:sz="4" w:space="0" w:color="auto"/>
              <w:bottom w:val="single" w:sz="4" w:space="0" w:color="auto"/>
            </w:tcBorders>
            <w:shd w:val="clear" w:color="auto" w:fill="auto"/>
          </w:tcPr>
          <w:p w:rsidR="00516DFE" w:rsidRPr="005565E1" w:rsidRDefault="005565E1" w:rsidP="005565E1">
            <w:pPr>
              <w:pStyle w:val="a9"/>
              <w:ind w:firstLine="0"/>
            </w:pPr>
            <w:r w:rsidRPr="005565E1">
              <w:t>Ответственный за антидопинговое обеспечени</w:t>
            </w:r>
            <w:r w:rsidR="00516DFE" w:rsidRPr="005565E1">
              <w:t>е в регионе РУСАДА</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16DFE" w:rsidRPr="005565E1" w:rsidRDefault="00516DFE" w:rsidP="00516DFE">
            <w:pPr>
              <w:pStyle w:val="a9"/>
              <w:spacing w:line="233" w:lineRule="auto"/>
              <w:ind w:firstLine="0"/>
            </w:pPr>
            <w:r w:rsidRPr="005565E1">
              <w:t>1-2 раза в год</w:t>
            </w:r>
          </w:p>
        </w:tc>
      </w:tr>
    </w:tbl>
    <w:tbl>
      <w:tblPr>
        <w:tblpPr w:leftFromText="180" w:rightFromText="180" w:vertAnchor="text" w:horzAnchor="margin" w:tblpX="279" w:tblpY="75"/>
        <w:tblOverlap w:val="never"/>
        <w:tblW w:w="9068" w:type="dxa"/>
        <w:tblLayout w:type="fixed"/>
        <w:tblCellMar>
          <w:left w:w="10" w:type="dxa"/>
          <w:right w:w="10" w:type="dxa"/>
        </w:tblCellMar>
        <w:tblLook w:val="04A0" w:firstRow="1" w:lastRow="0" w:firstColumn="1" w:lastColumn="0" w:noHBand="0" w:noVBand="1"/>
      </w:tblPr>
      <w:tblGrid>
        <w:gridCol w:w="1129"/>
        <w:gridCol w:w="2410"/>
        <w:gridCol w:w="1984"/>
        <w:gridCol w:w="2269"/>
        <w:gridCol w:w="1276"/>
      </w:tblGrid>
      <w:tr w:rsidR="005565E1" w:rsidTr="009B2085">
        <w:trPr>
          <w:trHeight w:hRule="exact" w:val="577"/>
        </w:trPr>
        <w:tc>
          <w:tcPr>
            <w:tcW w:w="1129" w:type="dxa"/>
            <w:vMerge w:val="restart"/>
            <w:tcBorders>
              <w:top w:val="single" w:sz="4" w:space="0" w:color="auto"/>
              <w:left w:val="single" w:sz="4" w:space="0" w:color="auto"/>
            </w:tcBorders>
            <w:shd w:val="clear" w:color="auto" w:fill="auto"/>
            <w:vAlign w:val="center"/>
          </w:tcPr>
          <w:p w:rsidR="005565E1" w:rsidRDefault="005565E1" w:rsidP="009B2085">
            <w:pPr>
              <w:pStyle w:val="a9"/>
              <w:ind w:firstLine="0"/>
            </w:pPr>
            <w:r>
              <w:rPr>
                <w:b/>
                <w:bCs/>
              </w:rPr>
              <w:t>Тренировочный этап (этап спортивной специализации)</w:t>
            </w:r>
          </w:p>
        </w:tc>
        <w:tc>
          <w:tcPr>
            <w:tcW w:w="2410" w:type="dxa"/>
            <w:tcBorders>
              <w:top w:val="single" w:sz="4" w:space="0" w:color="auto"/>
              <w:left w:val="single" w:sz="4" w:space="0" w:color="auto"/>
            </w:tcBorders>
            <w:shd w:val="clear" w:color="auto" w:fill="auto"/>
          </w:tcPr>
          <w:p w:rsidR="005565E1" w:rsidRDefault="005565E1" w:rsidP="009B2085">
            <w:pPr>
              <w:pStyle w:val="a9"/>
              <w:ind w:firstLine="0"/>
            </w:pPr>
            <w:r>
              <w:t>Веселые старты</w:t>
            </w:r>
          </w:p>
        </w:tc>
        <w:tc>
          <w:tcPr>
            <w:tcW w:w="1984" w:type="dxa"/>
            <w:tcBorders>
              <w:top w:val="single" w:sz="4" w:space="0" w:color="auto"/>
              <w:left w:val="single" w:sz="4" w:space="0" w:color="auto"/>
            </w:tcBorders>
            <w:shd w:val="clear" w:color="auto" w:fill="auto"/>
          </w:tcPr>
          <w:p w:rsidR="005565E1" w:rsidRDefault="005565E1" w:rsidP="009B2085">
            <w:pPr>
              <w:pStyle w:val="a9"/>
              <w:ind w:firstLine="0"/>
            </w:pPr>
            <w:r>
              <w:t>«Честная игра»</w:t>
            </w:r>
          </w:p>
        </w:tc>
        <w:tc>
          <w:tcPr>
            <w:tcW w:w="2269" w:type="dxa"/>
            <w:tcBorders>
              <w:top w:val="single" w:sz="4" w:space="0" w:color="auto"/>
              <w:left w:val="single" w:sz="4" w:space="0" w:color="auto"/>
            </w:tcBorders>
            <w:shd w:val="clear" w:color="auto" w:fill="auto"/>
          </w:tcPr>
          <w:p w:rsidR="005565E1" w:rsidRDefault="005565E1" w:rsidP="009B2085">
            <w:pPr>
              <w:pStyle w:val="a9"/>
              <w:ind w:firstLine="0"/>
              <w:jc w:val="both"/>
            </w:pPr>
            <w:r>
              <w:t>Тренер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5E1" w:rsidRDefault="005565E1" w:rsidP="009B2085">
            <w:pPr>
              <w:pStyle w:val="a9"/>
              <w:spacing w:line="233" w:lineRule="auto"/>
              <w:ind w:firstLine="0"/>
            </w:pPr>
            <w:r>
              <w:t>1-2 раза в год</w:t>
            </w:r>
          </w:p>
        </w:tc>
      </w:tr>
      <w:tr w:rsidR="005565E1" w:rsidTr="009B2085">
        <w:trPr>
          <w:trHeight w:hRule="exact" w:val="1137"/>
        </w:trPr>
        <w:tc>
          <w:tcPr>
            <w:tcW w:w="1129" w:type="dxa"/>
            <w:vMerge/>
            <w:tcBorders>
              <w:left w:val="single" w:sz="4" w:space="0" w:color="auto"/>
            </w:tcBorders>
            <w:shd w:val="clear" w:color="auto" w:fill="auto"/>
            <w:vAlign w:val="center"/>
          </w:tcPr>
          <w:p w:rsidR="005565E1" w:rsidRDefault="005565E1" w:rsidP="009B2085"/>
        </w:tc>
        <w:tc>
          <w:tcPr>
            <w:tcW w:w="2410" w:type="dxa"/>
            <w:tcBorders>
              <w:top w:val="single" w:sz="4" w:space="0" w:color="auto"/>
              <w:left w:val="single" w:sz="4" w:space="0" w:color="auto"/>
            </w:tcBorders>
            <w:shd w:val="clear" w:color="auto" w:fill="auto"/>
          </w:tcPr>
          <w:p w:rsidR="005565E1" w:rsidRDefault="005565E1" w:rsidP="009B2085">
            <w:pPr>
              <w:pStyle w:val="a9"/>
              <w:ind w:firstLine="0"/>
            </w:pPr>
            <w:r>
              <w:t>Онлайн обучение на сайте РУСАДА</w:t>
            </w:r>
          </w:p>
        </w:tc>
        <w:tc>
          <w:tcPr>
            <w:tcW w:w="1984" w:type="dxa"/>
            <w:tcBorders>
              <w:top w:val="single" w:sz="4" w:space="0" w:color="auto"/>
              <w:left w:val="single" w:sz="4" w:space="0" w:color="auto"/>
            </w:tcBorders>
            <w:shd w:val="clear" w:color="auto" w:fill="auto"/>
          </w:tcPr>
          <w:p w:rsidR="005565E1" w:rsidRDefault="005565E1" w:rsidP="009B2085">
            <w:pPr>
              <w:rPr>
                <w:sz w:val="10"/>
                <w:szCs w:val="10"/>
              </w:rPr>
            </w:pPr>
          </w:p>
        </w:tc>
        <w:tc>
          <w:tcPr>
            <w:tcW w:w="2269" w:type="dxa"/>
            <w:tcBorders>
              <w:top w:val="single" w:sz="4" w:space="0" w:color="auto"/>
              <w:left w:val="single" w:sz="4" w:space="0" w:color="auto"/>
            </w:tcBorders>
            <w:shd w:val="clear" w:color="auto" w:fill="auto"/>
          </w:tcPr>
          <w:p w:rsidR="005565E1" w:rsidRDefault="005565E1" w:rsidP="009B2085">
            <w:pPr>
              <w:pStyle w:val="a9"/>
              <w:ind w:firstLine="0"/>
              <w:jc w:val="both"/>
            </w:pPr>
            <w:r>
              <w:t>Спортсмен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5E1" w:rsidRDefault="005565E1" w:rsidP="009B2085">
            <w:pPr>
              <w:pStyle w:val="a9"/>
              <w:ind w:firstLine="0"/>
            </w:pPr>
            <w:r>
              <w:t>1 раз в год</w:t>
            </w:r>
          </w:p>
        </w:tc>
      </w:tr>
      <w:tr w:rsidR="005565E1" w:rsidTr="009B2085">
        <w:trPr>
          <w:trHeight w:hRule="exact" w:val="1125"/>
        </w:trPr>
        <w:tc>
          <w:tcPr>
            <w:tcW w:w="1129" w:type="dxa"/>
            <w:vMerge/>
            <w:tcBorders>
              <w:left w:val="single" w:sz="4" w:space="0" w:color="auto"/>
            </w:tcBorders>
            <w:shd w:val="clear" w:color="auto" w:fill="auto"/>
            <w:vAlign w:val="center"/>
          </w:tcPr>
          <w:p w:rsidR="005565E1" w:rsidRDefault="005565E1" w:rsidP="009B2085"/>
        </w:tc>
        <w:tc>
          <w:tcPr>
            <w:tcW w:w="2410" w:type="dxa"/>
            <w:tcBorders>
              <w:top w:val="single" w:sz="4" w:space="0" w:color="auto"/>
              <w:left w:val="single" w:sz="4" w:space="0" w:color="auto"/>
            </w:tcBorders>
            <w:shd w:val="clear" w:color="auto" w:fill="auto"/>
          </w:tcPr>
          <w:p w:rsidR="005565E1" w:rsidRDefault="005565E1" w:rsidP="009B2085">
            <w:pPr>
              <w:pStyle w:val="a9"/>
              <w:ind w:firstLine="0"/>
            </w:pPr>
            <w:r>
              <w:t>Антидопинговая викторина</w:t>
            </w:r>
          </w:p>
        </w:tc>
        <w:tc>
          <w:tcPr>
            <w:tcW w:w="1984" w:type="dxa"/>
            <w:tcBorders>
              <w:top w:val="single" w:sz="4" w:space="0" w:color="auto"/>
              <w:left w:val="single" w:sz="4" w:space="0" w:color="auto"/>
            </w:tcBorders>
            <w:shd w:val="clear" w:color="auto" w:fill="auto"/>
          </w:tcPr>
          <w:p w:rsidR="005565E1" w:rsidRDefault="005565E1" w:rsidP="009B2085">
            <w:pPr>
              <w:pStyle w:val="a9"/>
              <w:ind w:firstLine="0"/>
            </w:pPr>
            <w:r>
              <w:t>«Играй честно»</w:t>
            </w:r>
          </w:p>
        </w:tc>
        <w:tc>
          <w:tcPr>
            <w:tcW w:w="2269" w:type="dxa"/>
            <w:tcBorders>
              <w:top w:val="single" w:sz="4" w:space="0" w:color="auto"/>
              <w:left w:val="single" w:sz="4" w:space="0" w:color="auto"/>
            </w:tcBorders>
            <w:shd w:val="clear" w:color="auto" w:fill="auto"/>
            <w:vAlign w:val="bottom"/>
          </w:tcPr>
          <w:p w:rsidR="005565E1" w:rsidRDefault="005565E1" w:rsidP="009B2085">
            <w:pPr>
              <w:pStyle w:val="a9"/>
              <w:ind w:firstLine="0"/>
              <w:jc w:val="both"/>
            </w:pPr>
            <w:r>
              <w:t>Ответственный за антидопинговое обеспечение в регионе РУСАДА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5E1" w:rsidRDefault="005565E1" w:rsidP="009B2085">
            <w:pPr>
              <w:pStyle w:val="a9"/>
              <w:ind w:firstLine="0"/>
            </w:pPr>
            <w:r>
              <w:t>По назначению</w:t>
            </w:r>
          </w:p>
        </w:tc>
      </w:tr>
      <w:tr w:rsidR="005565E1" w:rsidTr="009B2085">
        <w:trPr>
          <w:trHeight w:hRule="exact" w:val="1707"/>
        </w:trPr>
        <w:tc>
          <w:tcPr>
            <w:tcW w:w="1129" w:type="dxa"/>
            <w:vMerge/>
            <w:tcBorders>
              <w:left w:val="single" w:sz="4" w:space="0" w:color="auto"/>
              <w:bottom w:val="single" w:sz="4" w:space="0" w:color="auto"/>
            </w:tcBorders>
            <w:shd w:val="clear" w:color="auto" w:fill="auto"/>
            <w:vAlign w:val="center"/>
          </w:tcPr>
          <w:p w:rsidR="005565E1" w:rsidRDefault="005565E1" w:rsidP="009B2085"/>
        </w:tc>
        <w:tc>
          <w:tcPr>
            <w:tcW w:w="2410" w:type="dxa"/>
            <w:tcBorders>
              <w:top w:val="single" w:sz="4" w:space="0" w:color="auto"/>
              <w:left w:val="single" w:sz="4" w:space="0" w:color="auto"/>
              <w:bottom w:val="single" w:sz="4" w:space="0" w:color="auto"/>
            </w:tcBorders>
            <w:shd w:val="clear" w:color="auto" w:fill="auto"/>
          </w:tcPr>
          <w:p w:rsidR="005565E1" w:rsidRDefault="005565E1" w:rsidP="009B2085">
            <w:pPr>
              <w:pStyle w:val="a9"/>
              <w:ind w:firstLine="0"/>
            </w:pPr>
            <w:r>
              <w:t>Семинар для спортсменов и тренеров</w:t>
            </w:r>
          </w:p>
        </w:tc>
        <w:tc>
          <w:tcPr>
            <w:tcW w:w="1984" w:type="dxa"/>
            <w:tcBorders>
              <w:top w:val="single" w:sz="4" w:space="0" w:color="auto"/>
              <w:left w:val="single" w:sz="4" w:space="0" w:color="auto"/>
              <w:bottom w:val="single" w:sz="4" w:space="0" w:color="auto"/>
            </w:tcBorders>
            <w:shd w:val="clear" w:color="auto" w:fill="auto"/>
            <w:vAlign w:val="bottom"/>
          </w:tcPr>
          <w:p w:rsidR="005565E1" w:rsidRDefault="005565E1" w:rsidP="009B2085">
            <w:pPr>
              <w:pStyle w:val="a9"/>
              <w:ind w:firstLine="0"/>
            </w:pPr>
            <w:r>
              <w:t>«Виды нарушений антидопинговых правил», «Проверка лекарственных средств»</w:t>
            </w:r>
          </w:p>
        </w:tc>
        <w:tc>
          <w:tcPr>
            <w:tcW w:w="2269" w:type="dxa"/>
            <w:tcBorders>
              <w:top w:val="single" w:sz="4" w:space="0" w:color="auto"/>
              <w:left w:val="single" w:sz="4" w:space="0" w:color="auto"/>
              <w:bottom w:val="single" w:sz="4" w:space="0" w:color="auto"/>
            </w:tcBorders>
            <w:shd w:val="clear" w:color="auto" w:fill="auto"/>
          </w:tcPr>
          <w:p w:rsidR="005565E1" w:rsidRDefault="005565E1" w:rsidP="009B2085">
            <w:pPr>
              <w:pStyle w:val="a9"/>
              <w:ind w:firstLine="0"/>
              <w:jc w:val="both"/>
            </w:pPr>
            <w:r>
              <w:t>Ответственный за антидопинговое обеспечение в регионе РУСАДА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5E1" w:rsidRDefault="005565E1" w:rsidP="009B2085">
            <w:pPr>
              <w:pStyle w:val="a9"/>
              <w:ind w:firstLine="0"/>
            </w:pPr>
            <w:r>
              <w:t>1-2 раза в год</w:t>
            </w:r>
          </w:p>
        </w:tc>
      </w:tr>
    </w:tbl>
    <w:p w:rsidR="00624C99" w:rsidRDefault="00E12F35">
      <w:pPr>
        <w:spacing w:line="1" w:lineRule="exact"/>
        <w:rPr>
          <w:sz w:val="2"/>
          <w:szCs w:val="2"/>
        </w:rPr>
      </w:pPr>
      <w:r>
        <w:br w:type="page"/>
      </w:r>
    </w:p>
    <w:p w:rsidR="00624C99" w:rsidRDefault="00E12F35" w:rsidP="007F3E41">
      <w:pPr>
        <w:pStyle w:val="11"/>
        <w:spacing w:line="276" w:lineRule="auto"/>
        <w:ind w:firstLine="708"/>
        <w:jc w:val="both"/>
      </w:pPr>
      <w:r>
        <w:lastRenderedPageBreak/>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624C99" w:rsidRDefault="00E12F35">
      <w:pPr>
        <w:pStyle w:val="11"/>
        <w:spacing w:line="276" w:lineRule="auto"/>
        <w:ind w:firstLine="0"/>
        <w:jc w:val="center"/>
      </w:pPr>
      <w:r>
        <w:rPr>
          <w:b/>
          <w:bCs/>
        </w:rPr>
        <w:t>Определения терминов</w:t>
      </w:r>
    </w:p>
    <w:p w:rsidR="00624C99" w:rsidRDefault="009B2085" w:rsidP="009B2085">
      <w:pPr>
        <w:pStyle w:val="11"/>
        <w:tabs>
          <w:tab w:val="left" w:pos="3133"/>
          <w:tab w:val="left" w:pos="5221"/>
          <w:tab w:val="left" w:pos="5922"/>
          <w:tab w:val="left" w:pos="8192"/>
        </w:tabs>
        <w:spacing w:line="276" w:lineRule="auto"/>
        <w:ind w:firstLine="800"/>
        <w:jc w:val="both"/>
      </w:pPr>
      <w:r>
        <w:rPr>
          <w:i/>
          <w:iCs/>
        </w:rPr>
        <w:t xml:space="preserve">Антидопинговая </w:t>
      </w:r>
      <w:r w:rsidR="00E12F35">
        <w:rPr>
          <w:i/>
          <w:iCs/>
        </w:rPr>
        <w:t>деятельность</w:t>
      </w:r>
      <w:r>
        <w:t xml:space="preserve"> - </w:t>
      </w:r>
      <w:r w:rsidR="00E12F35">
        <w:t>антидопинговое</w:t>
      </w:r>
      <w:r w:rsidR="00E12F35">
        <w:tab/>
        <w:t>образование</w:t>
      </w:r>
      <w:r>
        <w:t xml:space="preserve"> </w:t>
      </w:r>
      <w:r w:rsidR="00E12F35">
        <w:t>и информирование, планирование распределения тестов, ведение Регистрируемого пулатестирования,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624C99" w:rsidRDefault="00E12F35">
      <w:pPr>
        <w:pStyle w:val="11"/>
        <w:spacing w:line="276" w:lineRule="auto"/>
        <w:ind w:firstLine="720"/>
        <w:jc w:val="both"/>
      </w:pPr>
      <w:r>
        <w:rPr>
          <w:i/>
          <w:iCs/>
        </w:rPr>
        <w:t>Антидопинговая организация</w:t>
      </w:r>
      <w: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624C99" w:rsidRDefault="00E12F35">
      <w:pPr>
        <w:pStyle w:val="11"/>
        <w:spacing w:line="276" w:lineRule="auto"/>
        <w:ind w:firstLine="720"/>
        <w:jc w:val="both"/>
      </w:pPr>
      <w:r>
        <w:rPr>
          <w:i/>
          <w:iCs/>
        </w:rPr>
        <w:t>ВАДА</w:t>
      </w:r>
      <w:r>
        <w:t xml:space="preserve"> - Всемирное антидопинговое агентство.</w:t>
      </w:r>
    </w:p>
    <w:p w:rsidR="00624C99" w:rsidRDefault="00E12F35">
      <w:pPr>
        <w:pStyle w:val="11"/>
        <w:spacing w:line="276" w:lineRule="auto"/>
        <w:ind w:firstLine="720"/>
        <w:jc w:val="both"/>
      </w:pPr>
      <w:r>
        <w:t>Внесоревновательный период - любой период, который не является соревновательным.</w:t>
      </w:r>
    </w:p>
    <w:p w:rsidR="00624C99" w:rsidRDefault="00E12F35">
      <w:pPr>
        <w:pStyle w:val="11"/>
        <w:spacing w:line="276" w:lineRule="auto"/>
        <w:ind w:firstLine="720"/>
        <w:jc w:val="both"/>
      </w:pPr>
      <w:r>
        <w:rPr>
          <w:i/>
          <w:iCs/>
        </w:rPr>
        <w:t>Всемирный антидопинговый Кодекс (Кодекс)</w:t>
      </w:r>
      <w: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624C99" w:rsidRDefault="00E12F35">
      <w:pPr>
        <w:pStyle w:val="11"/>
        <w:spacing w:line="276" w:lineRule="auto"/>
        <w:ind w:firstLine="720"/>
        <w:jc w:val="both"/>
      </w:pPr>
      <w:r>
        <w:rPr>
          <w:i/>
          <w:iCs/>
        </w:rPr>
        <w:t>Запрещенная субстанция</w:t>
      </w:r>
      <w:r>
        <w:t xml:space="preserve"> - любая субстанция или класс субстанций, приведенных в Запрещенном списке.</w:t>
      </w:r>
    </w:p>
    <w:p w:rsidR="00624C99" w:rsidRDefault="00E12F35">
      <w:pPr>
        <w:pStyle w:val="11"/>
        <w:spacing w:line="276" w:lineRule="auto"/>
        <w:ind w:firstLine="720"/>
        <w:jc w:val="both"/>
      </w:pPr>
      <w:r>
        <w:rPr>
          <w:i/>
          <w:iCs/>
        </w:rPr>
        <w:t>Запрещенный список</w:t>
      </w:r>
      <w:r>
        <w:t xml:space="preserve"> - список, устанавливающий перечень Запрещенных субстанций и Запрещенных методов.</w:t>
      </w:r>
    </w:p>
    <w:p w:rsidR="00624C99" w:rsidRDefault="00E12F35">
      <w:pPr>
        <w:pStyle w:val="11"/>
        <w:spacing w:line="276" w:lineRule="auto"/>
        <w:ind w:firstLine="720"/>
        <w:jc w:val="both"/>
      </w:pPr>
      <w:r>
        <w:rPr>
          <w:i/>
          <w:iCs/>
        </w:rPr>
        <w:t>Запрещенный метод</w:t>
      </w:r>
      <w:r>
        <w:t xml:space="preserve"> - любой метод, приведенный в Запрещенном списке.</w:t>
      </w:r>
    </w:p>
    <w:p w:rsidR="00624C99" w:rsidRDefault="00E12F35">
      <w:pPr>
        <w:pStyle w:val="11"/>
        <w:spacing w:line="276" w:lineRule="auto"/>
        <w:ind w:firstLine="0"/>
        <w:jc w:val="both"/>
      </w:pPr>
      <w:r>
        <w:t>Персонал спортсмена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РУСАДА - Российское антидопинговое агентство «РУСАДА».</w:t>
      </w:r>
    </w:p>
    <w:p w:rsidR="00624C99" w:rsidRDefault="00E12F35">
      <w:pPr>
        <w:pStyle w:val="11"/>
        <w:spacing w:line="276" w:lineRule="auto"/>
        <w:ind w:firstLine="720"/>
        <w:jc w:val="both"/>
      </w:pPr>
      <w:r>
        <w:rPr>
          <w:i/>
          <w:iCs/>
        </w:rPr>
        <w:t>Соревновательный период</w:t>
      </w:r>
      <w: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624C99" w:rsidRDefault="00E12F35" w:rsidP="009B2085">
      <w:pPr>
        <w:pStyle w:val="11"/>
        <w:spacing w:line="276" w:lineRule="auto"/>
        <w:ind w:firstLine="720"/>
        <w:jc w:val="both"/>
      </w:pPr>
      <w:r>
        <w:rPr>
          <w:i/>
          <w:iCs/>
        </w:rPr>
        <w:t>Спортсмен</w:t>
      </w:r>
      <w:r>
        <w:t xml:space="preserve"> - любое Лицо, занимающееся спортом на международном уровне (как </w:t>
      </w:r>
      <w:r>
        <w:lastRenderedPageBreak/>
        <w:t>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624C99" w:rsidRDefault="00E12F35" w:rsidP="009B2085">
      <w:pPr>
        <w:pStyle w:val="40"/>
        <w:keepNext/>
        <w:keepLines/>
        <w:spacing w:after="0"/>
      </w:pPr>
      <w:bookmarkStart w:id="49" w:name="bookmark111"/>
      <w:r>
        <w:t>3.9 Планы инструкторской и судейской практики</w:t>
      </w:r>
      <w:bookmarkEnd w:id="49"/>
    </w:p>
    <w:p w:rsidR="00624C99" w:rsidRDefault="00E12F35" w:rsidP="009B2085">
      <w:pPr>
        <w:pStyle w:val="11"/>
        <w:ind w:firstLine="740"/>
        <w:jc w:val="both"/>
      </w:pPr>
      <w:r>
        <w:t>Кикбоксинг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боксеров, способствуют овладению практическими навыками в преподавании и судействе бокса.</w:t>
      </w:r>
    </w:p>
    <w:p w:rsidR="00624C99" w:rsidRDefault="00E12F35">
      <w:pPr>
        <w:pStyle w:val="11"/>
        <w:ind w:firstLine="380"/>
        <w:jc w:val="both"/>
      </w:pPr>
      <w:r>
        <w:t>Инструкторская практика. В основе инструкторских занятий лежит принятая методика обучения кикбоксингу. Поочередно выполняя роль инструктора, кикбоксеры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624C99" w:rsidRDefault="00E12F35">
      <w:pPr>
        <w:pStyle w:val="11"/>
        <w:ind w:firstLine="740"/>
        <w:jc w:val="both"/>
      </w:pPr>
      <w: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624C99" w:rsidRDefault="00E12F35">
      <w:pPr>
        <w:pStyle w:val="11"/>
        <w:ind w:firstLine="740"/>
        <w:jc w:val="both"/>
      </w:pPr>
      <w:r>
        <w:t>Рекомендуется участие инструктора в качестве секунданта у кикбоксера- новичка на соревновании типа «открытый ринг».</w:t>
      </w:r>
    </w:p>
    <w:p w:rsidR="00624C99" w:rsidRDefault="00E12F35">
      <w:pPr>
        <w:pStyle w:val="11"/>
        <w:ind w:firstLine="740"/>
        <w:jc w:val="both"/>
      </w:pPr>
      <w:r>
        <w:t>Судейская практика дает возможность боксерам получить квалификацию судьи по кикбоксингу.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624C99" w:rsidRDefault="00E12F35">
      <w:pPr>
        <w:pStyle w:val="11"/>
        <w:ind w:firstLine="740"/>
        <w:jc w:val="both"/>
      </w:pPr>
      <w: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 стажером в качестве консультанта должен находиться квалифицированный судья.</w:t>
      </w:r>
    </w:p>
    <w:p w:rsidR="00624C99" w:rsidRDefault="00E12F35">
      <w:pPr>
        <w:pStyle w:val="11"/>
        <w:spacing w:after="260"/>
        <w:ind w:firstLine="740"/>
        <w:jc w:val="both"/>
      </w:pPr>
      <w:r>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w:t>
      </w:r>
      <w:r>
        <w:lastRenderedPageBreak/>
        <w:t>масштабов.</w:t>
      </w:r>
    </w:p>
    <w:p w:rsidR="00624C99" w:rsidRDefault="008458B4">
      <w:pPr>
        <w:pStyle w:val="11"/>
        <w:spacing w:after="260"/>
        <w:ind w:firstLine="0"/>
        <w:jc w:val="center"/>
      </w:pPr>
      <w:r>
        <w:rPr>
          <w:b/>
          <w:bCs/>
          <w:lang w:eastAsia="en-US" w:bidi="en-US"/>
        </w:rPr>
        <w:t>4.</w:t>
      </w:r>
      <w:r w:rsidR="00E12F35" w:rsidRPr="00E12F35">
        <w:rPr>
          <w:b/>
          <w:bCs/>
          <w:lang w:eastAsia="en-US" w:bidi="en-US"/>
        </w:rPr>
        <w:t xml:space="preserve"> </w:t>
      </w:r>
      <w:r w:rsidR="00E12F35">
        <w:rPr>
          <w:b/>
          <w:bCs/>
        </w:rPr>
        <w:t>СИСТЕМА КОНТРОЛЯ И ЗАЧЕТНЫЕ ТРЕБОВАНИЯ.</w:t>
      </w:r>
    </w:p>
    <w:p w:rsidR="00624C99" w:rsidRDefault="00E12F35">
      <w:pPr>
        <w:pStyle w:val="11"/>
        <w:spacing w:after="260"/>
        <w:ind w:firstLine="560"/>
        <w:jc w:val="both"/>
      </w:pPr>
      <w:r>
        <w:rPr>
          <w:b/>
          <w:bCs/>
        </w:rPr>
        <w:t>4.1. Конкретизация критериев подготовки лиц, проходящих спортивную подготовку (2 ступень) на каждом этапе спортивной подготовки</w:t>
      </w:r>
      <w:r w:rsidR="008458B4">
        <w:rPr>
          <w:b/>
          <w:bCs/>
        </w:rPr>
        <w:t xml:space="preserve"> </w:t>
      </w:r>
      <w:r>
        <w:rPr>
          <w:b/>
          <w:bCs/>
        </w:rPr>
        <w:t>(2 ступень), с учетом возраста и влияния физических качеств и телосложения на результативность в виде спорта «кикбоксинг»</w:t>
      </w:r>
    </w:p>
    <w:p w:rsidR="00624C99" w:rsidRDefault="00E12F35">
      <w:pPr>
        <w:pStyle w:val="11"/>
        <w:spacing w:after="260"/>
        <w:ind w:firstLine="720"/>
        <w:jc w:val="both"/>
      </w:pPr>
      <w: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624C99" w:rsidRDefault="00E12F35">
      <w:pPr>
        <w:pStyle w:val="40"/>
        <w:keepNext/>
        <w:keepLines/>
        <w:spacing w:after="0"/>
        <w:jc w:val="right"/>
      </w:pPr>
      <w:bookmarkStart w:id="50" w:name="bookmark113"/>
      <w:r>
        <w:t>Таблица №13</w:t>
      </w:r>
      <w:bookmarkEnd w:id="50"/>
    </w:p>
    <w:p w:rsidR="00624C99" w:rsidRDefault="00E12F35">
      <w:pPr>
        <w:pStyle w:val="40"/>
        <w:keepNext/>
        <w:keepLines/>
        <w:spacing w:after="0"/>
        <w:jc w:val="right"/>
      </w:pPr>
      <w:r>
        <w:t>(Приложение №4 к БТ)</w:t>
      </w:r>
    </w:p>
    <w:p w:rsidR="00624C99" w:rsidRPr="008458B4" w:rsidRDefault="008458B4">
      <w:pPr>
        <w:pStyle w:val="a7"/>
        <w:jc w:val="center"/>
        <w:rPr>
          <w:b/>
        </w:rPr>
      </w:pPr>
      <w:r w:rsidRPr="008458B4">
        <w:rPr>
          <w:b/>
        </w:rPr>
        <w:t>Влияние физических качеств и телосложения на результативность по виду спорта «кикбоксинг»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62"/>
        <w:gridCol w:w="2208"/>
      </w:tblGrid>
      <w:tr w:rsidR="00624C99">
        <w:trPr>
          <w:trHeight w:hRule="exact" w:val="494"/>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jc w:val="center"/>
            </w:pPr>
            <w:r>
              <w:t>Физические качества и телосложение</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Уровень влияния</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Скоростные способности</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2</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Мышечная сила</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3</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Вестибулярная устойчивость</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2</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Выносливость</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3</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Гибкость</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3</w:t>
            </w:r>
          </w:p>
        </w:tc>
      </w:tr>
      <w:tr w:rsidR="00624C99">
        <w:trPr>
          <w:trHeight w:hRule="exact" w:val="490"/>
          <w:jc w:val="center"/>
        </w:trPr>
        <w:tc>
          <w:tcPr>
            <w:tcW w:w="7162" w:type="dxa"/>
            <w:tcBorders>
              <w:top w:val="single" w:sz="4" w:space="0" w:color="auto"/>
              <w:left w:val="single" w:sz="4" w:space="0" w:color="auto"/>
            </w:tcBorders>
            <w:shd w:val="clear" w:color="auto" w:fill="auto"/>
            <w:vAlign w:val="center"/>
          </w:tcPr>
          <w:p w:rsidR="00624C99" w:rsidRDefault="00E12F35">
            <w:pPr>
              <w:pStyle w:val="a9"/>
              <w:ind w:firstLine="0"/>
            </w:pPr>
            <w:r>
              <w:t>Координационные способности</w:t>
            </w:r>
          </w:p>
        </w:tc>
        <w:tc>
          <w:tcPr>
            <w:tcW w:w="220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2</w:t>
            </w:r>
          </w:p>
        </w:tc>
      </w:tr>
      <w:tr w:rsidR="00624C99">
        <w:trPr>
          <w:trHeight w:hRule="exact" w:val="504"/>
          <w:jc w:val="center"/>
        </w:trPr>
        <w:tc>
          <w:tcPr>
            <w:tcW w:w="7162"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pPr>
            <w:r>
              <w:t>Телосложение</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pPr>
            <w:r>
              <w:t>1</w:t>
            </w:r>
          </w:p>
        </w:tc>
      </w:tr>
    </w:tbl>
    <w:p w:rsidR="00624C99" w:rsidRDefault="00E12F35">
      <w:pPr>
        <w:pStyle w:val="11"/>
        <w:ind w:firstLine="560"/>
        <w:jc w:val="both"/>
      </w:pPr>
      <w:r>
        <w:t>Условные обозначения:</w:t>
      </w:r>
    </w:p>
    <w:p w:rsidR="00624C99" w:rsidRDefault="00E12F35">
      <w:pPr>
        <w:pStyle w:val="11"/>
        <w:ind w:firstLine="560"/>
        <w:jc w:val="both"/>
      </w:pPr>
      <w:r>
        <w:t>3 - значительное влияние;</w:t>
      </w:r>
    </w:p>
    <w:p w:rsidR="00624C99" w:rsidRDefault="00E12F35">
      <w:pPr>
        <w:pStyle w:val="11"/>
        <w:ind w:firstLine="560"/>
        <w:jc w:val="both"/>
      </w:pPr>
      <w:r>
        <w:t>2 - среднее влияние;</w:t>
      </w:r>
    </w:p>
    <w:p w:rsidR="00624C99" w:rsidRDefault="00E12F35">
      <w:pPr>
        <w:pStyle w:val="11"/>
        <w:ind w:firstLine="560"/>
        <w:jc w:val="both"/>
      </w:pPr>
      <w:r>
        <w:t>1 - незначительное влияние.</w:t>
      </w:r>
    </w:p>
    <w:p w:rsidR="00624C99" w:rsidRDefault="00E12F35">
      <w:pPr>
        <w:pStyle w:val="11"/>
        <w:ind w:firstLine="720"/>
        <w:jc w:val="both"/>
      </w:pPr>
      <w: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rsidR="00624C99" w:rsidRDefault="00E12F35">
      <w:pPr>
        <w:pStyle w:val="11"/>
        <w:ind w:firstLine="720"/>
        <w:jc w:val="both"/>
      </w:pPr>
      <w:r>
        <w:t>Оценка результатов физической подготовки проверяется с помощью контрольно</w:t>
      </w:r>
      <w:r>
        <w:softHyphen/>
        <w:t>переводных нормативов по годам подготовки, которые представлены тестами, характеризующими уровень развития физических качеств.</w:t>
      </w:r>
    </w:p>
    <w:p w:rsidR="00624C99" w:rsidRDefault="00E12F35">
      <w:pPr>
        <w:pStyle w:val="11"/>
        <w:ind w:firstLine="720"/>
        <w:jc w:val="both"/>
      </w:pPr>
      <w:r>
        <w:t>На этапе начальной подготовки исключительно важное значение имеет сохранение контингента занимающихся (более 50%), а так же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w:t>
      </w:r>
    </w:p>
    <w:p w:rsidR="00624C99" w:rsidRDefault="00E12F35">
      <w:pPr>
        <w:pStyle w:val="11"/>
        <w:spacing w:after="260"/>
        <w:ind w:firstLine="720"/>
        <w:jc w:val="both"/>
      </w:pPr>
      <w:r>
        <w:t>На тренировочном этапе (спортивной специализации) главное внимание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А так же выполнение разрядов.</w:t>
      </w:r>
    </w:p>
    <w:p w:rsidR="009B2085" w:rsidRDefault="009B2085">
      <w:pPr>
        <w:pStyle w:val="11"/>
        <w:spacing w:after="260"/>
        <w:ind w:firstLine="720"/>
        <w:jc w:val="both"/>
      </w:pPr>
    </w:p>
    <w:p w:rsidR="00624C99" w:rsidRDefault="00E12F35" w:rsidP="004E1860">
      <w:pPr>
        <w:pStyle w:val="11"/>
        <w:numPr>
          <w:ilvl w:val="1"/>
          <w:numId w:val="44"/>
        </w:numPr>
        <w:tabs>
          <w:tab w:val="left" w:pos="567"/>
        </w:tabs>
        <w:spacing w:after="320"/>
        <w:ind w:firstLine="0"/>
        <w:jc w:val="center"/>
      </w:pPr>
      <w:r>
        <w:rPr>
          <w:b/>
          <w:bCs/>
        </w:rPr>
        <w:t>Требования к результатам реализации Программы на каждом этапе</w:t>
      </w:r>
      <w:r>
        <w:rPr>
          <w:b/>
          <w:bCs/>
        </w:rPr>
        <w:br/>
        <w:t>спортивной подготовки (2 ступень), выполнение которых дает основание для</w:t>
      </w:r>
      <w:r>
        <w:rPr>
          <w:b/>
          <w:bCs/>
        </w:rPr>
        <w:br/>
        <w:t>перевода лица, проходящего спортивную подготовку (2 ступень), на следующий этап</w:t>
      </w:r>
      <w:r>
        <w:rPr>
          <w:b/>
          <w:bCs/>
        </w:rPr>
        <w:br/>
        <w:t>спортивной подготовки (2 ступень)</w:t>
      </w:r>
    </w:p>
    <w:p w:rsidR="00624C99" w:rsidRDefault="00E12F35">
      <w:pPr>
        <w:pStyle w:val="a7"/>
        <w:jc w:val="center"/>
      </w:pPr>
      <w:r>
        <w:t>НОРМАТИВЫ</w:t>
      </w:r>
    </w:p>
    <w:p w:rsidR="00624C99" w:rsidRDefault="00E12F35">
      <w:pPr>
        <w:pStyle w:val="a7"/>
        <w:jc w:val="center"/>
      </w:pPr>
      <w:r>
        <w:t>ОБЩЕЙ ФИЗИЧЕСКОЙ И СПЕЦИАЛЬНОЙ ФИЗИЧЕСКОЙ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2621"/>
        <w:gridCol w:w="2549"/>
        <w:gridCol w:w="2458"/>
      </w:tblGrid>
      <w:tr w:rsidR="00624C99">
        <w:trPr>
          <w:trHeight w:hRule="exact" w:val="302"/>
          <w:jc w:val="center"/>
        </w:trPr>
        <w:tc>
          <w:tcPr>
            <w:tcW w:w="1958" w:type="dxa"/>
            <w:shd w:val="clear" w:color="auto" w:fill="auto"/>
            <w:vAlign w:val="bottom"/>
          </w:tcPr>
          <w:p w:rsidR="00624C99" w:rsidRDefault="00E12F35">
            <w:pPr>
              <w:pStyle w:val="a9"/>
              <w:ind w:firstLine="820"/>
              <w:jc w:val="both"/>
            </w:pPr>
            <w:r>
              <w:t>ДЛЯ ЗАЧИ</w:t>
            </w:r>
          </w:p>
        </w:tc>
        <w:tc>
          <w:tcPr>
            <w:tcW w:w="7628" w:type="dxa"/>
            <w:gridSpan w:val="3"/>
            <w:tcBorders>
              <w:left w:val="single" w:sz="4" w:space="0" w:color="auto"/>
            </w:tcBorders>
            <w:shd w:val="clear" w:color="auto" w:fill="auto"/>
            <w:vAlign w:val="bottom"/>
          </w:tcPr>
          <w:p w:rsidR="00624C99" w:rsidRDefault="00E12F35">
            <w:pPr>
              <w:pStyle w:val="a9"/>
              <w:ind w:firstLine="0"/>
            </w:pPr>
            <w:r>
              <w:t>СЛЕНИЯ В ГРУППЫ НА ЭТАПЕ НАЧАЛЬНОЙ ПОДГОТОВКИ</w:t>
            </w:r>
          </w:p>
        </w:tc>
      </w:tr>
      <w:tr w:rsidR="00624C99">
        <w:trPr>
          <w:trHeight w:hRule="exact" w:val="624"/>
          <w:jc w:val="center"/>
        </w:trPr>
        <w:tc>
          <w:tcPr>
            <w:tcW w:w="1958" w:type="dxa"/>
            <w:vMerge w:val="restart"/>
            <w:tcBorders>
              <w:top w:val="single" w:sz="4" w:space="0" w:color="auto"/>
              <w:left w:val="single" w:sz="4" w:space="0" w:color="auto"/>
            </w:tcBorders>
            <w:shd w:val="clear" w:color="auto" w:fill="auto"/>
          </w:tcPr>
          <w:p w:rsidR="00624C99" w:rsidRDefault="00E12F35">
            <w:pPr>
              <w:pStyle w:val="a9"/>
              <w:spacing w:line="360" w:lineRule="auto"/>
              <w:ind w:firstLine="0"/>
              <w:jc w:val="center"/>
            </w:pPr>
            <w:r>
              <w:rPr>
                <w:b/>
                <w:bCs/>
              </w:rPr>
              <w:t>Развиваемое физическое качество</w:t>
            </w:r>
          </w:p>
        </w:tc>
        <w:tc>
          <w:tcPr>
            <w:tcW w:w="2621" w:type="dxa"/>
            <w:vMerge w:val="restart"/>
            <w:tcBorders>
              <w:top w:val="single" w:sz="4" w:space="0" w:color="auto"/>
              <w:left w:val="single" w:sz="4" w:space="0" w:color="auto"/>
            </w:tcBorders>
            <w:shd w:val="clear" w:color="auto" w:fill="auto"/>
            <w:vAlign w:val="center"/>
          </w:tcPr>
          <w:p w:rsidR="00624C99" w:rsidRDefault="00E12F35">
            <w:pPr>
              <w:pStyle w:val="a9"/>
              <w:spacing w:line="360" w:lineRule="auto"/>
              <w:ind w:firstLine="0"/>
              <w:jc w:val="center"/>
            </w:pPr>
            <w:r>
              <w:rPr>
                <w:b/>
                <w:bCs/>
              </w:rPr>
              <w:t>Контрольные упражнения (тесты)</w:t>
            </w:r>
          </w:p>
        </w:tc>
        <w:tc>
          <w:tcPr>
            <w:tcW w:w="5007" w:type="dxa"/>
            <w:gridSpan w:val="2"/>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pPr>
            <w:r>
              <w:rPr>
                <w:b/>
                <w:bCs/>
              </w:rPr>
              <w:t>спортивная подготовка (2 ступени)</w:t>
            </w:r>
          </w:p>
        </w:tc>
      </w:tr>
      <w:tr w:rsidR="00624C99">
        <w:trPr>
          <w:trHeight w:hRule="exact" w:val="830"/>
          <w:jc w:val="center"/>
        </w:trPr>
        <w:tc>
          <w:tcPr>
            <w:tcW w:w="1958" w:type="dxa"/>
            <w:vMerge/>
            <w:tcBorders>
              <w:left w:val="single" w:sz="4" w:space="0" w:color="auto"/>
            </w:tcBorders>
            <w:shd w:val="clear" w:color="auto" w:fill="auto"/>
          </w:tcPr>
          <w:p w:rsidR="00624C99" w:rsidRDefault="00624C99"/>
        </w:tc>
        <w:tc>
          <w:tcPr>
            <w:tcW w:w="2621" w:type="dxa"/>
            <w:vMerge/>
            <w:tcBorders>
              <w:left w:val="single" w:sz="4" w:space="0" w:color="auto"/>
            </w:tcBorders>
            <w:shd w:val="clear" w:color="auto" w:fill="auto"/>
            <w:vAlign w:val="center"/>
          </w:tcPr>
          <w:p w:rsidR="00624C99" w:rsidRDefault="00624C99"/>
        </w:tc>
        <w:tc>
          <w:tcPr>
            <w:tcW w:w="2549" w:type="dxa"/>
            <w:tcBorders>
              <w:top w:val="single" w:sz="4" w:space="0" w:color="auto"/>
              <w:left w:val="single" w:sz="4" w:space="0" w:color="auto"/>
            </w:tcBorders>
            <w:shd w:val="clear" w:color="auto" w:fill="auto"/>
          </w:tcPr>
          <w:p w:rsidR="00624C99" w:rsidRDefault="00E12F35">
            <w:pPr>
              <w:pStyle w:val="a9"/>
              <w:spacing w:before="100"/>
              <w:ind w:firstLine="0"/>
              <w:jc w:val="center"/>
            </w:pPr>
            <w:r>
              <w:rPr>
                <w:b/>
                <w:bCs/>
              </w:rPr>
              <w:t>Юноши</w:t>
            </w:r>
          </w:p>
        </w:tc>
        <w:tc>
          <w:tcPr>
            <w:tcW w:w="2458" w:type="dxa"/>
            <w:tcBorders>
              <w:top w:val="single" w:sz="4" w:space="0" w:color="auto"/>
              <w:left w:val="single" w:sz="4" w:space="0" w:color="auto"/>
              <w:right w:val="single" w:sz="4" w:space="0" w:color="auto"/>
            </w:tcBorders>
            <w:shd w:val="clear" w:color="auto" w:fill="auto"/>
          </w:tcPr>
          <w:p w:rsidR="00624C99" w:rsidRDefault="00E12F35">
            <w:pPr>
              <w:pStyle w:val="a9"/>
              <w:spacing w:before="100"/>
              <w:ind w:firstLine="0"/>
              <w:jc w:val="center"/>
            </w:pPr>
            <w:r>
              <w:rPr>
                <w:b/>
                <w:bCs/>
              </w:rPr>
              <w:t>Девушки</w:t>
            </w:r>
          </w:p>
        </w:tc>
      </w:tr>
      <w:tr w:rsidR="00624C99">
        <w:trPr>
          <w:trHeight w:hRule="exact" w:val="624"/>
          <w:jc w:val="center"/>
        </w:trPr>
        <w:tc>
          <w:tcPr>
            <w:tcW w:w="9586" w:type="dxa"/>
            <w:gridSpan w:val="4"/>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pPr>
            <w:r>
              <w:rPr>
                <w:b/>
                <w:bCs/>
              </w:rPr>
              <w:t>Нормативы общей физической, специальной физической подготовки</w:t>
            </w:r>
          </w:p>
        </w:tc>
      </w:tr>
      <w:tr w:rsidR="00624C99">
        <w:trPr>
          <w:trHeight w:hRule="exact" w:val="523"/>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Быстрота</w:t>
            </w:r>
          </w:p>
        </w:tc>
        <w:tc>
          <w:tcPr>
            <w:tcW w:w="2621" w:type="dxa"/>
            <w:tcBorders>
              <w:top w:val="single" w:sz="4" w:space="0" w:color="auto"/>
              <w:left w:val="single" w:sz="4" w:space="0" w:color="auto"/>
            </w:tcBorders>
            <w:shd w:val="clear" w:color="auto" w:fill="auto"/>
            <w:vAlign w:val="center"/>
          </w:tcPr>
          <w:p w:rsidR="00624C99" w:rsidRDefault="00E12F35">
            <w:pPr>
              <w:pStyle w:val="a9"/>
              <w:ind w:firstLine="0"/>
              <w:jc w:val="center"/>
            </w:pPr>
            <w:r>
              <w:t>Бег 30 м</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более 7,0 с</w:t>
            </w: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более 7,5 с</w:t>
            </w:r>
          </w:p>
        </w:tc>
      </w:tr>
      <w:tr w:rsidR="00624C99">
        <w:trPr>
          <w:trHeight w:hRule="exact" w:val="979"/>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Координация</w:t>
            </w:r>
          </w:p>
        </w:tc>
        <w:tc>
          <w:tcPr>
            <w:tcW w:w="2621" w:type="dxa"/>
            <w:tcBorders>
              <w:top w:val="single" w:sz="4" w:space="0" w:color="auto"/>
              <w:left w:val="single" w:sz="4" w:space="0" w:color="auto"/>
            </w:tcBorders>
            <w:shd w:val="clear" w:color="auto" w:fill="auto"/>
            <w:vAlign w:val="center"/>
          </w:tcPr>
          <w:p w:rsidR="00624C99" w:rsidRDefault="00E12F35">
            <w:pPr>
              <w:pStyle w:val="a9"/>
              <w:ind w:firstLine="0"/>
              <w:jc w:val="center"/>
            </w:pPr>
            <w:r>
              <w:t>Челночный бег 3х10 м</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более 20,0 с</w:t>
            </w: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pPr>
            <w:r>
              <w:t>не более 22,0 с</w:t>
            </w:r>
          </w:p>
        </w:tc>
      </w:tr>
      <w:tr w:rsidR="00624C99">
        <w:trPr>
          <w:trHeight w:hRule="exact" w:val="662"/>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180"/>
            </w:pPr>
            <w:r>
              <w:rPr>
                <w:b/>
                <w:bCs/>
              </w:rPr>
              <w:t>Выносливость</w:t>
            </w:r>
          </w:p>
        </w:tc>
        <w:tc>
          <w:tcPr>
            <w:tcW w:w="2621" w:type="dxa"/>
            <w:tcBorders>
              <w:top w:val="single" w:sz="4" w:space="0" w:color="auto"/>
              <w:left w:val="single" w:sz="4" w:space="0" w:color="auto"/>
            </w:tcBorders>
            <w:shd w:val="clear" w:color="auto" w:fill="auto"/>
            <w:vAlign w:val="center"/>
          </w:tcPr>
          <w:p w:rsidR="00624C99" w:rsidRDefault="00E12F35">
            <w:pPr>
              <w:pStyle w:val="a9"/>
              <w:spacing w:line="233" w:lineRule="auto"/>
              <w:ind w:firstLine="0"/>
              <w:jc w:val="center"/>
            </w:pPr>
            <w:r>
              <w:t>Непрерывный бег в свободном темпе</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0"/>
              <w:jc w:val="center"/>
            </w:pPr>
            <w:r>
              <w:t>9 мин</w:t>
            </w: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7 мин</w:t>
            </w:r>
          </w:p>
        </w:tc>
      </w:tr>
      <w:tr w:rsidR="00624C99">
        <w:trPr>
          <w:trHeight w:hRule="exact" w:val="662"/>
          <w:jc w:val="center"/>
        </w:trPr>
        <w:tc>
          <w:tcPr>
            <w:tcW w:w="1958" w:type="dxa"/>
            <w:vMerge w:val="restart"/>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Сила</w:t>
            </w:r>
          </w:p>
        </w:tc>
        <w:tc>
          <w:tcPr>
            <w:tcW w:w="2621" w:type="dxa"/>
            <w:tcBorders>
              <w:top w:val="single" w:sz="4" w:space="0" w:color="auto"/>
              <w:left w:val="single" w:sz="4" w:space="0" w:color="auto"/>
            </w:tcBorders>
            <w:shd w:val="clear" w:color="auto" w:fill="auto"/>
            <w:vAlign w:val="bottom"/>
          </w:tcPr>
          <w:p w:rsidR="00624C99" w:rsidRDefault="00E12F35">
            <w:pPr>
              <w:pStyle w:val="a9"/>
              <w:ind w:firstLine="0"/>
              <w:jc w:val="center"/>
            </w:pPr>
            <w:r>
              <w:t>Подтягивания на перекладине</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менее 1 раза</w:t>
            </w:r>
          </w:p>
        </w:tc>
        <w:tc>
          <w:tcPr>
            <w:tcW w:w="2458"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840"/>
          <w:jc w:val="center"/>
        </w:trPr>
        <w:tc>
          <w:tcPr>
            <w:tcW w:w="1958" w:type="dxa"/>
            <w:vMerge/>
            <w:tcBorders>
              <w:left w:val="single" w:sz="4" w:space="0" w:color="auto"/>
            </w:tcBorders>
            <w:shd w:val="clear" w:color="auto" w:fill="auto"/>
            <w:vAlign w:val="center"/>
          </w:tcPr>
          <w:p w:rsidR="00624C99" w:rsidRDefault="00624C99"/>
        </w:tc>
        <w:tc>
          <w:tcPr>
            <w:tcW w:w="2621" w:type="dxa"/>
            <w:tcBorders>
              <w:top w:val="single" w:sz="4" w:space="0" w:color="auto"/>
              <w:left w:val="single" w:sz="4" w:space="0" w:color="auto"/>
            </w:tcBorders>
            <w:shd w:val="clear" w:color="auto" w:fill="auto"/>
            <w:vAlign w:val="bottom"/>
          </w:tcPr>
          <w:p w:rsidR="00624C99" w:rsidRDefault="00E12F35">
            <w:pPr>
              <w:pStyle w:val="a9"/>
              <w:ind w:firstLine="0"/>
              <w:jc w:val="center"/>
            </w:pPr>
            <w:r>
              <w:t>Подтягивания из виса лежа на низкой перекладине</w:t>
            </w:r>
          </w:p>
        </w:tc>
        <w:tc>
          <w:tcPr>
            <w:tcW w:w="2549" w:type="dxa"/>
            <w:tcBorders>
              <w:top w:val="single" w:sz="4" w:space="0" w:color="auto"/>
              <w:left w:val="single" w:sz="4" w:space="0" w:color="auto"/>
            </w:tcBorders>
            <w:shd w:val="clear" w:color="auto" w:fill="auto"/>
          </w:tcPr>
          <w:p w:rsidR="00624C99" w:rsidRDefault="00624C99">
            <w:pPr>
              <w:rPr>
                <w:sz w:val="10"/>
                <w:szCs w:val="10"/>
              </w:rPr>
            </w:pP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pPr>
            <w:r>
              <w:t>не менее 6 раза</w:t>
            </w:r>
          </w:p>
        </w:tc>
      </w:tr>
      <w:tr w:rsidR="00624C99">
        <w:trPr>
          <w:trHeight w:hRule="exact" w:val="562"/>
          <w:jc w:val="center"/>
        </w:trPr>
        <w:tc>
          <w:tcPr>
            <w:tcW w:w="1958" w:type="dxa"/>
            <w:vMerge w:val="restart"/>
            <w:tcBorders>
              <w:top w:val="single" w:sz="4" w:space="0" w:color="auto"/>
              <w:left w:val="single" w:sz="4" w:space="0" w:color="auto"/>
            </w:tcBorders>
            <w:shd w:val="clear" w:color="auto" w:fill="auto"/>
            <w:vAlign w:val="center"/>
          </w:tcPr>
          <w:p w:rsidR="00624C99" w:rsidRDefault="00E12F35">
            <w:pPr>
              <w:pStyle w:val="a9"/>
              <w:spacing w:line="360" w:lineRule="auto"/>
              <w:ind w:firstLine="0"/>
              <w:jc w:val="center"/>
            </w:pPr>
            <w:r>
              <w:rPr>
                <w:b/>
                <w:bCs/>
              </w:rPr>
              <w:t>Силовая выносливость</w:t>
            </w:r>
          </w:p>
        </w:tc>
        <w:tc>
          <w:tcPr>
            <w:tcW w:w="2621" w:type="dxa"/>
            <w:tcBorders>
              <w:top w:val="single" w:sz="4" w:space="0" w:color="auto"/>
              <w:left w:val="single" w:sz="4" w:space="0" w:color="auto"/>
            </w:tcBorders>
            <w:shd w:val="clear" w:color="auto" w:fill="auto"/>
            <w:vAlign w:val="bottom"/>
          </w:tcPr>
          <w:p w:rsidR="00624C99" w:rsidRDefault="00E12F35">
            <w:pPr>
              <w:pStyle w:val="a9"/>
              <w:ind w:firstLine="0"/>
              <w:jc w:val="center"/>
            </w:pPr>
            <w:r>
              <w:t>Сгибание и разгибание рук в упоре лежа</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420"/>
            </w:pPr>
            <w:r>
              <w:t>не менее 10 раза</w:t>
            </w: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pPr>
            <w:r>
              <w:t>не менее 7 раза</w:t>
            </w:r>
          </w:p>
        </w:tc>
      </w:tr>
      <w:tr w:rsidR="00624C99">
        <w:trPr>
          <w:trHeight w:hRule="exact" w:val="562"/>
          <w:jc w:val="center"/>
        </w:trPr>
        <w:tc>
          <w:tcPr>
            <w:tcW w:w="1958" w:type="dxa"/>
            <w:vMerge/>
            <w:tcBorders>
              <w:left w:val="single" w:sz="4" w:space="0" w:color="auto"/>
            </w:tcBorders>
            <w:shd w:val="clear" w:color="auto" w:fill="auto"/>
            <w:vAlign w:val="center"/>
          </w:tcPr>
          <w:p w:rsidR="00624C99" w:rsidRDefault="00624C99"/>
        </w:tc>
        <w:tc>
          <w:tcPr>
            <w:tcW w:w="2621" w:type="dxa"/>
            <w:tcBorders>
              <w:top w:val="single" w:sz="4" w:space="0" w:color="auto"/>
              <w:left w:val="single" w:sz="4" w:space="0" w:color="auto"/>
            </w:tcBorders>
            <w:shd w:val="clear" w:color="auto" w:fill="auto"/>
            <w:vAlign w:val="bottom"/>
          </w:tcPr>
          <w:p w:rsidR="00624C99" w:rsidRDefault="00E12F35">
            <w:pPr>
              <w:pStyle w:val="a9"/>
              <w:spacing w:line="233" w:lineRule="auto"/>
              <w:ind w:firstLine="0"/>
              <w:jc w:val="center"/>
            </w:pPr>
            <w:r>
              <w:t>Подъем туловища в положении лежа</w:t>
            </w:r>
          </w:p>
        </w:tc>
        <w:tc>
          <w:tcPr>
            <w:tcW w:w="2549" w:type="dxa"/>
            <w:tcBorders>
              <w:top w:val="single" w:sz="4" w:space="0" w:color="auto"/>
              <w:left w:val="single" w:sz="4" w:space="0" w:color="auto"/>
            </w:tcBorders>
            <w:shd w:val="clear" w:color="auto" w:fill="auto"/>
            <w:vAlign w:val="center"/>
          </w:tcPr>
          <w:p w:rsidR="00624C99" w:rsidRDefault="00E12F35">
            <w:pPr>
              <w:pStyle w:val="a9"/>
              <w:ind w:firstLine="420"/>
            </w:pPr>
            <w:r>
              <w:t>не менее 10 раза</w:t>
            </w:r>
          </w:p>
        </w:tc>
        <w:tc>
          <w:tcPr>
            <w:tcW w:w="2458"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менее 8</w:t>
            </w:r>
          </w:p>
        </w:tc>
      </w:tr>
      <w:tr w:rsidR="00624C99">
        <w:trPr>
          <w:trHeight w:hRule="exact" w:val="1262"/>
          <w:jc w:val="center"/>
        </w:trPr>
        <w:tc>
          <w:tcPr>
            <w:tcW w:w="1958" w:type="dxa"/>
            <w:tcBorders>
              <w:top w:val="single" w:sz="4" w:space="0" w:color="auto"/>
              <w:left w:val="single" w:sz="4" w:space="0" w:color="auto"/>
              <w:bottom w:val="single" w:sz="4" w:space="0" w:color="auto"/>
            </w:tcBorders>
            <w:shd w:val="clear" w:color="auto" w:fill="auto"/>
            <w:vAlign w:val="center"/>
          </w:tcPr>
          <w:p w:rsidR="00624C99" w:rsidRDefault="00E12F35">
            <w:pPr>
              <w:pStyle w:val="a9"/>
              <w:spacing w:line="360" w:lineRule="auto"/>
              <w:ind w:firstLine="0"/>
              <w:jc w:val="center"/>
            </w:pPr>
            <w:r>
              <w:rPr>
                <w:b/>
                <w:bCs/>
              </w:rPr>
              <w:t>Скоростно</w:t>
            </w:r>
            <w:r>
              <w:rPr>
                <w:b/>
                <w:bCs/>
              </w:rPr>
              <w:softHyphen/>
              <w:t>силовые качества</w:t>
            </w:r>
          </w:p>
        </w:tc>
        <w:tc>
          <w:tcPr>
            <w:tcW w:w="2621"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Прыжок в длину с места</w:t>
            </w:r>
          </w:p>
        </w:tc>
        <w:tc>
          <w:tcPr>
            <w:tcW w:w="2549"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420"/>
            </w:pPr>
            <w:r>
              <w:t>не менее 110 см</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pPr>
            <w:r>
              <w:t>не менее 100 см</w:t>
            </w:r>
          </w:p>
        </w:tc>
      </w:tr>
    </w:tbl>
    <w:p w:rsidR="00F8257D" w:rsidRDefault="00F8257D">
      <w:pPr>
        <w:pStyle w:val="a7"/>
        <w:jc w:val="center"/>
      </w:pPr>
    </w:p>
    <w:p w:rsidR="00624C99" w:rsidRDefault="00E12F35">
      <w:pPr>
        <w:pStyle w:val="a7"/>
        <w:jc w:val="center"/>
      </w:pPr>
      <w:r>
        <w:t>НОРМАТИВЫ</w:t>
      </w:r>
    </w:p>
    <w:p w:rsidR="00624C99" w:rsidRDefault="00E12F35">
      <w:pPr>
        <w:pStyle w:val="a7"/>
        <w:tabs>
          <w:tab w:val="left" w:leader="underscore" w:pos="1622"/>
          <w:tab w:val="left" w:leader="underscore" w:pos="8098"/>
        </w:tabs>
        <w:jc w:val="center"/>
      </w:pPr>
      <w:r>
        <w:t xml:space="preserve">ОБЩЕЙ ФИЗИЧЕСКОЙ И СПЕЦИАЛЬНОЙ ФИЗИЧЕСКОЙ ПОДГОТОВКИ ДЛЯ ЗАЧИСЛЕНИЯ В ГРУППЫ НА ТРЕНИРОВОЧНОМ ЭТАПЕ </w:t>
      </w:r>
      <w:r>
        <w:tab/>
      </w:r>
      <w:r>
        <w:rPr>
          <w:u w:val="single"/>
        </w:rPr>
        <w:t>(ЭТАПЕ СПОРТИВНОЙ СПЕЦИАЛИЗАЦИИ)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2947"/>
        <w:gridCol w:w="2458"/>
        <w:gridCol w:w="2222"/>
      </w:tblGrid>
      <w:tr w:rsidR="00624C99">
        <w:trPr>
          <w:trHeight w:hRule="exact" w:val="629"/>
          <w:jc w:val="center"/>
        </w:trPr>
        <w:tc>
          <w:tcPr>
            <w:tcW w:w="1958" w:type="dxa"/>
            <w:vMerge w:val="restart"/>
            <w:tcBorders>
              <w:top w:val="single" w:sz="4" w:space="0" w:color="auto"/>
              <w:left w:val="single" w:sz="4" w:space="0" w:color="auto"/>
            </w:tcBorders>
            <w:shd w:val="clear" w:color="auto" w:fill="auto"/>
          </w:tcPr>
          <w:p w:rsidR="00624C99" w:rsidRDefault="00E12F35">
            <w:pPr>
              <w:pStyle w:val="a9"/>
              <w:spacing w:line="360" w:lineRule="auto"/>
              <w:ind w:firstLine="0"/>
              <w:jc w:val="center"/>
            </w:pPr>
            <w:r>
              <w:rPr>
                <w:b/>
                <w:bCs/>
              </w:rPr>
              <w:t>Развиваемое физическое качество</w:t>
            </w:r>
          </w:p>
        </w:tc>
        <w:tc>
          <w:tcPr>
            <w:tcW w:w="2947" w:type="dxa"/>
            <w:vMerge w:val="restart"/>
            <w:tcBorders>
              <w:top w:val="single" w:sz="4" w:space="0" w:color="auto"/>
              <w:left w:val="single" w:sz="4" w:space="0" w:color="auto"/>
            </w:tcBorders>
            <w:shd w:val="clear" w:color="auto" w:fill="auto"/>
            <w:vAlign w:val="center"/>
          </w:tcPr>
          <w:p w:rsidR="00624C99" w:rsidRDefault="00E12F35">
            <w:pPr>
              <w:pStyle w:val="a9"/>
              <w:spacing w:line="360" w:lineRule="auto"/>
              <w:ind w:firstLine="0"/>
              <w:jc w:val="center"/>
            </w:pPr>
            <w:r>
              <w:rPr>
                <w:b/>
                <w:bCs/>
              </w:rPr>
              <w:t>Контрольные упражнения (тесты)</w:t>
            </w:r>
          </w:p>
        </w:tc>
        <w:tc>
          <w:tcPr>
            <w:tcW w:w="4680" w:type="dxa"/>
            <w:gridSpan w:val="2"/>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pPr>
            <w:r>
              <w:rPr>
                <w:b/>
                <w:bCs/>
              </w:rPr>
              <w:t>спортивная подготовка (2 ступени)</w:t>
            </w:r>
          </w:p>
        </w:tc>
      </w:tr>
      <w:tr w:rsidR="00624C99">
        <w:trPr>
          <w:trHeight w:hRule="exact" w:val="835"/>
          <w:jc w:val="center"/>
        </w:trPr>
        <w:tc>
          <w:tcPr>
            <w:tcW w:w="1958" w:type="dxa"/>
            <w:vMerge/>
            <w:tcBorders>
              <w:left w:val="single" w:sz="4" w:space="0" w:color="auto"/>
              <w:bottom w:val="single" w:sz="4" w:space="0" w:color="auto"/>
            </w:tcBorders>
            <w:shd w:val="clear" w:color="auto" w:fill="auto"/>
          </w:tcPr>
          <w:p w:rsidR="00624C99" w:rsidRDefault="00624C99"/>
        </w:tc>
        <w:tc>
          <w:tcPr>
            <w:tcW w:w="2947" w:type="dxa"/>
            <w:vMerge/>
            <w:tcBorders>
              <w:left w:val="single" w:sz="4" w:space="0" w:color="auto"/>
              <w:bottom w:val="single" w:sz="4" w:space="0" w:color="auto"/>
            </w:tcBorders>
            <w:shd w:val="clear" w:color="auto" w:fill="auto"/>
            <w:vAlign w:val="center"/>
          </w:tcPr>
          <w:p w:rsidR="00624C99" w:rsidRDefault="00624C99"/>
        </w:tc>
        <w:tc>
          <w:tcPr>
            <w:tcW w:w="2458" w:type="dxa"/>
            <w:tcBorders>
              <w:top w:val="single" w:sz="4" w:space="0" w:color="auto"/>
              <w:left w:val="single" w:sz="4" w:space="0" w:color="auto"/>
              <w:bottom w:val="single" w:sz="4" w:space="0" w:color="auto"/>
            </w:tcBorders>
            <w:shd w:val="clear" w:color="auto" w:fill="auto"/>
          </w:tcPr>
          <w:p w:rsidR="00624C99" w:rsidRDefault="00E12F35">
            <w:pPr>
              <w:pStyle w:val="a9"/>
              <w:spacing w:before="100"/>
              <w:ind w:firstLine="0"/>
              <w:jc w:val="center"/>
            </w:pPr>
            <w:r>
              <w:rPr>
                <w:b/>
                <w:bCs/>
              </w:rPr>
              <w:t>Юноши</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624C99" w:rsidRDefault="00E12F35">
            <w:pPr>
              <w:pStyle w:val="a9"/>
              <w:spacing w:before="100"/>
              <w:ind w:firstLine="0"/>
              <w:jc w:val="center"/>
            </w:pPr>
            <w:r>
              <w:rPr>
                <w:b/>
                <w:bCs/>
              </w:rPr>
              <w:t>Девушки</w:t>
            </w:r>
          </w:p>
        </w:tc>
      </w:tr>
    </w:tbl>
    <w:p w:rsidR="00624C99" w:rsidRDefault="00E12F35">
      <w:pPr>
        <w:spacing w:line="1" w:lineRule="exact"/>
        <w:rPr>
          <w:sz w:val="2"/>
          <w:szCs w:val="2"/>
        </w:rPr>
      </w:pPr>
      <w:r>
        <w:br w:type="page"/>
      </w:r>
    </w:p>
    <w:p w:rsidR="008458B4" w:rsidRDefault="008458B4">
      <w:pPr>
        <w:pStyle w:val="a7"/>
        <w:ind w:left="979"/>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2962"/>
        <w:gridCol w:w="2443"/>
        <w:gridCol w:w="2222"/>
      </w:tblGrid>
      <w:tr w:rsidR="00624C99">
        <w:trPr>
          <w:trHeight w:hRule="exact" w:val="533"/>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Быстрота</w:t>
            </w:r>
          </w:p>
        </w:tc>
        <w:tc>
          <w:tcPr>
            <w:tcW w:w="2962" w:type="dxa"/>
            <w:tcBorders>
              <w:top w:val="single" w:sz="4" w:space="0" w:color="auto"/>
              <w:left w:val="single" w:sz="4" w:space="0" w:color="auto"/>
            </w:tcBorders>
            <w:shd w:val="clear" w:color="auto" w:fill="auto"/>
            <w:vAlign w:val="center"/>
          </w:tcPr>
          <w:p w:rsidR="00624C99" w:rsidRDefault="00E12F35">
            <w:pPr>
              <w:pStyle w:val="a9"/>
              <w:ind w:firstLine="0"/>
              <w:jc w:val="center"/>
            </w:pPr>
            <w:r>
              <w:t>Бег 30 м</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более 6,0 с</w:t>
            </w:r>
          </w:p>
        </w:tc>
        <w:tc>
          <w:tcPr>
            <w:tcW w:w="222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более 6,5 с</w:t>
            </w:r>
          </w:p>
        </w:tc>
      </w:tr>
      <w:tr w:rsidR="00624C99">
        <w:trPr>
          <w:trHeight w:hRule="exact" w:val="974"/>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Координация</w:t>
            </w:r>
          </w:p>
        </w:tc>
        <w:tc>
          <w:tcPr>
            <w:tcW w:w="2962" w:type="dxa"/>
            <w:tcBorders>
              <w:top w:val="single" w:sz="4" w:space="0" w:color="auto"/>
              <w:left w:val="single" w:sz="4" w:space="0" w:color="auto"/>
            </w:tcBorders>
            <w:shd w:val="clear" w:color="auto" w:fill="auto"/>
            <w:vAlign w:val="center"/>
          </w:tcPr>
          <w:p w:rsidR="00624C99" w:rsidRDefault="00E12F35">
            <w:pPr>
              <w:pStyle w:val="a9"/>
              <w:ind w:firstLine="0"/>
              <w:jc w:val="center"/>
            </w:pPr>
            <w:r>
              <w:t>Челночный бег 3х10 м</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более 18,0 с</w:t>
            </w:r>
          </w:p>
        </w:tc>
        <w:tc>
          <w:tcPr>
            <w:tcW w:w="222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более 20 с</w:t>
            </w:r>
          </w:p>
        </w:tc>
      </w:tr>
      <w:tr w:rsidR="00624C99">
        <w:trPr>
          <w:trHeight w:hRule="exact" w:val="662"/>
          <w:jc w:val="center"/>
        </w:trPr>
        <w:tc>
          <w:tcPr>
            <w:tcW w:w="1958" w:type="dxa"/>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Выносливость</w:t>
            </w:r>
          </w:p>
        </w:tc>
        <w:tc>
          <w:tcPr>
            <w:tcW w:w="2962"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Непрерывный бег в свободном темпе</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10 мин</w:t>
            </w:r>
          </w:p>
        </w:tc>
        <w:tc>
          <w:tcPr>
            <w:tcW w:w="222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8 мин</w:t>
            </w:r>
          </w:p>
        </w:tc>
      </w:tr>
      <w:tr w:rsidR="00624C99">
        <w:trPr>
          <w:trHeight w:hRule="exact" w:val="562"/>
          <w:jc w:val="center"/>
        </w:trPr>
        <w:tc>
          <w:tcPr>
            <w:tcW w:w="1958" w:type="dxa"/>
            <w:vMerge w:val="restart"/>
            <w:tcBorders>
              <w:top w:val="single" w:sz="4" w:space="0" w:color="auto"/>
              <w:left w:val="single" w:sz="4" w:space="0" w:color="auto"/>
            </w:tcBorders>
            <w:shd w:val="clear" w:color="auto" w:fill="auto"/>
            <w:vAlign w:val="center"/>
          </w:tcPr>
          <w:p w:rsidR="00624C99" w:rsidRDefault="00E12F35">
            <w:pPr>
              <w:pStyle w:val="a9"/>
              <w:ind w:firstLine="0"/>
              <w:jc w:val="center"/>
            </w:pPr>
            <w:r>
              <w:rPr>
                <w:b/>
                <w:bCs/>
              </w:rPr>
              <w:t>Сила</w:t>
            </w:r>
          </w:p>
        </w:tc>
        <w:tc>
          <w:tcPr>
            <w:tcW w:w="2962" w:type="dxa"/>
            <w:tcBorders>
              <w:top w:val="single" w:sz="4" w:space="0" w:color="auto"/>
              <w:left w:val="single" w:sz="4" w:space="0" w:color="auto"/>
            </w:tcBorders>
            <w:shd w:val="clear" w:color="auto" w:fill="auto"/>
            <w:vAlign w:val="bottom"/>
          </w:tcPr>
          <w:p w:rsidR="00624C99" w:rsidRDefault="00E12F35">
            <w:pPr>
              <w:pStyle w:val="a9"/>
              <w:ind w:firstLine="0"/>
              <w:jc w:val="center"/>
            </w:pPr>
            <w:r>
              <w:t>Подтягивания на перекладине</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менее 5 раза</w:t>
            </w:r>
          </w:p>
        </w:tc>
        <w:tc>
          <w:tcPr>
            <w:tcW w:w="2222" w:type="dxa"/>
            <w:tcBorders>
              <w:top w:val="single" w:sz="4" w:space="0" w:color="auto"/>
              <w:left w:val="single" w:sz="4" w:space="0" w:color="auto"/>
              <w:right w:val="single" w:sz="4" w:space="0" w:color="auto"/>
            </w:tcBorders>
            <w:shd w:val="clear" w:color="auto" w:fill="auto"/>
          </w:tcPr>
          <w:p w:rsidR="00624C99" w:rsidRDefault="00624C99">
            <w:pPr>
              <w:rPr>
                <w:sz w:val="10"/>
                <w:szCs w:val="10"/>
              </w:rPr>
            </w:pPr>
          </w:p>
        </w:tc>
      </w:tr>
      <w:tr w:rsidR="00624C99">
        <w:trPr>
          <w:trHeight w:hRule="exact" w:val="840"/>
          <w:jc w:val="center"/>
        </w:trPr>
        <w:tc>
          <w:tcPr>
            <w:tcW w:w="1958" w:type="dxa"/>
            <w:vMerge/>
            <w:tcBorders>
              <w:left w:val="single" w:sz="4" w:space="0" w:color="auto"/>
            </w:tcBorders>
            <w:shd w:val="clear" w:color="auto" w:fill="auto"/>
            <w:vAlign w:val="center"/>
          </w:tcPr>
          <w:p w:rsidR="00624C99" w:rsidRDefault="00624C99"/>
        </w:tc>
        <w:tc>
          <w:tcPr>
            <w:tcW w:w="2962" w:type="dxa"/>
            <w:tcBorders>
              <w:top w:val="single" w:sz="4" w:space="0" w:color="auto"/>
              <w:left w:val="single" w:sz="4" w:space="0" w:color="auto"/>
            </w:tcBorders>
            <w:shd w:val="clear" w:color="auto" w:fill="auto"/>
            <w:vAlign w:val="bottom"/>
          </w:tcPr>
          <w:p w:rsidR="00624C99" w:rsidRDefault="00E12F35">
            <w:pPr>
              <w:pStyle w:val="a9"/>
              <w:ind w:firstLine="0"/>
              <w:jc w:val="center"/>
            </w:pPr>
            <w:r>
              <w:t>Подтягивания из виса лежа на низкой перекладине</w:t>
            </w:r>
          </w:p>
        </w:tc>
        <w:tc>
          <w:tcPr>
            <w:tcW w:w="2443" w:type="dxa"/>
            <w:tcBorders>
              <w:top w:val="single" w:sz="4" w:space="0" w:color="auto"/>
              <w:left w:val="single" w:sz="4" w:space="0" w:color="auto"/>
            </w:tcBorders>
            <w:shd w:val="clear" w:color="auto" w:fill="auto"/>
          </w:tcPr>
          <w:p w:rsidR="00624C99" w:rsidRDefault="00624C99">
            <w:pPr>
              <w:rPr>
                <w:sz w:val="10"/>
                <w:szCs w:val="10"/>
              </w:rPr>
            </w:pPr>
          </w:p>
        </w:tc>
        <w:tc>
          <w:tcPr>
            <w:tcW w:w="2222"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jc w:val="center"/>
            </w:pPr>
            <w:r>
              <w:t>не менее 4 раза</w:t>
            </w:r>
          </w:p>
        </w:tc>
      </w:tr>
      <w:tr w:rsidR="00624C99">
        <w:trPr>
          <w:trHeight w:hRule="exact" w:val="840"/>
          <w:jc w:val="center"/>
        </w:trPr>
        <w:tc>
          <w:tcPr>
            <w:tcW w:w="1958" w:type="dxa"/>
            <w:vMerge w:val="restart"/>
            <w:tcBorders>
              <w:top w:val="single" w:sz="4" w:space="0" w:color="auto"/>
              <w:left w:val="single" w:sz="4" w:space="0" w:color="auto"/>
            </w:tcBorders>
            <w:shd w:val="clear" w:color="auto" w:fill="auto"/>
            <w:vAlign w:val="center"/>
          </w:tcPr>
          <w:p w:rsidR="00624C99" w:rsidRDefault="00E12F35">
            <w:pPr>
              <w:pStyle w:val="a9"/>
              <w:spacing w:line="360" w:lineRule="auto"/>
              <w:ind w:firstLine="0"/>
              <w:jc w:val="center"/>
            </w:pPr>
            <w:r>
              <w:rPr>
                <w:b/>
                <w:bCs/>
              </w:rPr>
              <w:t>Силовая выносливость</w:t>
            </w:r>
          </w:p>
        </w:tc>
        <w:tc>
          <w:tcPr>
            <w:tcW w:w="2962" w:type="dxa"/>
            <w:tcBorders>
              <w:top w:val="single" w:sz="4" w:space="0" w:color="auto"/>
              <w:left w:val="single" w:sz="4" w:space="0" w:color="auto"/>
            </w:tcBorders>
            <w:shd w:val="clear" w:color="auto" w:fill="auto"/>
            <w:vAlign w:val="bottom"/>
          </w:tcPr>
          <w:p w:rsidR="00624C99" w:rsidRDefault="00E12F35">
            <w:pPr>
              <w:pStyle w:val="a9"/>
              <w:ind w:firstLine="0"/>
              <w:jc w:val="center"/>
            </w:pPr>
            <w:r>
              <w:t>Сгибание и разгибание рук в упоре лежа</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менее 12 раза</w:t>
            </w:r>
          </w:p>
        </w:tc>
        <w:tc>
          <w:tcPr>
            <w:tcW w:w="222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менее 8 раза</w:t>
            </w:r>
          </w:p>
        </w:tc>
      </w:tr>
      <w:tr w:rsidR="00624C99">
        <w:trPr>
          <w:trHeight w:hRule="exact" w:val="562"/>
          <w:jc w:val="center"/>
        </w:trPr>
        <w:tc>
          <w:tcPr>
            <w:tcW w:w="1958" w:type="dxa"/>
            <w:vMerge/>
            <w:tcBorders>
              <w:left w:val="single" w:sz="4" w:space="0" w:color="auto"/>
            </w:tcBorders>
            <w:shd w:val="clear" w:color="auto" w:fill="auto"/>
            <w:vAlign w:val="center"/>
          </w:tcPr>
          <w:p w:rsidR="00624C99" w:rsidRDefault="00624C99"/>
        </w:tc>
        <w:tc>
          <w:tcPr>
            <w:tcW w:w="2962" w:type="dxa"/>
            <w:tcBorders>
              <w:top w:val="single" w:sz="4" w:space="0" w:color="auto"/>
              <w:left w:val="single" w:sz="4" w:space="0" w:color="auto"/>
            </w:tcBorders>
            <w:shd w:val="clear" w:color="auto" w:fill="auto"/>
            <w:vAlign w:val="bottom"/>
          </w:tcPr>
          <w:p w:rsidR="00624C99" w:rsidRDefault="00E12F35">
            <w:pPr>
              <w:pStyle w:val="a9"/>
              <w:ind w:firstLine="0"/>
              <w:jc w:val="center"/>
            </w:pPr>
            <w:r>
              <w:t>Подъем туловища в положении лежа</w:t>
            </w:r>
          </w:p>
        </w:tc>
        <w:tc>
          <w:tcPr>
            <w:tcW w:w="2443" w:type="dxa"/>
            <w:tcBorders>
              <w:top w:val="single" w:sz="4" w:space="0" w:color="auto"/>
              <w:left w:val="single" w:sz="4" w:space="0" w:color="auto"/>
            </w:tcBorders>
            <w:shd w:val="clear" w:color="auto" w:fill="auto"/>
            <w:vAlign w:val="center"/>
          </w:tcPr>
          <w:p w:rsidR="00624C99" w:rsidRDefault="00E12F35">
            <w:pPr>
              <w:pStyle w:val="a9"/>
              <w:ind w:firstLine="0"/>
              <w:jc w:val="center"/>
            </w:pPr>
            <w:r>
              <w:t>не менее 12 раза</w:t>
            </w:r>
          </w:p>
        </w:tc>
        <w:tc>
          <w:tcPr>
            <w:tcW w:w="2222" w:type="dxa"/>
            <w:tcBorders>
              <w:top w:val="single" w:sz="4" w:space="0" w:color="auto"/>
              <w:left w:val="single" w:sz="4" w:space="0" w:color="auto"/>
              <w:right w:val="single" w:sz="4" w:space="0" w:color="auto"/>
            </w:tcBorders>
            <w:shd w:val="clear" w:color="auto" w:fill="auto"/>
            <w:vAlign w:val="center"/>
          </w:tcPr>
          <w:p w:rsidR="00624C99" w:rsidRDefault="00E12F35">
            <w:pPr>
              <w:pStyle w:val="a9"/>
              <w:ind w:firstLine="0"/>
              <w:jc w:val="center"/>
            </w:pPr>
            <w:r>
              <w:t>не менее 10 раза</w:t>
            </w:r>
          </w:p>
        </w:tc>
      </w:tr>
      <w:tr w:rsidR="00624C99">
        <w:trPr>
          <w:trHeight w:hRule="exact" w:val="1262"/>
          <w:jc w:val="center"/>
        </w:trPr>
        <w:tc>
          <w:tcPr>
            <w:tcW w:w="1958" w:type="dxa"/>
            <w:tcBorders>
              <w:top w:val="single" w:sz="4" w:space="0" w:color="auto"/>
              <w:left w:val="single" w:sz="4" w:space="0" w:color="auto"/>
              <w:bottom w:val="single" w:sz="4" w:space="0" w:color="auto"/>
            </w:tcBorders>
            <w:shd w:val="clear" w:color="auto" w:fill="auto"/>
          </w:tcPr>
          <w:p w:rsidR="00624C99" w:rsidRDefault="00E12F35">
            <w:pPr>
              <w:pStyle w:val="a9"/>
              <w:spacing w:line="360" w:lineRule="auto"/>
              <w:ind w:firstLine="0"/>
              <w:jc w:val="center"/>
            </w:pPr>
            <w:r>
              <w:rPr>
                <w:b/>
                <w:bCs/>
              </w:rPr>
              <w:t>Скоростно</w:t>
            </w:r>
            <w:r>
              <w:rPr>
                <w:b/>
                <w:bCs/>
              </w:rPr>
              <w:softHyphen/>
              <w:t>силовые качества</w:t>
            </w:r>
          </w:p>
        </w:tc>
        <w:tc>
          <w:tcPr>
            <w:tcW w:w="2962"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0"/>
              <w:jc w:val="center"/>
            </w:pPr>
            <w:r>
              <w:t>Прыжок в длину с места</w:t>
            </w:r>
          </w:p>
        </w:tc>
        <w:tc>
          <w:tcPr>
            <w:tcW w:w="2443" w:type="dxa"/>
            <w:tcBorders>
              <w:top w:val="single" w:sz="4" w:space="0" w:color="auto"/>
              <w:left w:val="single" w:sz="4" w:space="0" w:color="auto"/>
              <w:bottom w:val="single" w:sz="4" w:space="0" w:color="auto"/>
            </w:tcBorders>
            <w:shd w:val="clear" w:color="auto" w:fill="auto"/>
            <w:vAlign w:val="center"/>
          </w:tcPr>
          <w:p w:rsidR="00624C99" w:rsidRDefault="00E12F35">
            <w:pPr>
              <w:pStyle w:val="a9"/>
              <w:ind w:firstLine="360"/>
            </w:pPr>
            <w:r>
              <w:t>не менее 120 см</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jc w:val="center"/>
            </w:pPr>
            <w:r>
              <w:t>не менее 110 см</w:t>
            </w:r>
          </w:p>
        </w:tc>
      </w:tr>
    </w:tbl>
    <w:p w:rsidR="00624C99" w:rsidRDefault="00624C99">
      <w:pPr>
        <w:spacing w:after="559" w:line="1" w:lineRule="exact"/>
      </w:pPr>
    </w:p>
    <w:p w:rsidR="00624C99" w:rsidRDefault="00E12F35" w:rsidP="004E1860">
      <w:pPr>
        <w:pStyle w:val="11"/>
        <w:numPr>
          <w:ilvl w:val="1"/>
          <w:numId w:val="44"/>
        </w:numPr>
        <w:tabs>
          <w:tab w:val="left" w:pos="426"/>
        </w:tabs>
        <w:spacing w:after="260"/>
        <w:ind w:firstLine="0"/>
        <w:jc w:val="center"/>
      </w:pPr>
      <w:r>
        <w:rPr>
          <w:b/>
          <w:bCs/>
        </w:rPr>
        <w:t>Виды контроля общей и специальной физической, спортивно-технической</w:t>
      </w:r>
      <w:r w:rsidR="008458B4">
        <w:rPr>
          <w:b/>
          <w:bCs/>
        </w:rPr>
        <w:t xml:space="preserve"> </w:t>
      </w:r>
      <w:r>
        <w:rPr>
          <w:b/>
          <w:bCs/>
        </w:rPr>
        <w:t>и тактической подготовки, комплекс контрольных испытаний и контрольно-переводные нормативы по годам и этапам спортивной подготовки</w:t>
      </w:r>
      <w:r w:rsidR="008458B4">
        <w:rPr>
          <w:b/>
          <w:bCs/>
        </w:rPr>
        <w:t xml:space="preserve"> (2 ступень),                    </w:t>
      </w:r>
      <w:r>
        <w:rPr>
          <w:b/>
          <w:bCs/>
        </w:rPr>
        <w:t>сроки проведения контроля</w:t>
      </w:r>
    </w:p>
    <w:p w:rsidR="00624C99" w:rsidRDefault="00E12F35">
      <w:pPr>
        <w:pStyle w:val="11"/>
        <w:ind w:firstLine="660"/>
        <w:jc w:val="both"/>
      </w:pPr>
      <w:r>
        <w:t>Контроль общей и специальной физической, спортивно-технической и тактической подготовки осуществляется в форме тестирования. Тестирование, как правило, проводится в начале подготовительного периода к следующему спортивному сезону.</w:t>
      </w:r>
    </w:p>
    <w:p w:rsidR="00624C99" w:rsidRDefault="00E12F35">
      <w:pPr>
        <w:pStyle w:val="11"/>
        <w:ind w:firstLine="660"/>
        <w:jc w:val="both"/>
      </w:pPr>
      <w:r>
        <w:t>Для определения промежуточных итогов работы, уровня подготовленности спортсмена в течение всего периода обучения в спортивной школе введена система нормативов. Состав нормативов изменяется в зависимости от этапа обучения и характеризует уровень физической подготовки.</w:t>
      </w:r>
    </w:p>
    <w:p w:rsidR="00624C99" w:rsidRDefault="00E12F35">
      <w:pPr>
        <w:pStyle w:val="11"/>
        <w:ind w:firstLine="660"/>
        <w:jc w:val="both"/>
      </w:pPr>
      <w:r>
        <w:t>Для групп начального обучения, тренировочных групп и групп спортивного совершенствования выполнение нормативов является, кроме того, важнейшим критерием для перевода занимающихся на следующий этап многолетней спортивной подготовки.</w:t>
      </w:r>
    </w:p>
    <w:p w:rsidR="00624C99" w:rsidRDefault="00E12F35">
      <w:pPr>
        <w:pStyle w:val="11"/>
        <w:ind w:firstLine="660"/>
        <w:jc w:val="both"/>
      </w:pPr>
      <w:r>
        <w:t>Так же для определения подготовленности спортсмена и его функционального состояния используется врачебно-педагогический контроль. Его основная цель - всемерное содействие положительному влиянию спорта на состояние здоровья, физическое развитие и подготовленность занимающихся. Проводятся углубленные медицинские обследования: предварительное - при поступлении в спортивную школу и периодические (этапный контроль) - два раза в год.</w:t>
      </w:r>
    </w:p>
    <w:p w:rsidR="00624C99" w:rsidRDefault="00E12F35">
      <w:pPr>
        <w:pStyle w:val="11"/>
        <w:spacing w:after="400"/>
        <w:ind w:firstLine="760"/>
        <w:jc w:val="both"/>
      </w:pPr>
      <w:r>
        <w:t>Особое внимание при врачебном контроле занимающихся обращается на состояние здоровья и функциональные системы организма.</w:t>
      </w:r>
    </w:p>
    <w:p w:rsidR="00624C99" w:rsidRDefault="00E12F35" w:rsidP="004E1860">
      <w:pPr>
        <w:pStyle w:val="11"/>
        <w:numPr>
          <w:ilvl w:val="1"/>
          <w:numId w:val="44"/>
        </w:numPr>
        <w:tabs>
          <w:tab w:val="left" w:pos="1454"/>
        </w:tabs>
        <w:spacing w:after="320"/>
        <w:ind w:firstLine="820"/>
        <w:jc w:val="both"/>
      </w:pPr>
      <w:r>
        <w:rPr>
          <w:b/>
          <w:bCs/>
        </w:rPr>
        <w:lastRenderedPageBreak/>
        <w:t>Комплексы контрольных упражнений для оценки общей, специальной физической, технико-тактической подготовки лиц, проходящих спортивную подготовку (2ступень), методические указания по организации тестирования, методам и организации медико-биологического обследования</w:t>
      </w:r>
    </w:p>
    <w:p w:rsidR="00624C99" w:rsidRDefault="00E12F35">
      <w:pPr>
        <w:pStyle w:val="a7"/>
        <w:tabs>
          <w:tab w:val="left" w:leader="underscore" w:pos="9067"/>
        </w:tabs>
        <w:jc w:val="both"/>
      </w:pPr>
      <w:r>
        <w:t xml:space="preserve">Для оценки общей, специальной физической, технико-тактической подготовки </w:t>
      </w:r>
      <w:r>
        <w:rPr>
          <w:u w:val="single"/>
        </w:rPr>
        <w:t>используются следующие комплексы контрольных упражнений: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469"/>
        <w:gridCol w:w="7046"/>
      </w:tblGrid>
      <w:tr w:rsidR="00624C99">
        <w:trPr>
          <w:trHeight w:hRule="exact" w:val="523"/>
          <w:jc w:val="center"/>
        </w:trPr>
        <w:tc>
          <w:tcPr>
            <w:tcW w:w="677" w:type="dxa"/>
            <w:tcBorders>
              <w:top w:val="single" w:sz="4" w:space="0" w:color="auto"/>
              <w:left w:val="single" w:sz="4" w:space="0" w:color="auto"/>
            </w:tcBorders>
            <w:shd w:val="clear" w:color="auto" w:fill="auto"/>
            <w:vAlign w:val="bottom"/>
          </w:tcPr>
          <w:p w:rsidR="00624C99" w:rsidRDefault="00E12F35">
            <w:pPr>
              <w:pStyle w:val="a9"/>
              <w:spacing w:line="233" w:lineRule="auto"/>
              <w:ind w:firstLine="0"/>
              <w:jc w:val="center"/>
              <w:rPr>
                <w:sz w:val="22"/>
                <w:szCs w:val="22"/>
              </w:rPr>
            </w:pPr>
            <w:r>
              <w:rPr>
                <w:b/>
                <w:bCs/>
                <w:sz w:val="22"/>
                <w:szCs w:val="22"/>
              </w:rPr>
              <w:t>№ п/п</w:t>
            </w:r>
          </w:p>
        </w:tc>
        <w:tc>
          <w:tcPr>
            <w:tcW w:w="1469" w:type="dxa"/>
            <w:tcBorders>
              <w:top w:val="single" w:sz="4" w:space="0" w:color="auto"/>
              <w:left w:val="single" w:sz="4" w:space="0" w:color="auto"/>
            </w:tcBorders>
            <w:shd w:val="clear" w:color="auto" w:fill="auto"/>
            <w:vAlign w:val="bottom"/>
          </w:tcPr>
          <w:p w:rsidR="00624C99" w:rsidRDefault="00E12F35">
            <w:pPr>
              <w:pStyle w:val="a9"/>
              <w:ind w:firstLine="0"/>
              <w:jc w:val="center"/>
              <w:rPr>
                <w:sz w:val="22"/>
                <w:szCs w:val="22"/>
              </w:rPr>
            </w:pPr>
            <w:r>
              <w:rPr>
                <w:b/>
                <w:bCs/>
                <w:sz w:val="22"/>
                <w:szCs w:val="22"/>
              </w:rPr>
              <w:t>Этап подготовки</w:t>
            </w:r>
          </w:p>
        </w:tc>
        <w:tc>
          <w:tcPr>
            <w:tcW w:w="7046" w:type="dxa"/>
            <w:tcBorders>
              <w:top w:val="single" w:sz="4" w:space="0" w:color="auto"/>
              <w:left w:val="single" w:sz="4" w:space="0" w:color="auto"/>
              <w:right w:val="single" w:sz="4" w:space="0" w:color="auto"/>
            </w:tcBorders>
            <w:shd w:val="clear" w:color="auto" w:fill="auto"/>
          </w:tcPr>
          <w:p w:rsidR="00624C99" w:rsidRDefault="00E12F35">
            <w:pPr>
              <w:pStyle w:val="a9"/>
              <w:ind w:firstLine="0"/>
              <w:jc w:val="center"/>
              <w:rPr>
                <w:sz w:val="22"/>
                <w:szCs w:val="22"/>
              </w:rPr>
            </w:pPr>
            <w:r>
              <w:rPr>
                <w:b/>
                <w:bCs/>
                <w:sz w:val="22"/>
                <w:szCs w:val="22"/>
              </w:rPr>
              <w:t>Комплексы контрольных упражнений</w:t>
            </w:r>
          </w:p>
        </w:tc>
      </w:tr>
      <w:tr w:rsidR="00624C99">
        <w:trPr>
          <w:trHeight w:hRule="exact" w:val="2285"/>
          <w:jc w:val="center"/>
        </w:trPr>
        <w:tc>
          <w:tcPr>
            <w:tcW w:w="677" w:type="dxa"/>
            <w:tcBorders>
              <w:top w:val="single" w:sz="4" w:space="0" w:color="auto"/>
              <w:left w:val="single" w:sz="4" w:space="0" w:color="auto"/>
            </w:tcBorders>
            <w:shd w:val="clear" w:color="auto" w:fill="auto"/>
          </w:tcPr>
          <w:p w:rsidR="00624C99" w:rsidRDefault="00E12F35">
            <w:pPr>
              <w:pStyle w:val="a9"/>
              <w:ind w:firstLine="0"/>
              <w:jc w:val="center"/>
              <w:rPr>
                <w:sz w:val="22"/>
                <w:szCs w:val="22"/>
              </w:rPr>
            </w:pPr>
            <w:r>
              <w:rPr>
                <w:sz w:val="22"/>
                <w:szCs w:val="22"/>
              </w:rPr>
              <w:t>1</w:t>
            </w:r>
          </w:p>
        </w:tc>
        <w:tc>
          <w:tcPr>
            <w:tcW w:w="1469" w:type="dxa"/>
            <w:tcBorders>
              <w:top w:val="single" w:sz="4" w:space="0" w:color="auto"/>
              <w:left w:val="single" w:sz="4" w:space="0" w:color="auto"/>
            </w:tcBorders>
            <w:shd w:val="clear" w:color="auto" w:fill="auto"/>
          </w:tcPr>
          <w:p w:rsidR="00624C99" w:rsidRDefault="007F3E41">
            <w:pPr>
              <w:pStyle w:val="a9"/>
              <w:ind w:firstLine="0"/>
              <w:jc w:val="center"/>
              <w:rPr>
                <w:sz w:val="22"/>
                <w:szCs w:val="22"/>
              </w:rPr>
            </w:pPr>
            <w:r>
              <w:rPr>
                <w:b/>
                <w:bCs/>
                <w:sz w:val="22"/>
                <w:szCs w:val="22"/>
              </w:rPr>
              <w:t>НП</w:t>
            </w:r>
          </w:p>
        </w:tc>
        <w:tc>
          <w:tcPr>
            <w:tcW w:w="7046" w:type="dxa"/>
            <w:tcBorders>
              <w:top w:val="single" w:sz="4" w:space="0" w:color="auto"/>
              <w:left w:val="single" w:sz="4" w:space="0" w:color="auto"/>
              <w:right w:val="single" w:sz="4" w:space="0" w:color="auto"/>
            </w:tcBorders>
            <w:shd w:val="clear" w:color="auto" w:fill="auto"/>
            <w:vAlign w:val="bottom"/>
          </w:tcPr>
          <w:p w:rsidR="00624C99" w:rsidRDefault="00E12F35">
            <w:pPr>
              <w:pStyle w:val="a9"/>
              <w:ind w:firstLine="0"/>
              <w:rPr>
                <w:sz w:val="22"/>
                <w:szCs w:val="22"/>
              </w:rPr>
            </w:pPr>
            <w:r>
              <w:rPr>
                <w:sz w:val="22"/>
                <w:szCs w:val="22"/>
              </w:rPr>
              <w:t>Бег 30 м</w:t>
            </w:r>
          </w:p>
          <w:p w:rsidR="00624C99" w:rsidRDefault="00E12F35">
            <w:pPr>
              <w:pStyle w:val="a9"/>
              <w:ind w:firstLine="0"/>
              <w:rPr>
                <w:sz w:val="22"/>
                <w:szCs w:val="22"/>
              </w:rPr>
            </w:pPr>
            <w:r>
              <w:rPr>
                <w:sz w:val="22"/>
                <w:szCs w:val="22"/>
              </w:rPr>
              <w:t>Челночный бег 3х10 м</w:t>
            </w:r>
          </w:p>
          <w:p w:rsidR="00624C99" w:rsidRDefault="00E12F35">
            <w:pPr>
              <w:pStyle w:val="a9"/>
              <w:ind w:firstLine="0"/>
              <w:rPr>
                <w:sz w:val="22"/>
                <w:szCs w:val="22"/>
              </w:rPr>
            </w:pPr>
            <w:r>
              <w:rPr>
                <w:sz w:val="22"/>
                <w:szCs w:val="22"/>
              </w:rPr>
              <w:t>Непрерывный бег в свободном темпе</w:t>
            </w:r>
          </w:p>
          <w:p w:rsidR="00624C99" w:rsidRDefault="00E12F35">
            <w:pPr>
              <w:pStyle w:val="a9"/>
              <w:ind w:firstLine="0"/>
              <w:rPr>
                <w:sz w:val="22"/>
                <w:szCs w:val="22"/>
              </w:rPr>
            </w:pPr>
            <w:r>
              <w:rPr>
                <w:sz w:val="22"/>
                <w:szCs w:val="22"/>
              </w:rPr>
              <w:t>Подтягивания на перекладине</w:t>
            </w:r>
          </w:p>
          <w:p w:rsidR="00624C99" w:rsidRDefault="00E12F35">
            <w:pPr>
              <w:pStyle w:val="a9"/>
              <w:ind w:firstLine="0"/>
              <w:rPr>
                <w:sz w:val="22"/>
                <w:szCs w:val="22"/>
              </w:rPr>
            </w:pPr>
            <w:r>
              <w:rPr>
                <w:sz w:val="22"/>
                <w:szCs w:val="22"/>
              </w:rPr>
              <w:t>Подтягивания из виса лежа на низкой перекладине Сгибание и разгибание рук в упоре лежа</w:t>
            </w:r>
          </w:p>
          <w:p w:rsidR="00624C99" w:rsidRDefault="00E12F35">
            <w:pPr>
              <w:pStyle w:val="a9"/>
              <w:ind w:firstLine="0"/>
              <w:rPr>
                <w:sz w:val="22"/>
                <w:szCs w:val="22"/>
              </w:rPr>
            </w:pPr>
            <w:r>
              <w:rPr>
                <w:sz w:val="22"/>
                <w:szCs w:val="22"/>
              </w:rPr>
              <w:t>Подъем туловища в положении лежа</w:t>
            </w:r>
          </w:p>
          <w:p w:rsidR="00624C99" w:rsidRDefault="00E12F35">
            <w:pPr>
              <w:pStyle w:val="a9"/>
              <w:ind w:firstLine="0"/>
              <w:rPr>
                <w:sz w:val="22"/>
                <w:szCs w:val="22"/>
              </w:rPr>
            </w:pPr>
            <w:r>
              <w:rPr>
                <w:sz w:val="22"/>
                <w:szCs w:val="22"/>
              </w:rPr>
              <w:t>Прыжок в длину с места</w:t>
            </w:r>
          </w:p>
        </w:tc>
      </w:tr>
      <w:tr w:rsidR="00624C99">
        <w:trPr>
          <w:trHeight w:hRule="exact" w:val="2419"/>
          <w:jc w:val="center"/>
        </w:trPr>
        <w:tc>
          <w:tcPr>
            <w:tcW w:w="677"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2"/>
                <w:szCs w:val="22"/>
              </w:rPr>
            </w:pPr>
            <w:r>
              <w:rPr>
                <w:sz w:val="22"/>
                <w:szCs w:val="22"/>
              </w:rPr>
              <w:t>3</w:t>
            </w:r>
          </w:p>
        </w:tc>
        <w:tc>
          <w:tcPr>
            <w:tcW w:w="1469" w:type="dxa"/>
            <w:tcBorders>
              <w:top w:val="single" w:sz="4" w:space="0" w:color="auto"/>
              <w:left w:val="single" w:sz="4" w:space="0" w:color="auto"/>
              <w:bottom w:val="single" w:sz="4" w:space="0" w:color="auto"/>
            </w:tcBorders>
            <w:shd w:val="clear" w:color="auto" w:fill="auto"/>
          </w:tcPr>
          <w:p w:rsidR="00624C99" w:rsidRDefault="00E12F35">
            <w:pPr>
              <w:pStyle w:val="a9"/>
              <w:ind w:firstLine="0"/>
              <w:jc w:val="center"/>
              <w:rPr>
                <w:sz w:val="22"/>
                <w:szCs w:val="22"/>
              </w:rPr>
            </w:pPr>
            <w:r>
              <w:rPr>
                <w:b/>
                <w:bCs/>
                <w:sz w:val="22"/>
                <w:szCs w:val="22"/>
              </w:rPr>
              <w:t>Т</w:t>
            </w:r>
            <w:r w:rsidR="007F3E41">
              <w:rPr>
                <w:b/>
                <w:bCs/>
                <w:sz w:val="22"/>
                <w:szCs w:val="22"/>
              </w:rPr>
              <w:t>Э (</w:t>
            </w:r>
            <w:r>
              <w:rPr>
                <w:b/>
                <w:bCs/>
                <w:sz w:val="22"/>
                <w:szCs w:val="22"/>
              </w:rPr>
              <w:t>СС</w:t>
            </w:r>
            <w:r w:rsidR="007F3E41">
              <w:rPr>
                <w:b/>
                <w:bCs/>
                <w:sz w:val="22"/>
                <w:szCs w:val="22"/>
              </w:rPr>
              <w: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624C99" w:rsidRDefault="00E12F35">
            <w:pPr>
              <w:pStyle w:val="a9"/>
              <w:ind w:firstLine="0"/>
              <w:rPr>
                <w:sz w:val="22"/>
                <w:szCs w:val="22"/>
              </w:rPr>
            </w:pPr>
            <w:r>
              <w:rPr>
                <w:sz w:val="22"/>
                <w:szCs w:val="22"/>
              </w:rPr>
              <w:t>Бег 30 м</w:t>
            </w:r>
          </w:p>
          <w:p w:rsidR="00624C99" w:rsidRDefault="00E12F35">
            <w:pPr>
              <w:pStyle w:val="a9"/>
              <w:ind w:firstLine="0"/>
              <w:rPr>
                <w:sz w:val="22"/>
                <w:szCs w:val="22"/>
              </w:rPr>
            </w:pPr>
            <w:r>
              <w:rPr>
                <w:sz w:val="22"/>
                <w:szCs w:val="22"/>
              </w:rPr>
              <w:t>Челночный бег 3х10 м</w:t>
            </w:r>
          </w:p>
          <w:p w:rsidR="00624C99" w:rsidRDefault="00E12F35">
            <w:pPr>
              <w:pStyle w:val="a9"/>
              <w:ind w:firstLine="0"/>
              <w:rPr>
                <w:sz w:val="22"/>
                <w:szCs w:val="22"/>
              </w:rPr>
            </w:pPr>
            <w:r>
              <w:rPr>
                <w:sz w:val="22"/>
                <w:szCs w:val="22"/>
              </w:rPr>
              <w:t>Непрерывный бег в свободном темпе</w:t>
            </w:r>
          </w:p>
          <w:p w:rsidR="00624C99" w:rsidRDefault="00E12F35">
            <w:pPr>
              <w:pStyle w:val="a9"/>
              <w:ind w:firstLine="0"/>
              <w:rPr>
                <w:sz w:val="22"/>
                <w:szCs w:val="22"/>
              </w:rPr>
            </w:pPr>
            <w:r>
              <w:rPr>
                <w:sz w:val="22"/>
                <w:szCs w:val="22"/>
              </w:rPr>
              <w:t>Подтягивания на перекладине</w:t>
            </w:r>
          </w:p>
          <w:p w:rsidR="00624C99" w:rsidRDefault="00E12F35">
            <w:pPr>
              <w:pStyle w:val="a9"/>
              <w:ind w:firstLine="0"/>
              <w:rPr>
                <w:sz w:val="22"/>
                <w:szCs w:val="22"/>
              </w:rPr>
            </w:pPr>
            <w:r>
              <w:rPr>
                <w:sz w:val="22"/>
                <w:szCs w:val="22"/>
              </w:rPr>
              <w:t>Подтягивания из виса лежа на низкой перекладине Сгибание и разгибание рук в упоре лежа</w:t>
            </w:r>
          </w:p>
          <w:p w:rsidR="00624C99" w:rsidRDefault="00E12F35">
            <w:pPr>
              <w:pStyle w:val="a9"/>
              <w:ind w:firstLine="0"/>
              <w:rPr>
                <w:sz w:val="22"/>
                <w:szCs w:val="22"/>
              </w:rPr>
            </w:pPr>
            <w:r>
              <w:rPr>
                <w:sz w:val="22"/>
                <w:szCs w:val="22"/>
              </w:rPr>
              <w:t>Подъем туловища в положении лежа</w:t>
            </w:r>
          </w:p>
          <w:p w:rsidR="00624C99" w:rsidRDefault="00E12F35">
            <w:pPr>
              <w:pStyle w:val="a9"/>
              <w:ind w:firstLine="0"/>
              <w:rPr>
                <w:sz w:val="22"/>
                <w:szCs w:val="22"/>
              </w:rPr>
            </w:pPr>
            <w:r>
              <w:rPr>
                <w:sz w:val="22"/>
                <w:szCs w:val="22"/>
              </w:rPr>
              <w:t>Прыжок в длину с места</w:t>
            </w:r>
          </w:p>
        </w:tc>
      </w:tr>
    </w:tbl>
    <w:p w:rsidR="00624C99" w:rsidRDefault="00624C99">
      <w:pPr>
        <w:spacing w:after="259" w:line="1" w:lineRule="exact"/>
      </w:pPr>
    </w:p>
    <w:p w:rsidR="00624C99" w:rsidRDefault="00E12F35">
      <w:pPr>
        <w:pStyle w:val="11"/>
        <w:ind w:firstLine="820"/>
        <w:jc w:val="both"/>
      </w:pPr>
      <w:r>
        <w:t>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занимающихся на следующий год,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w:t>
      </w:r>
    </w:p>
    <w:p w:rsidR="00624C99" w:rsidRDefault="00E12F35" w:rsidP="004E1860">
      <w:pPr>
        <w:pStyle w:val="11"/>
        <w:numPr>
          <w:ilvl w:val="0"/>
          <w:numId w:val="45"/>
        </w:numPr>
        <w:tabs>
          <w:tab w:val="left" w:pos="1046"/>
        </w:tabs>
        <w:spacing w:line="262" w:lineRule="auto"/>
        <w:ind w:firstLine="820"/>
        <w:jc w:val="both"/>
      </w:pPr>
      <w:r>
        <w:t>определение уровня общей физической подготовленности;</w:t>
      </w:r>
    </w:p>
    <w:p w:rsidR="00624C99" w:rsidRDefault="00E12F35" w:rsidP="004E1860">
      <w:pPr>
        <w:pStyle w:val="11"/>
        <w:numPr>
          <w:ilvl w:val="0"/>
          <w:numId w:val="45"/>
        </w:numPr>
        <w:tabs>
          <w:tab w:val="left" w:pos="1046"/>
        </w:tabs>
        <w:spacing w:line="262" w:lineRule="auto"/>
        <w:ind w:firstLine="820"/>
        <w:jc w:val="both"/>
      </w:pPr>
      <w:r>
        <w:t>определение специальной физической подготовленности;</w:t>
      </w:r>
    </w:p>
    <w:p w:rsidR="00624C99" w:rsidRDefault="00E12F35" w:rsidP="004E1860">
      <w:pPr>
        <w:pStyle w:val="11"/>
        <w:numPr>
          <w:ilvl w:val="0"/>
          <w:numId w:val="45"/>
        </w:numPr>
        <w:tabs>
          <w:tab w:val="left" w:pos="1046"/>
        </w:tabs>
        <w:spacing w:line="262" w:lineRule="auto"/>
        <w:ind w:firstLine="820"/>
        <w:jc w:val="both"/>
      </w:pPr>
      <w:r>
        <w:t>определение технической подготовленности.</w:t>
      </w:r>
    </w:p>
    <w:p w:rsidR="00624C99" w:rsidRDefault="00E12F35">
      <w:pPr>
        <w:pStyle w:val="11"/>
        <w:ind w:firstLine="820"/>
        <w:jc w:val="both"/>
      </w:pPr>
      <w:r>
        <w:t>Для перевода в группу следующего года подготовки занимающихся должны пройти контрольно-переводные нормативы по ОФП и СФП. Кроме того, для зачисления в группы ТЭ(СС) свыше 2-х лет выполнить разрядные нормативы на квалификационных соревнованиях.</w:t>
      </w:r>
    </w:p>
    <w:p w:rsidR="00624C99" w:rsidRDefault="00E12F35">
      <w:pPr>
        <w:pStyle w:val="11"/>
        <w:spacing w:after="140"/>
        <w:ind w:firstLine="820"/>
        <w:jc w:val="both"/>
      </w:pPr>
      <w:r>
        <w:t>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 Досрочный перевод занимающихся на следующий этап подготовки производится решением тренерского совета с учетом стажа занятий и выполнения занимающимися переводных нормативов по ОФП, СФП и разрядных требований по окончании тренировочного года. Контрольное тестирование выполняется тренерами постоянно, не реже 1 раза в год. Контрольно-переводные нормативы выполняются в конце тренировочного года.</w:t>
      </w:r>
    </w:p>
    <w:p w:rsidR="008458B4" w:rsidRDefault="008458B4">
      <w:pPr>
        <w:pStyle w:val="11"/>
        <w:spacing w:after="140"/>
        <w:ind w:firstLine="820"/>
        <w:jc w:val="both"/>
      </w:pPr>
    </w:p>
    <w:p w:rsidR="00624C99" w:rsidRDefault="009B2085" w:rsidP="004E1860">
      <w:pPr>
        <w:pStyle w:val="40"/>
        <w:keepNext/>
        <w:keepLines/>
        <w:numPr>
          <w:ilvl w:val="0"/>
          <w:numId w:val="44"/>
        </w:numPr>
        <w:tabs>
          <w:tab w:val="left" w:pos="361"/>
        </w:tabs>
      </w:pPr>
      <w:bookmarkStart w:id="51" w:name="bookmark116"/>
      <w:r>
        <w:t xml:space="preserve">Перечень информационного обеспечения </w:t>
      </w:r>
      <w:bookmarkEnd w:id="51"/>
    </w:p>
    <w:p w:rsidR="00E053F7" w:rsidRDefault="00E053F7" w:rsidP="00E053F7">
      <w:pPr>
        <w:pStyle w:val="40"/>
        <w:keepNext/>
        <w:keepLines/>
      </w:pPr>
      <w:bookmarkStart w:id="52" w:name="bookmark118"/>
      <w:r>
        <w:t>Список литературы</w:t>
      </w:r>
      <w:bookmarkEnd w:id="52"/>
    </w:p>
    <w:p w:rsidR="00E053F7" w:rsidRDefault="00E053F7" w:rsidP="004E1860">
      <w:pPr>
        <w:pStyle w:val="11"/>
        <w:numPr>
          <w:ilvl w:val="0"/>
          <w:numId w:val="48"/>
        </w:numPr>
        <w:tabs>
          <w:tab w:val="left" w:pos="1276"/>
        </w:tabs>
        <w:ind w:left="0" w:firstLine="851"/>
        <w:jc w:val="both"/>
      </w:pPr>
      <w:r>
        <w:t>Галкин П.Ю. Направленность методики тренировки боксеров на развитие готовности к выбору тактики боя: Автореф. дис. ... канд. пед. наук. - Челябинск, 2002. - 23 с.</w:t>
      </w:r>
    </w:p>
    <w:p w:rsidR="00E053F7" w:rsidRDefault="00E053F7" w:rsidP="004E1860">
      <w:pPr>
        <w:pStyle w:val="11"/>
        <w:numPr>
          <w:ilvl w:val="0"/>
          <w:numId w:val="48"/>
        </w:numPr>
        <w:tabs>
          <w:tab w:val="left" w:pos="1276"/>
        </w:tabs>
        <w:ind w:left="0" w:firstLine="851"/>
        <w:jc w:val="both"/>
      </w:pPr>
      <w:r>
        <w:t>Галкин П.Ю., Романов Ю.Н. Тактика ведения боя в боксе // Спорт и личность: Материалы межд. науч.-прак. конф. - Челябинск, 2000. - С. 15-16.</w:t>
      </w:r>
    </w:p>
    <w:p w:rsidR="00E053F7" w:rsidRDefault="00E053F7" w:rsidP="004E1860">
      <w:pPr>
        <w:pStyle w:val="11"/>
        <w:numPr>
          <w:ilvl w:val="0"/>
          <w:numId w:val="48"/>
        </w:numPr>
        <w:tabs>
          <w:tab w:val="left" w:pos="1276"/>
          <w:tab w:val="left" w:pos="9269"/>
        </w:tabs>
        <w:ind w:left="0" w:firstLine="851"/>
        <w:jc w:val="both"/>
      </w:pPr>
      <w:r>
        <w:t>Государственный образовательный стандарт высшего профессионального образования Российской Федерации (Москва. 2000) по специальности 022300</w:t>
      </w:r>
      <w:r>
        <w:tab/>
        <w:t>-</w:t>
      </w:r>
    </w:p>
    <w:p w:rsidR="00E053F7" w:rsidRDefault="00E053F7" w:rsidP="004E1860">
      <w:pPr>
        <w:pStyle w:val="11"/>
        <w:numPr>
          <w:ilvl w:val="0"/>
          <w:numId w:val="48"/>
        </w:numPr>
        <w:tabs>
          <w:tab w:val="left" w:pos="1276"/>
        </w:tabs>
        <w:ind w:left="0" w:firstLine="851"/>
        <w:jc w:val="both"/>
      </w:pPr>
      <w:r>
        <w:t>Физическая культура и спорт. Квалификация - специалист по физической культуре и спорту.</w:t>
      </w:r>
    </w:p>
    <w:p w:rsidR="00E053F7" w:rsidRDefault="00E053F7" w:rsidP="004E1860">
      <w:pPr>
        <w:pStyle w:val="11"/>
        <w:numPr>
          <w:ilvl w:val="0"/>
          <w:numId w:val="48"/>
        </w:numPr>
        <w:tabs>
          <w:tab w:val="left" w:pos="1276"/>
        </w:tabs>
        <w:ind w:left="0" w:firstLine="851"/>
        <w:jc w:val="both"/>
      </w:pPr>
      <w:r>
        <w:t>Еганов В.А. Тест выявления индивидуальных особенностей кикбоксера / Методические рекомендации для спортсменов и тренеров по кикбоксингу. - Челябинск: УралГАФК. - 2001. - 15 с.</w:t>
      </w:r>
    </w:p>
    <w:p w:rsidR="00E053F7" w:rsidRDefault="00E053F7" w:rsidP="004E1860">
      <w:pPr>
        <w:pStyle w:val="11"/>
        <w:numPr>
          <w:ilvl w:val="0"/>
          <w:numId w:val="48"/>
        </w:numPr>
        <w:tabs>
          <w:tab w:val="left" w:pos="1276"/>
        </w:tabs>
        <w:ind w:left="0" w:firstLine="851"/>
        <w:jc w:val="both"/>
      </w:pPr>
      <w:r>
        <w:t>Матвеев Л.П. Основы общей теории спорта и системы подготовки спортсменов. Кн. -Киев; -1999.</w:t>
      </w:r>
    </w:p>
    <w:p w:rsidR="00E053F7" w:rsidRDefault="00E053F7" w:rsidP="004E1860">
      <w:pPr>
        <w:pStyle w:val="11"/>
        <w:numPr>
          <w:ilvl w:val="0"/>
          <w:numId w:val="48"/>
        </w:numPr>
        <w:tabs>
          <w:tab w:val="left" w:pos="1276"/>
        </w:tabs>
        <w:ind w:left="0" w:firstLine="851"/>
        <w:jc w:val="both"/>
      </w:pPr>
      <w:r>
        <w:t>Озолин Н.Г. Настольная книга тренера. -М. «Аст Астрель», 2003</w:t>
      </w:r>
    </w:p>
    <w:p w:rsidR="00E053F7" w:rsidRDefault="00E053F7" w:rsidP="004E1860">
      <w:pPr>
        <w:pStyle w:val="11"/>
        <w:numPr>
          <w:ilvl w:val="0"/>
          <w:numId w:val="48"/>
        </w:numPr>
        <w:tabs>
          <w:tab w:val="left" w:pos="1276"/>
        </w:tabs>
        <w:ind w:left="0" w:firstLine="851"/>
        <w:jc w:val="both"/>
      </w:pPr>
      <w:r>
        <w:t>Романов Ю.Н. Галкин П.Ю. Методика оценки индивидуальных характеристики тактики распределения атакующих действий в боксе // Спорт и личность: Материалы межд. науч.-прак. конф. (24-25 сент. 1999 г.). - Челябинск, 1999. - С. 60.</w:t>
      </w:r>
    </w:p>
    <w:p w:rsidR="00E053F7" w:rsidRDefault="00E053F7" w:rsidP="004E1860">
      <w:pPr>
        <w:pStyle w:val="11"/>
        <w:numPr>
          <w:ilvl w:val="0"/>
          <w:numId w:val="48"/>
        </w:numPr>
        <w:tabs>
          <w:tab w:val="left" w:pos="1276"/>
        </w:tabs>
        <w:ind w:left="0" w:firstLine="851"/>
        <w:jc w:val="both"/>
      </w:pPr>
      <w:r>
        <w:t>Санг Х. Ким Преподавание боевых исскуств. -Ростов-на-Дону. 2003.</w:t>
      </w:r>
    </w:p>
    <w:p w:rsidR="00E053F7" w:rsidRDefault="00E053F7" w:rsidP="004E1860">
      <w:pPr>
        <w:pStyle w:val="11"/>
        <w:numPr>
          <w:ilvl w:val="0"/>
          <w:numId w:val="48"/>
        </w:numPr>
        <w:tabs>
          <w:tab w:val="left" w:pos="1276"/>
        </w:tabs>
        <w:ind w:left="0" w:firstLine="851"/>
        <w:jc w:val="both"/>
      </w:pPr>
      <w:r>
        <w:t>Холодов Ж.К., Кузнецов В.С. Теория и методика физического воспитания и спорта. - Москва.:кн. 2001</w:t>
      </w:r>
    </w:p>
    <w:p w:rsidR="00E053F7" w:rsidRPr="00E053F7" w:rsidRDefault="00E053F7" w:rsidP="004E1860">
      <w:pPr>
        <w:pStyle w:val="40"/>
        <w:keepNext/>
        <w:keepLines/>
        <w:numPr>
          <w:ilvl w:val="0"/>
          <w:numId w:val="48"/>
        </w:numPr>
        <w:tabs>
          <w:tab w:val="left" w:pos="361"/>
          <w:tab w:val="left" w:pos="1276"/>
        </w:tabs>
        <w:ind w:left="0" w:firstLine="851"/>
        <w:jc w:val="left"/>
        <w:rPr>
          <w:b w:val="0"/>
        </w:rPr>
      </w:pPr>
      <w:r w:rsidRPr="00E053F7">
        <w:rPr>
          <w:b w:val="0"/>
        </w:rPr>
        <w:t>Железняк Ю.Д. Петров П.К. Основы научной методической деятельности в физической культуре и в спорте. - Учебное пособие для студ. высш. пед. учеб. заведений. - М.: Издательский центр «Академия», 2002, с.264</w:t>
      </w:r>
    </w:p>
    <w:p w:rsidR="00624C99" w:rsidRDefault="00E12F35" w:rsidP="00E053F7">
      <w:pPr>
        <w:pStyle w:val="11"/>
        <w:spacing w:line="276" w:lineRule="auto"/>
        <w:ind w:firstLine="720"/>
      </w:pPr>
      <w:r>
        <w:rPr>
          <w:b/>
          <w:bCs/>
        </w:rPr>
        <w:t xml:space="preserve">ПЕРЕЧЕНЬ АУДИОВИЗУАЛЬНЫХ СРЕДСТВ, </w:t>
      </w:r>
      <w:r>
        <w:t xml:space="preserve">необходимый для использования в работе лицами, осуществляющими спортивную подготовку </w:t>
      </w:r>
      <w:r>
        <w:rPr>
          <w:rFonts w:ascii="Courier New" w:eastAsia="Courier New" w:hAnsi="Courier New" w:cs="Courier New"/>
          <w:sz w:val="20"/>
          <w:szCs w:val="20"/>
          <w:lang w:val="en-US" w:eastAsia="en-US" w:bidi="en-US"/>
        </w:rPr>
        <w:t>o</w:t>
      </w:r>
      <w:r w:rsidRPr="00E12F35">
        <w:rPr>
          <w:rFonts w:ascii="Courier New" w:eastAsia="Courier New" w:hAnsi="Courier New" w:cs="Courier New"/>
          <w:sz w:val="20"/>
          <w:szCs w:val="20"/>
          <w:lang w:eastAsia="en-US" w:bidi="en-US"/>
        </w:rPr>
        <w:t xml:space="preserve"> </w:t>
      </w:r>
      <w:r>
        <w:t xml:space="preserve">слайды, </w:t>
      </w:r>
      <w:r>
        <w:rPr>
          <w:rFonts w:ascii="Courier New" w:eastAsia="Courier New" w:hAnsi="Courier New" w:cs="Courier New"/>
          <w:sz w:val="20"/>
          <w:szCs w:val="20"/>
          <w:lang w:val="en-US" w:eastAsia="en-US" w:bidi="en-US"/>
        </w:rPr>
        <w:t>o</w:t>
      </w:r>
      <w:r w:rsidRPr="00E12F35">
        <w:rPr>
          <w:rFonts w:ascii="Courier New" w:eastAsia="Courier New" w:hAnsi="Courier New" w:cs="Courier New"/>
          <w:sz w:val="20"/>
          <w:szCs w:val="20"/>
          <w:lang w:eastAsia="en-US" w:bidi="en-US"/>
        </w:rPr>
        <w:t xml:space="preserve"> </w:t>
      </w:r>
      <w:r>
        <w:t xml:space="preserve">слайд-фильмы, </w:t>
      </w:r>
      <w:r>
        <w:rPr>
          <w:rFonts w:ascii="Courier New" w:eastAsia="Courier New" w:hAnsi="Courier New" w:cs="Courier New"/>
          <w:sz w:val="20"/>
          <w:szCs w:val="20"/>
          <w:lang w:val="en-US" w:eastAsia="en-US" w:bidi="en-US"/>
        </w:rPr>
        <w:t>o</w:t>
      </w:r>
      <w:r w:rsidRPr="00E12F35">
        <w:rPr>
          <w:rFonts w:ascii="Courier New" w:eastAsia="Courier New" w:hAnsi="Courier New" w:cs="Courier New"/>
          <w:sz w:val="20"/>
          <w:szCs w:val="20"/>
          <w:lang w:eastAsia="en-US" w:bidi="en-US"/>
        </w:rPr>
        <w:t xml:space="preserve"> </w:t>
      </w:r>
      <w:r>
        <w:t xml:space="preserve">видеофильмы образовательные, </w:t>
      </w:r>
      <w:r>
        <w:rPr>
          <w:rFonts w:ascii="Courier New" w:eastAsia="Courier New" w:hAnsi="Courier New" w:cs="Courier New"/>
          <w:sz w:val="20"/>
          <w:szCs w:val="20"/>
          <w:lang w:val="en-US" w:eastAsia="en-US" w:bidi="en-US"/>
        </w:rPr>
        <w:t>o</w:t>
      </w:r>
      <w:r w:rsidRPr="00E12F35">
        <w:rPr>
          <w:rFonts w:ascii="Courier New" w:eastAsia="Courier New" w:hAnsi="Courier New" w:cs="Courier New"/>
          <w:sz w:val="20"/>
          <w:szCs w:val="20"/>
          <w:lang w:eastAsia="en-US" w:bidi="en-US"/>
        </w:rPr>
        <w:t xml:space="preserve"> </w:t>
      </w:r>
      <w:r>
        <w:t xml:space="preserve">учебные кинофильмы, </w:t>
      </w:r>
      <w:r>
        <w:rPr>
          <w:rFonts w:ascii="Courier New" w:eastAsia="Courier New" w:hAnsi="Courier New" w:cs="Courier New"/>
          <w:sz w:val="20"/>
          <w:szCs w:val="20"/>
          <w:lang w:val="en-US" w:eastAsia="en-US" w:bidi="en-US"/>
        </w:rPr>
        <w:t>o</w:t>
      </w:r>
      <w:r w:rsidRPr="00E12F35">
        <w:rPr>
          <w:rFonts w:ascii="Courier New" w:eastAsia="Courier New" w:hAnsi="Courier New" w:cs="Courier New"/>
          <w:sz w:val="20"/>
          <w:szCs w:val="20"/>
          <w:lang w:eastAsia="en-US" w:bidi="en-US"/>
        </w:rPr>
        <w:t xml:space="preserve"> </w:t>
      </w:r>
      <w:r>
        <w:t xml:space="preserve">учебные фильмы на цифровых носителях </w:t>
      </w:r>
      <w:r w:rsidRPr="00E12F35">
        <w:rPr>
          <w:lang w:eastAsia="en-US" w:bidi="en-US"/>
        </w:rPr>
        <w:t>(</w:t>
      </w:r>
      <w:r>
        <w:rPr>
          <w:lang w:val="en-US" w:eastAsia="en-US" w:bidi="en-US"/>
        </w:rPr>
        <w:t>Video</w:t>
      </w:r>
      <w:r w:rsidRPr="00E12F35">
        <w:rPr>
          <w:lang w:eastAsia="en-US" w:bidi="en-US"/>
        </w:rPr>
        <w:t>-</w:t>
      </w:r>
      <w:r>
        <w:rPr>
          <w:lang w:val="en-US" w:eastAsia="en-US" w:bidi="en-US"/>
        </w:rPr>
        <w:t>CD</w:t>
      </w:r>
      <w:r w:rsidRPr="00E12F35">
        <w:rPr>
          <w:lang w:eastAsia="en-US" w:bidi="en-US"/>
        </w:rPr>
        <w:t xml:space="preserve">, </w:t>
      </w:r>
      <w:r>
        <w:rPr>
          <w:lang w:val="en-US" w:eastAsia="en-US" w:bidi="en-US"/>
        </w:rPr>
        <w:t>DVD</w:t>
      </w:r>
      <w:r w:rsidRPr="00E12F35">
        <w:rPr>
          <w:lang w:eastAsia="en-US" w:bidi="en-US"/>
        </w:rPr>
        <w:t xml:space="preserve">, </w:t>
      </w:r>
      <w:r>
        <w:rPr>
          <w:lang w:val="en-US" w:eastAsia="en-US" w:bidi="en-US"/>
        </w:rPr>
        <w:t>BluRay</w:t>
      </w:r>
      <w:r w:rsidRPr="00E12F35">
        <w:rPr>
          <w:lang w:eastAsia="en-US" w:bidi="en-US"/>
        </w:rPr>
        <w:t>.</w:t>
      </w:r>
      <w:r w:rsidR="00E053F7">
        <w:t xml:space="preserve"> </w:t>
      </w:r>
      <w:r>
        <w:rPr>
          <w:lang w:val="en-US" w:eastAsia="en-US" w:bidi="en-US"/>
        </w:rPr>
        <w:t>HDDVD</w:t>
      </w:r>
      <w:r w:rsidRPr="00E12F35">
        <w:rPr>
          <w:lang w:eastAsia="en-US" w:bidi="en-US"/>
        </w:rPr>
        <w:t>)</w:t>
      </w:r>
    </w:p>
    <w:p w:rsidR="00624C99" w:rsidRDefault="00E12F35">
      <w:pPr>
        <w:pStyle w:val="11"/>
        <w:ind w:firstLine="720"/>
      </w:pPr>
      <w:r>
        <w:rPr>
          <w:b/>
          <w:bCs/>
        </w:rPr>
        <w:t xml:space="preserve">ПЕРЕЧЕНЬ ИНТЕРНЕТ-РЕСУРСОВ, </w:t>
      </w:r>
      <w:r>
        <w:t xml:space="preserve">необходимый для использования в работе лицами, осуществляющими спортивную подготовку </w:t>
      </w:r>
      <w:hyperlink r:id="rId10" w:history="1">
        <w:r>
          <w:rPr>
            <w:color w:val="0000FF"/>
            <w:u w:val="single"/>
            <w:lang w:val="en-US" w:eastAsia="en-US" w:bidi="en-US"/>
          </w:rPr>
          <w:t>http</w:t>
        </w:r>
        <w:r w:rsidRPr="00E12F35">
          <w:rPr>
            <w:color w:val="0000FF"/>
            <w:u w:val="single"/>
            <w:lang w:eastAsia="en-US" w:bidi="en-US"/>
          </w:rPr>
          <w:t>://</w:t>
        </w:r>
        <w:r>
          <w:rPr>
            <w:color w:val="0000FF"/>
            <w:u w:val="single"/>
            <w:lang w:val="en-US" w:eastAsia="en-US" w:bidi="en-US"/>
          </w:rPr>
          <w:t>www</w:t>
        </w:r>
        <w:r w:rsidRPr="00E12F35">
          <w:rPr>
            <w:color w:val="0000FF"/>
            <w:u w:val="single"/>
            <w:lang w:eastAsia="en-US" w:bidi="en-US"/>
          </w:rPr>
          <w:t>.</w:t>
        </w:r>
        <w:r>
          <w:rPr>
            <w:color w:val="0000FF"/>
            <w:u w:val="single"/>
            <w:lang w:val="en-US" w:eastAsia="en-US" w:bidi="en-US"/>
          </w:rPr>
          <w:t>minsport</w:t>
        </w:r>
        <w:r w:rsidRPr="00E12F35">
          <w:rPr>
            <w:color w:val="0000FF"/>
            <w:u w:val="single"/>
            <w:lang w:eastAsia="en-US" w:bidi="en-US"/>
          </w:rPr>
          <w:t>.</w:t>
        </w:r>
        <w:r>
          <w:rPr>
            <w:color w:val="0000FF"/>
            <w:u w:val="single"/>
            <w:lang w:val="en-US" w:eastAsia="en-US" w:bidi="en-US"/>
          </w:rPr>
          <w:t>gov</w:t>
        </w:r>
        <w:r w:rsidRPr="00E12F35">
          <w:rPr>
            <w:color w:val="0000FF"/>
            <w:u w:val="single"/>
            <w:lang w:eastAsia="en-US" w:bidi="en-US"/>
          </w:rPr>
          <w:t>.</w:t>
        </w:r>
        <w:r>
          <w:rPr>
            <w:color w:val="0000FF"/>
            <w:u w:val="single"/>
            <w:lang w:val="en-US" w:eastAsia="en-US" w:bidi="en-US"/>
          </w:rPr>
          <w:t>ru</w:t>
        </w:r>
        <w:r w:rsidRPr="00E12F35">
          <w:rPr>
            <w:color w:val="0000FF"/>
            <w:u w:val="single"/>
            <w:lang w:eastAsia="en-US" w:bidi="en-US"/>
          </w:rPr>
          <w:t>/</w:t>
        </w:r>
        <w:r w:rsidRPr="00E12F35">
          <w:rPr>
            <w:color w:val="0000FF"/>
            <w:lang w:eastAsia="en-US" w:bidi="en-US"/>
          </w:rPr>
          <w:t xml:space="preserve"> </w:t>
        </w:r>
      </w:hyperlink>
      <w:r>
        <w:t>(сайт Министерства спорта России);</w:t>
      </w:r>
    </w:p>
    <w:p w:rsidR="00624C99" w:rsidRDefault="00B74841">
      <w:pPr>
        <w:pStyle w:val="11"/>
        <w:ind w:firstLine="0"/>
      </w:pPr>
      <w:hyperlink r:id="rId11" w:history="1">
        <w:r w:rsidR="00E12F35">
          <w:rPr>
            <w:color w:val="0070C0"/>
            <w:u w:val="single"/>
            <w:lang w:val="en-US" w:eastAsia="en-US" w:bidi="en-US"/>
          </w:rPr>
          <w:t>www</w:t>
        </w:r>
        <w:r w:rsidR="00E12F35" w:rsidRPr="00E12F35">
          <w:rPr>
            <w:color w:val="0070C0"/>
            <w:u w:val="single"/>
            <w:lang w:eastAsia="en-US" w:bidi="en-US"/>
          </w:rPr>
          <w:t>.</w:t>
        </w:r>
        <w:r w:rsidR="00E12F35">
          <w:rPr>
            <w:color w:val="0070C0"/>
            <w:u w:val="single"/>
            <w:lang w:val="en-US" w:eastAsia="en-US" w:bidi="en-US"/>
          </w:rPr>
          <w:t>kick</w:t>
        </w:r>
        <w:r w:rsidR="00E12F35" w:rsidRPr="00E12F35">
          <w:rPr>
            <w:color w:val="0070C0"/>
            <w:u w:val="single"/>
            <w:lang w:eastAsia="en-US" w:bidi="en-US"/>
          </w:rPr>
          <w:t>-</w:t>
        </w:r>
        <w:r w:rsidR="00E12F35">
          <w:rPr>
            <w:color w:val="0070C0"/>
            <w:u w:val="single"/>
            <w:lang w:val="en-US" w:eastAsia="en-US" w:bidi="en-US"/>
          </w:rPr>
          <w:t>boxing</w:t>
        </w:r>
        <w:r w:rsidR="00E12F35" w:rsidRPr="00E12F35">
          <w:rPr>
            <w:color w:val="0070C0"/>
            <w:u w:val="single"/>
            <w:lang w:eastAsia="en-US" w:bidi="en-US"/>
          </w:rPr>
          <w:t>.</w:t>
        </w:r>
        <w:r w:rsidR="00E12F35">
          <w:rPr>
            <w:color w:val="0070C0"/>
            <w:u w:val="single"/>
            <w:lang w:val="en-US" w:eastAsia="en-US" w:bidi="en-US"/>
          </w:rPr>
          <w:t>spb</w:t>
        </w:r>
        <w:r w:rsidR="00E12F35" w:rsidRPr="00E12F35">
          <w:rPr>
            <w:color w:val="0070C0"/>
            <w:u w:val="single"/>
            <w:lang w:eastAsia="en-US" w:bidi="en-US"/>
          </w:rPr>
          <w:t>.</w:t>
        </w:r>
        <w:r w:rsidR="00E12F35">
          <w:rPr>
            <w:color w:val="0070C0"/>
            <w:u w:val="single"/>
            <w:lang w:val="en-US" w:eastAsia="en-US" w:bidi="en-US"/>
          </w:rPr>
          <w:t>ru</w:t>
        </w:r>
        <w:r w:rsidR="00E12F35" w:rsidRPr="00E12F35">
          <w:rPr>
            <w:color w:val="0070C0"/>
            <w:u w:val="single"/>
            <w:lang w:eastAsia="en-US" w:bidi="en-US"/>
          </w:rPr>
          <w:t>/</w:t>
        </w:r>
      </w:hyperlink>
      <w:r w:rsidR="00E12F35" w:rsidRPr="00E12F35">
        <w:rPr>
          <w:color w:val="0070C0"/>
          <w:lang w:eastAsia="en-US" w:bidi="en-US"/>
        </w:rPr>
        <w:t xml:space="preserve"> </w:t>
      </w:r>
      <w:r w:rsidR="00E12F35">
        <w:t xml:space="preserve">(сайт Федерации кикбоксинга Санкт-Петербурга); </w:t>
      </w:r>
      <w:hyperlink r:id="rId12" w:history="1">
        <w:r w:rsidR="00E12F35">
          <w:rPr>
            <w:i/>
            <w:iCs/>
            <w:color w:val="0000FF"/>
            <w:u w:val="single"/>
            <w:lang w:val="en-US" w:eastAsia="en-US" w:bidi="en-US"/>
          </w:rPr>
          <w:t>http</w:t>
        </w:r>
        <w:r w:rsidR="00E12F35" w:rsidRPr="00E12F35">
          <w:rPr>
            <w:i/>
            <w:iCs/>
            <w:color w:val="0000FF"/>
            <w:u w:val="single"/>
            <w:lang w:eastAsia="en-US" w:bidi="en-US"/>
          </w:rPr>
          <w:t>://</w:t>
        </w:r>
        <w:r w:rsidR="00E12F35">
          <w:rPr>
            <w:i/>
            <w:iCs/>
            <w:color w:val="0000FF"/>
            <w:u w:val="single"/>
            <w:lang w:val="en-US" w:eastAsia="en-US" w:bidi="en-US"/>
          </w:rPr>
          <w:t>www</w:t>
        </w:r>
        <w:r w:rsidR="00E12F35" w:rsidRPr="00E12F35">
          <w:rPr>
            <w:i/>
            <w:iCs/>
            <w:color w:val="0000FF"/>
            <w:u w:val="single"/>
            <w:lang w:eastAsia="en-US" w:bidi="en-US"/>
          </w:rPr>
          <w:t>.</w:t>
        </w:r>
        <w:r w:rsidR="00E12F35">
          <w:rPr>
            <w:i/>
            <w:iCs/>
            <w:color w:val="0000FF"/>
            <w:u w:val="single"/>
            <w:lang w:val="en-US" w:eastAsia="en-US" w:bidi="en-US"/>
          </w:rPr>
          <w:t>fkr</w:t>
        </w:r>
        <w:r w:rsidR="00E12F35" w:rsidRPr="00E12F35">
          <w:rPr>
            <w:i/>
            <w:iCs/>
            <w:color w:val="0000FF"/>
            <w:u w:val="single"/>
            <w:lang w:eastAsia="en-US" w:bidi="en-US"/>
          </w:rPr>
          <w:t>.</w:t>
        </w:r>
        <w:r w:rsidR="00E12F35">
          <w:rPr>
            <w:i/>
            <w:iCs/>
            <w:color w:val="0000FF"/>
            <w:u w:val="single"/>
            <w:lang w:val="en-US" w:eastAsia="en-US" w:bidi="en-US"/>
          </w:rPr>
          <w:t>ru</w:t>
        </w:r>
        <w:r w:rsidR="00E12F35" w:rsidRPr="00E12F35">
          <w:rPr>
            <w:i/>
            <w:iCs/>
            <w:color w:val="0000FF"/>
            <w:u w:val="single"/>
            <w:lang w:eastAsia="en-US" w:bidi="en-US"/>
          </w:rPr>
          <w:t>/</w:t>
        </w:r>
        <w:r w:rsidR="00E12F35" w:rsidRPr="00E12F35">
          <w:rPr>
            <w:color w:val="0000FF"/>
            <w:lang w:eastAsia="en-US" w:bidi="en-US"/>
          </w:rPr>
          <w:t xml:space="preserve"> </w:t>
        </w:r>
      </w:hyperlink>
      <w:r w:rsidR="00E12F35">
        <w:t>(сайт Федерации кикбоксинга России);</w:t>
      </w:r>
    </w:p>
    <w:p w:rsidR="009B2085" w:rsidRDefault="00B74841" w:rsidP="00E053F7">
      <w:pPr>
        <w:pStyle w:val="11"/>
        <w:ind w:firstLine="0"/>
      </w:pPr>
      <w:hyperlink r:id="rId13" w:history="1">
        <w:r w:rsidR="00E12F35">
          <w:rPr>
            <w:color w:val="0000FF"/>
            <w:u w:val="single"/>
            <w:lang w:val="en-US" w:eastAsia="en-US" w:bidi="en-US"/>
          </w:rPr>
          <w:t>http</w:t>
        </w:r>
        <w:r w:rsidR="00E12F35" w:rsidRPr="00E12F35">
          <w:rPr>
            <w:color w:val="0000FF"/>
            <w:u w:val="single"/>
            <w:lang w:eastAsia="en-US" w:bidi="en-US"/>
          </w:rPr>
          <w:t>://</w:t>
        </w:r>
        <w:r w:rsidR="00E12F35">
          <w:rPr>
            <w:color w:val="0000FF"/>
            <w:u w:val="single"/>
            <w:lang w:val="en-US" w:eastAsia="en-US" w:bidi="en-US"/>
          </w:rPr>
          <w:t>kfis</w:t>
        </w:r>
        <w:r w:rsidR="00E12F35" w:rsidRPr="00E12F35">
          <w:rPr>
            <w:color w:val="0000FF"/>
            <w:u w:val="single"/>
            <w:lang w:eastAsia="en-US" w:bidi="en-US"/>
          </w:rPr>
          <w:t>.</w:t>
        </w:r>
        <w:r w:rsidR="00E12F35">
          <w:rPr>
            <w:color w:val="0000FF"/>
            <w:u w:val="single"/>
            <w:lang w:val="en-US" w:eastAsia="en-US" w:bidi="en-US"/>
          </w:rPr>
          <w:t>spb</w:t>
        </w:r>
        <w:r w:rsidR="00E12F35" w:rsidRPr="00E12F35">
          <w:rPr>
            <w:color w:val="0000FF"/>
            <w:u w:val="single"/>
            <w:lang w:eastAsia="en-US" w:bidi="en-US"/>
          </w:rPr>
          <w:t>.</w:t>
        </w:r>
        <w:r w:rsidR="00E12F35">
          <w:rPr>
            <w:color w:val="0000FF"/>
            <w:u w:val="single"/>
            <w:lang w:val="en-US" w:eastAsia="en-US" w:bidi="en-US"/>
          </w:rPr>
          <w:t>ru</w:t>
        </w:r>
        <w:r w:rsidR="00E12F35" w:rsidRPr="00E12F35">
          <w:rPr>
            <w:color w:val="0000FF"/>
            <w:u w:val="single"/>
            <w:lang w:eastAsia="en-US" w:bidi="en-US"/>
          </w:rPr>
          <w:t>/</w:t>
        </w:r>
        <w:r w:rsidR="00E12F35" w:rsidRPr="00E12F35">
          <w:rPr>
            <w:color w:val="0000FF"/>
            <w:lang w:eastAsia="en-US" w:bidi="en-US"/>
          </w:rPr>
          <w:t xml:space="preserve"> </w:t>
        </w:r>
      </w:hyperlink>
      <w:r w:rsidR="00E12F35">
        <w:t xml:space="preserve">(сайт Комитета по физической культуре и спорту Санкт-Петербурга); </w:t>
      </w:r>
      <w:hyperlink r:id="rId14" w:history="1">
        <w:r w:rsidR="00E12F35">
          <w:rPr>
            <w:color w:val="0000FF"/>
            <w:u w:val="single"/>
            <w:lang w:val="en-US" w:eastAsia="en-US" w:bidi="en-US"/>
          </w:rPr>
          <w:t>http</w:t>
        </w:r>
        <w:r w:rsidR="00E12F35" w:rsidRPr="00E12F35">
          <w:rPr>
            <w:color w:val="0000FF"/>
            <w:u w:val="single"/>
            <w:lang w:eastAsia="en-US" w:bidi="en-US"/>
          </w:rPr>
          <w:t>://</w:t>
        </w:r>
        <w:r w:rsidR="00E12F35">
          <w:rPr>
            <w:color w:val="0000FF"/>
            <w:u w:val="single"/>
            <w:lang w:val="en-US" w:eastAsia="en-US" w:bidi="en-US"/>
          </w:rPr>
          <w:t>www</w:t>
        </w:r>
        <w:r w:rsidR="00E12F35" w:rsidRPr="00E12F35">
          <w:rPr>
            <w:color w:val="0000FF"/>
            <w:u w:val="single"/>
            <w:lang w:eastAsia="en-US" w:bidi="en-US"/>
          </w:rPr>
          <w:t>.</w:t>
        </w:r>
        <w:r w:rsidR="00E12F35">
          <w:rPr>
            <w:color w:val="0000FF"/>
            <w:u w:val="single"/>
            <w:lang w:val="en-US" w:eastAsia="en-US" w:bidi="en-US"/>
          </w:rPr>
          <w:t>kometaspb</w:t>
        </w:r>
        <w:r w:rsidR="00E12F35" w:rsidRPr="00E12F35">
          <w:rPr>
            <w:color w:val="0000FF"/>
            <w:u w:val="single"/>
            <w:lang w:eastAsia="en-US" w:bidi="en-US"/>
          </w:rPr>
          <w:t>.</w:t>
        </w:r>
        <w:r w:rsidR="00E12F35">
          <w:rPr>
            <w:color w:val="0000FF"/>
            <w:u w:val="single"/>
            <w:lang w:val="en-US" w:eastAsia="en-US" w:bidi="en-US"/>
          </w:rPr>
          <w:t>ru</w:t>
        </w:r>
        <w:r w:rsidR="00E12F35" w:rsidRPr="00E12F35">
          <w:rPr>
            <w:color w:val="0000FF"/>
            <w:u w:val="single"/>
            <w:lang w:eastAsia="en-US" w:bidi="en-US"/>
          </w:rPr>
          <w:t>/</w:t>
        </w:r>
        <w:r w:rsidR="00E12F35" w:rsidRPr="00E12F35">
          <w:rPr>
            <w:color w:val="0000FF"/>
            <w:lang w:eastAsia="en-US" w:bidi="en-US"/>
          </w:rPr>
          <w:t xml:space="preserve"> </w:t>
        </w:r>
      </w:hyperlink>
      <w:r w:rsidR="00E12F35">
        <w:t>(сайт СПб ГБУ СШОР «Комета»).</w:t>
      </w:r>
    </w:p>
    <w:p w:rsidR="00E053F7" w:rsidRDefault="00E053F7" w:rsidP="00E053F7">
      <w:pPr>
        <w:pStyle w:val="11"/>
        <w:ind w:firstLine="0"/>
      </w:pPr>
    </w:p>
    <w:p w:rsidR="005565E1" w:rsidRPr="005565E1" w:rsidRDefault="00E12F35" w:rsidP="004E1860">
      <w:pPr>
        <w:pStyle w:val="11"/>
        <w:numPr>
          <w:ilvl w:val="0"/>
          <w:numId w:val="44"/>
        </w:numPr>
        <w:ind w:firstLine="1220"/>
      </w:pPr>
      <w:r>
        <w:rPr>
          <w:b/>
          <w:bCs/>
        </w:rPr>
        <w:t>«План физкультурных мероприятий и спортивных мероприятий»</w:t>
      </w:r>
    </w:p>
    <w:p w:rsidR="00624C99" w:rsidRDefault="00F8257D" w:rsidP="00F8257D">
      <w:pPr>
        <w:pStyle w:val="11"/>
        <w:tabs>
          <w:tab w:val="left" w:pos="567"/>
        </w:tabs>
        <w:ind w:firstLine="0"/>
        <w:jc w:val="both"/>
        <w:sectPr w:rsidR="00624C99">
          <w:footerReference w:type="even" r:id="rId15"/>
          <w:footerReference w:type="default" r:id="rId16"/>
          <w:pgSz w:w="11900" w:h="16840"/>
          <w:pgMar w:top="1129" w:right="822" w:bottom="1676" w:left="1669" w:header="701" w:footer="3" w:gutter="0"/>
          <w:cols w:space="720"/>
          <w:noEndnote/>
          <w:docGrid w:linePitch="360"/>
        </w:sectPr>
      </w:pPr>
      <w:r>
        <w:rPr>
          <w:bCs/>
        </w:rPr>
        <w:tab/>
      </w:r>
      <w:r w:rsidR="005565E1">
        <w:rPr>
          <w:bCs/>
        </w:rPr>
        <w:t>Календарный план соревнований</w:t>
      </w:r>
      <w:r w:rsidR="00E12F35" w:rsidRPr="008458B4">
        <w:rPr>
          <w:bCs/>
        </w:rPr>
        <w:t xml:space="preserve"> формируется организацией, осуществляющей спортивную подготовку</w:t>
      </w:r>
      <w:r>
        <w:rPr>
          <w:bCs/>
        </w:rPr>
        <w:t xml:space="preserve"> (2 ступень)</w:t>
      </w:r>
      <w:r w:rsidR="00E12F35" w:rsidRPr="008458B4">
        <w:rPr>
          <w:bCs/>
        </w:rPr>
        <w:t>,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w:t>
      </w:r>
      <w:r>
        <w:rPr>
          <w:bCs/>
        </w:rPr>
        <w:t>й субъекта Российской Федерации и соре</w:t>
      </w:r>
      <w:r w:rsidR="000B0ED1">
        <w:rPr>
          <w:bCs/>
        </w:rPr>
        <w:t>внований проводимые учреждением</w:t>
      </w:r>
    </w:p>
    <w:p w:rsidR="00624C99" w:rsidRDefault="00624C99">
      <w:pPr>
        <w:pStyle w:val="11"/>
        <w:ind w:firstLine="0"/>
      </w:pPr>
    </w:p>
    <w:sectPr w:rsidR="00624C99" w:rsidSect="009E1302">
      <w:headerReference w:type="even" r:id="rId17"/>
      <w:headerReference w:type="default" r:id="rId18"/>
      <w:footerReference w:type="even" r:id="rId19"/>
      <w:footerReference w:type="default" r:id="rId20"/>
      <w:pgSz w:w="11900" w:h="16840"/>
      <w:pgMar w:top="15097" w:right="5386" w:bottom="1246" w:left="6235" w:header="14669" w:footer="8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41" w:rsidRDefault="00B74841">
      <w:r>
        <w:separator/>
      </w:r>
    </w:p>
  </w:endnote>
  <w:endnote w:type="continuationSeparator" w:id="0">
    <w:p w:rsidR="00B74841" w:rsidRDefault="00B7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B74841">
    <w:pPr>
      <w:spacing w:line="1" w:lineRule="exact"/>
    </w:pPr>
    <w:r>
      <w:rPr>
        <w:noProof/>
        <w:lang w:bidi="ar-SA"/>
      </w:rPr>
      <w:pict>
        <v:shapetype id="_x0000_t202" coordsize="21600,21600" o:spt="202" path="m,l,21600r21600,l21600,xe">
          <v:stroke joinstyle="miter"/>
          <v:path gradientshapeok="t" o:connecttype="rect"/>
        </v:shapetype>
        <v:shape id="Shape 1" o:spid="_x0000_s2051" type="#_x0000_t202" style="position:absolute;margin-left:316.7pt;margin-top:761.75pt;width:10.3pt;height:8.1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" filled="f" stroked="f">
          <v:textbox style="mso-fit-shape-to-text:t" inset="0,0,0,0">
            <w:txbxContent>
              <w:p w:rsidR="00F8257D" w:rsidRDefault="00BF771D">
                <w:pPr>
                  <w:pStyle w:val="22"/>
                  <w:rPr>
                    <w:sz w:val="24"/>
                    <w:szCs w:val="24"/>
                  </w:rPr>
                </w:pPr>
                <w:r>
                  <w:fldChar w:fldCharType="begin"/>
                </w:r>
                <w:r w:rsidR="00F8257D">
                  <w:instrText xml:space="preserve"> PAGE \* MERGEFORMAT </w:instrText>
                </w:r>
                <w:r>
                  <w:fldChar w:fldCharType="separate"/>
                </w:r>
                <w:r w:rsidR="00CC6282" w:rsidRPr="00CC6282">
                  <w:rPr>
                    <w:noProof/>
                    <w:sz w:val="24"/>
                    <w:szCs w:val="24"/>
                  </w:rPr>
                  <w:t>2</w:t>
                </w:r>
                <w:r>
                  <w:rPr>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F8257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B74841">
    <w:pPr>
      <w:spacing w:line="1" w:lineRule="exact"/>
    </w:pPr>
    <w:r>
      <w:rPr>
        <w:noProof/>
        <w:lang w:bidi="ar-SA"/>
      </w:rPr>
      <w:pict>
        <v:shapetype id="_x0000_t202" coordsize="21600,21600" o:spt="202" path="m,l,21600r21600,l21600,xe">
          <v:stroke joinstyle="miter"/>
          <v:path gradientshapeok="t" o:connecttype="rect"/>
        </v:shapetype>
        <v:shape id="Shape 16" o:spid="_x0000_s2050" type="#_x0000_t202" style="position:absolute;margin-left:316.7pt;margin-top:761.75pt;width:10.3pt;height:8.15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" filled="f" stroked="f">
          <v:textbox style="mso-fit-shape-to-text:t" inset="0,0,0,0">
            <w:txbxContent>
              <w:p w:rsidR="00F8257D" w:rsidRDefault="00BF771D">
                <w:pPr>
                  <w:pStyle w:val="22"/>
                  <w:rPr>
                    <w:sz w:val="24"/>
                    <w:szCs w:val="24"/>
                  </w:rPr>
                </w:pPr>
                <w:r>
                  <w:fldChar w:fldCharType="begin"/>
                </w:r>
                <w:r w:rsidR="00F8257D">
                  <w:instrText xml:space="preserve"> PAGE \* MERGEFORMAT </w:instrText>
                </w:r>
                <w:r>
                  <w:fldChar w:fldCharType="separate"/>
                </w:r>
                <w:r w:rsidR="00CC6282" w:rsidRPr="00CC6282">
                  <w:rPr>
                    <w:noProof/>
                    <w:sz w:val="24"/>
                    <w:szCs w:val="24"/>
                  </w:rPr>
                  <w:t>4</w:t>
                </w:r>
                <w:r>
                  <w:rPr>
                    <w:sz w:val="24"/>
                    <w:szCs w:val="24"/>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B74841">
    <w:pPr>
      <w:spacing w:line="1" w:lineRule="exact"/>
    </w:pPr>
    <w:r>
      <w:rPr>
        <w:noProof/>
        <w:lang w:bidi="ar-SA"/>
      </w:rPr>
      <w:pict>
        <v:shapetype id="_x0000_t202" coordsize="21600,21600" o:spt="202" path="m,l,21600r21600,l21600,xe">
          <v:stroke joinstyle="miter"/>
          <v:path gradientshapeok="t" o:connecttype="rect"/>
        </v:shapetype>
        <v:shape id="Shape 14" o:spid="_x0000_s2049" type="#_x0000_t202" style="position:absolute;margin-left:316.7pt;margin-top:761.75pt;width:10.3pt;height:8.15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" filled="f" stroked="f">
          <v:textbox style="mso-fit-shape-to-text:t" inset="0,0,0,0">
            <w:txbxContent>
              <w:p w:rsidR="00F8257D" w:rsidRDefault="00BF771D">
                <w:pPr>
                  <w:pStyle w:val="22"/>
                  <w:rPr>
                    <w:sz w:val="24"/>
                    <w:szCs w:val="24"/>
                  </w:rPr>
                </w:pPr>
                <w:r>
                  <w:fldChar w:fldCharType="begin"/>
                </w:r>
                <w:r w:rsidR="00F8257D">
                  <w:instrText xml:space="preserve"> PAGE \* MERGEFORMAT </w:instrText>
                </w:r>
                <w:r>
                  <w:fldChar w:fldCharType="separate"/>
                </w:r>
                <w:r w:rsidR="00CC6282" w:rsidRPr="00CC6282">
                  <w:rPr>
                    <w:noProof/>
                    <w:sz w:val="24"/>
                    <w:szCs w:val="24"/>
                  </w:rPr>
                  <w:t>21</w:t>
                </w:r>
                <w:r>
                  <w:rPr>
                    <w:sz w:val="24"/>
                    <w:szCs w:val="24"/>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F825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F82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41" w:rsidRDefault="00B74841"/>
  </w:footnote>
  <w:footnote w:type="continuationSeparator" w:id="0">
    <w:p w:rsidR="00B74841" w:rsidRDefault="00B74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F825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7D" w:rsidRDefault="00F82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82F"/>
    <w:multiLevelType w:val="multilevel"/>
    <w:tmpl w:val="B276C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A62C7"/>
    <w:multiLevelType w:val="multilevel"/>
    <w:tmpl w:val="6DA0FA6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A21AD8"/>
    <w:multiLevelType w:val="hybridMultilevel"/>
    <w:tmpl w:val="BC14DD24"/>
    <w:lvl w:ilvl="0" w:tplc="5C521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6E451C"/>
    <w:multiLevelType w:val="multilevel"/>
    <w:tmpl w:val="063EE20A"/>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F4DCD"/>
    <w:multiLevelType w:val="multilevel"/>
    <w:tmpl w:val="F6302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A683E"/>
    <w:multiLevelType w:val="multilevel"/>
    <w:tmpl w:val="9B42C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A0B10"/>
    <w:multiLevelType w:val="multilevel"/>
    <w:tmpl w:val="32D2F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09FD"/>
    <w:multiLevelType w:val="multilevel"/>
    <w:tmpl w:val="A4C82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25FD4"/>
    <w:multiLevelType w:val="multilevel"/>
    <w:tmpl w:val="1A046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573DD"/>
    <w:multiLevelType w:val="multilevel"/>
    <w:tmpl w:val="6E60F5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E28AA"/>
    <w:multiLevelType w:val="multilevel"/>
    <w:tmpl w:val="10D2C72A"/>
    <w:lvl w:ilvl="0">
      <w:start w:val="4"/>
      <w:numFmt w:val="decimal"/>
      <w:lvlText w:val="%1."/>
      <w:lvlJc w:val="left"/>
      <w:rPr>
        <w:b/>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00C30"/>
    <w:multiLevelType w:val="multilevel"/>
    <w:tmpl w:val="7C289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D61DFC"/>
    <w:multiLevelType w:val="multilevel"/>
    <w:tmpl w:val="E3A27490"/>
    <w:lvl w:ilvl="0">
      <w:start w:val="1"/>
      <w:numFmt w:val="bullet"/>
      <w:lvlText w:val="o"/>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21DB9"/>
    <w:multiLevelType w:val="multilevel"/>
    <w:tmpl w:val="05A62B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7873E1"/>
    <w:multiLevelType w:val="multilevel"/>
    <w:tmpl w:val="A1C6C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F513A5"/>
    <w:multiLevelType w:val="multilevel"/>
    <w:tmpl w:val="A808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5D64B6"/>
    <w:multiLevelType w:val="multilevel"/>
    <w:tmpl w:val="D804C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6A5844"/>
    <w:multiLevelType w:val="multilevel"/>
    <w:tmpl w:val="E3DCF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87C2C"/>
    <w:multiLevelType w:val="multilevel"/>
    <w:tmpl w:val="E272F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E91BBC"/>
    <w:multiLevelType w:val="multilevel"/>
    <w:tmpl w:val="62A81D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4E6C87"/>
    <w:multiLevelType w:val="multilevel"/>
    <w:tmpl w:val="9A789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C83409"/>
    <w:multiLevelType w:val="multilevel"/>
    <w:tmpl w:val="0DA4A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525631"/>
    <w:multiLevelType w:val="multilevel"/>
    <w:tmpl w:val="DC9A9F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95543E"/>
    <w:multiLevelType w:val="hybridMultilevel"/>
    <w:tmpl w:val="C42C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26BAD"/>
    <w:multiLevelType w:val="multilevel"/>
    <w:tmpl w:val="122C9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65D38"/>
    <w:multiLevelType w:val="multilevel"/>
    <w:tmpl w:val="ED509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817CD4"/>
    <w:multiLevelType w:val="multilevel"/>
    <w:tmpl w:val="32D8DD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7A4C7B"/>
    <w:multiLevelType w:val="multilevel"/>
    <w:tmpl w:val="97089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626E91"/>
    <w:multiLevelType w:val="multilevel"/>
    <w:tmpl w:val="EE746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B61BDA"/>
    <w:multiLevelType w:val="multilevel"/>
    <w:tmpl w:val="5458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EF29FD"/>
    <w:multiLevelType w:val="hybridMultilevel"/>
    <w:tmpl w:val="634A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00014A"/>
    <w:multiLevelType w:val="multilevel"/>
    <w:tmpl w:val="201A0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0A33AA"/>
    <w:multiLevelType w:val="multilevel"/>
    <w:tmpl w:val="9F96C2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15466A"/>
    <w:multiLevelType w:val="multilevel"/>
    <w:tmpl w:val="3FFC14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830856"/>
    <w:multiLevelType w:val="multilevel"/>
    <w:tmpl w:val="F62C7A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4A7403"/>
    <w:multiLevelType w:val="multilevel"/>
    <w:tmpl w:val="AADC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E7175"/>
    <w:multiLevelType w:val="hybridMultilevel"/>
    <w:tmpl w:val="8E4ED858"/>
    <w:lvl w:ilvl="0" w:tplc="6182248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46BE0"/>
    <w:multiLevelType w:val="multilevel"/>
    <w:tmpl w:val="1EFAC0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5610D6"/>
    <w:multiLevelType w:val="multilevel"/>
    <w:tmpl w:val="4FA86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83C26"/>
    <w:multiLevelType w:val="multilevel"/>
    <w:tmpl w:val="7BB2F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592CE7"/>
    <w:multiLevelType w:val="multilevel"/>
    <w:tmpl w:val="A2DC7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C47AEC"/>
    <w:multiLevelType w:val="multilevel"/>
    <w:tmpl w:val="21D441A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116C44"/>
    <w:multiLevelType w:val="multilevel"/>
    <w:tmpl w:val="5E0EC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977B46"/>
    <w:multiLevelType w:val="multilevel"/>
    <w:tmpl w:val="077EDE2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AF1E9E"/>
    <w:multiLevelType w:val="multilevel"/>
    <w:tmpl w:val="8F6243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5F548A"/>
    <w:multiLevelType w:val="multilevel"/>
    <w:tmpl w:val="EE68B6C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0060A5"/>
    <w:multiLevelType w:val="multilevel"/>
    <w:tmpl w:val="A6D24C20"/>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167FBB"/>
    <w:multiLevelType w:val="multilevel"/>
    <w:tmpl w:val="D86A07E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3F61CD"/>
    <w:multiLevelType w:val="multilevel"/>
    <w:tmpl w:val="94D670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398663A"/>
    <w:multiLevelType w:val="multilevel"/>
    <w:tmpl w:val="0636A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343D1C"/>
    <w:multiLevelType w:val="multilevel"/>
    <w:tmpl w:val="53DEF61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64D4C98"/>
    <w:multiLevelType w:val="multilevel"/>
    <w:tmpl w:val="441EB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BC2DF3"/>
    <w:multiLevelType w:val="multilevel"/>
    <w:tmpl w:val="F186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7"/>
  </w:num>
  <w:num w:numId="3">
    <w:abstractNumId w:val="22"/>
  </w:num>
  <w:num w:numId="4">
    <w:abstractNumId w:val="50"/>
  </w:num>
  <w:num w:numId="5">
    <w:abstractNumId w:val="39"/>
  </w:num>
  <w:num w:numId="6">
    <w:abstractNumId w:val="46"/>
  </w:num>
  <w:num w:numId="7">
    <w:abstractNumId w:val="43"/>
  </w:num>
  <w:num w:numId="8">
    <w:abstractNumId w:val="34"/>
  </w:num>
  <w:num w:numId="9">
    <w:abstractNumId w:val="25"/>
  </w:num>
  <w:num w:numId="10">
    <w:abstractNumId w:val="3"/>
  </w:num>
  <w:num w:numId="11">
    <w:abstractNumId w:val="5"/>
  </w:num>
  <w:num w:numId="12">
    <w:abstractNumId w:val="8"/>
  </w:num>
  <w:num w:numId="13">
    <w:abstractNumId w:val="35"/>
  </w:num>
  <w:num w:numId="14">
    <w:abstractNumId w:val="42"/>
  </w:num>
  <w:num w:numId="15">
    <w:abstractNumId w:val="0"/>
  </w:num>
  <w:num w:numId="16">
    <w:abstractNumId w:val="49"/>
  </w:num>
  <w:num w:numId="17">
    <w:abstractNumId w:val="6"/>
  </w:num>
  <w:num w:numId="18">
    <w:abstractNumId w:val="27"/>
  </w:num>
  <w:num w:numId="19">
    <w:abstractNumId w:val="51"/>
  </w:num>
  <w:num w:numId="20">
    <w:abstractNumId w:val="48"/>
  </w:num>
  <w:num w:numId="21">
    <w:abstractNumId w:val="32"/>
  </w:num>
  <w:num w:numId="22">
    <w:abstractNumId w:val="14"/>
  </w:num>
  <w:num w:numId="23">
    <w:abstractNumId w:val="45"/>
  </w:num>
  <w:num w:numId="24">
    <w:abstractNumId w:val="33"/>
  </w:num>
  <w:num w:numId="25">
    <w:abstractNumId w:val="13"/>
  </w:num>
  <w:num w:numId="26">
    <w:abstractNumId w:val="26"/>
  </w:num>
  <w:num w:numId="27">
    <w:abstractNumId w:val="12"/>
  </w:num>
  <w:num w:numId="28">
    <w:abstractNumId w:val="7"/>
  </w:num>
  <w:num w:numId="29">
    <w:abstractNumId w:val="28"/>
  </w:num>
  <w:num w:numId="30">
    <w:abstractNumId w:val="40"/>
  </w:num>
  <w:num w:numId="31">
    <w:abstractNumId w:val="11"/>
  </w:num>
  <w:num w:numId="32">
    <w:abstractNumId w:val="16"/>
  </w:num>
  <w:num w:numId="33">
    <w:abstractNumId w:val="17"/>
  </w:num>
  <w:num w:numId="34">
    <w:abstractNumId w:val="4"/>
  </w:num>
  <w:num w:numId="35">
    <w:abstractNumId w:val="20"/>
  </w:num>
  <w:num w:numId="36">
    <w:abstractNumId w:val="21"/>
  </w:num>
  <w:num w:numId="37">
    <w:abstractNumId w:val="19"/>
  </w:num>
  <w:num w:numId="38">
    <w:abstractNumId w:val="38"/>
  </w:num>
  <w:num w:numId="39">
    <w:abstractNumId w:val="24"/>
  </w:num>
  <w:num w:numId="40">
    <w:abstractNumId w:val="31"/>
  </w:num>
  <w:num w:numId="41">
    <w:abstractNumId w:val="52"/>
  </w:num>
  <w:num w:numId="42">
    <w:abstractNumId w:val="18"/>
  </w:num>
  <w:num w:numId="43">
    <w:abstractNumId w:val="29"/>
  </w:num>
  <w:num w:numId="44">
    <w:abstractNumId w:val="10"/>
  </w:num>
  <w:num w:numId="45">
    <w:abstractNumId w:val="9"/>
  </w:num>
  <w:num w:numId="46">
    <w:abstractNumId w:val="15"/>
  </w:num>
  <w:num w:numId="47">
    <w:abstractNumId w:val="36"/>
  </w:num>
  <w:num w:numId="48">
    <w:abstractNumId w:val="2"/>
  </w:num>
  <w:num w:numId="49">
    <w:abstractNumId w:val="1"/>
  </w:num>
  <w:num w:numId="50">
    <w:abstractNumId w:val="37"/>
  </w:num>
  <w:num w:numId="51">
    <w:abstractNumId w:val="30"/>
  </w:num>
  <w:num w:numId="52">
    <w:abstractNumId w:val="23"/>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24C99"/>
    <w:rsid w:val="000A2086"/>
    <w:rsid w:val="000B0ED1"/>
    <w:rsid w:val="001159AC"/>
    <w:rsid w:val="00247783"/>
    <w:rsid w:val="004E1860"/>
    <w:rsid w:val="00516DFE"/>
    <w:rsid w:val="0052591C"/>
    <w:rsid w:val="005565E1"/>
    <w:rsid w:val="00624C99"/>
    <w:rsid w:val="00706011"/>
    <w:rsid w:val="007F3E41"/>
    <w:rsid w:val="008458B4"/>
    <w:rsid w:val="00863EF0"/>
    <w:rsid w:val="009B2085"/>
    <w:rsid w:val="009E1302"/>
    <w:rsid w:val="00A3720C"/>
    <w:rsid w:val="00B74841"/>
    <w:rsid w:val="00BF2DF6"/>
    <w:rsid w:val="00BF771D"/>
    <w:rsid w:val="00CC6282"/>
    <w:rsid w:val="00D85D6D"/>
    <w:rsid w:val="00DD595E"/>
    <w:rsid w:val="00E053F7"/>
    <w:rsid w:val="00E12F35"/>
    <w:rsid w:val="00E60955"/>
    <w:rsid w:val="00EC72C8"/>
    <w:rsid w:val="00F8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5CD0A9-B814-4A2C-9866-9289484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130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E1302"/>
    <w:rPr>
      <w:rFonts w:ascii="Arial" w:eastAsia="Arial" w:hAnsi="Arial" w:cs="Arial"/>
      <w:b w:val="0"/>
      <w:bCs w:val="0"/>
      <w:i/>
      <w:iCs/>
      <w:smallCaps w:val="0"/>
      <w:strike w:val="0"/>
      <w:color w:val="244061"/>
      <w:sz w:val="50"/>
      <w:szCs w:val="50"/>
      <w:u w:val="none"/>
    </w:rPr>
  </w:style>
  <w:style w:type="character" w:customStyle="1" w:styleId="a3">
    <w:name w:val="Основной текст_"/>
    <w:basedOn w:val="a0"/>
    <w:link w:val="11"/>
    <w:rsid w:val="009E1302"/>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9E1302"/>
    <w:rPr>
      <w:rFonts w:ascii="Times New Roman" w:eastAsia="Times New Roman" w:hAnsi="Times New Roman" w:cs="Times New Roman"/>
      <w:b/>
      <w:bCs/>
      <w:i w:val="0"/>
      <w:iCs w:val="0"/>
      <w:smallCaps w:val="0"/>
      <w:strike w:val="0"/>
      <w:sz w:val="44"/>
      <w:szCs w:val="44"/>
      <w:u w:val="none"/>
    </w:rPr>
  </w:style>
  <w:style w:type="character" w:customStyle="1" w:styleId="21">
    <w:name w:val="Колонтитул (2)_"/>
    <w:basedOn w:val="a0"/>
    <w:link w:val="22"/>
    <w:rsid w:val="009E130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9E1302"/>
    <w:rPr>
      <w:rFonts w:ascii="Times New Roman" w:eastAsia="Times New Roman" w:hAnsi="Times New Roman" w:cs="Times New Roman"/>
      <w:b w:val="0"/>
      <w:bCs w:val="0"/>
      <w:i w:val="0"/>
      <w:iCs w:val="0"/>
      <w:smallCaps w:val="0"/>
      <w:strike w:val="0"/>
      <w:sz w:val="22"/>
      <w:szCs w:val="22"/>
      <w:u w:val="none"/>
    </w:rPr>
  </w:style>
  <w:style w:type="character" w:customStyle="1" w:styleId="4">
    <w:name w:val="Заголовок №4_"/>
    <w:basedOn w:val="a0"/>
    <w:link w:val="40"/>
    <w:rsid w:val="009E1302"/>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9E1302"/>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9E1302"/>
    <w:rPr>
      <w:rFonts w:ascii="Times New Roman" w:eastAsia="Times New Roman" w:hAnsi="Times New Roman" w:cs="Times New Roman"/>
      <w:b w:val="0"/>
      <w:bCs w:val="0"/>
      <w:i w:val="0"/>
      <w:iCs w:val="0"/>
      <w:smallCaps w:val="0"/>
      <w:strike w:val="0"/>
      <w:u w:val="none"/>
    </w:rPr>
  </w:style>
  <w:style w:type="character" w:customStyle="1" w:styleId="aa">
    <w:name w:val="Подпись к картинке_"/>
    <w:basedOn w:val="a0"/>
    <w:link w:val="ab"/>
    <w:rsid w:val="009E1302"/>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link w:val="ad"/>
    <w:rsid w:val="009E1302"/>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9E1302"/>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rsid w:val="009E1302"/>
    <w:pPr>
      <w:ind w:left="5060"/>
      <w:outlineLvl w:val="0"/>
    </w:pPr>
    <w:rPr>
      <w:rFonts w:ascii="Arial" w:eastAsia="Arial" w:hAnsi="Arial" w:cs="Arial"/>
      <w:i/>
      <w:iCs/>
      <w:color w:val="244061"/>
      <w:sz w:val="50"/>
      <w:szCs w:val="50"/>
    </w:rPr>
  </w:style>
  <w:style w:type="paragraph" w:customStyle="1" w:styleId="11">
    <w:name w:val="Основной текст1"/>
    <w:basedOn w:val="a"/>
    <w:link w:val="a3"/>
    <w:rsid w:val="009E1302"/>
    <w:pPr>
      <w:ind w:firstLine="400"/>
    </w:pPr>
    <w:rPr>
      <w:rFonts w:ascii="Times New Roman" w:eastAsia="Times New Roman" w:hAnsi="Times New Roman" w:cs="Times New Roman"/>
    </w:rPr>
  </w:style>
  <w:style w:type="paragraph" w:customStyle="1" w:styleId="20">
    <w:name w:val="Заголовок №2"/>
    <w:basedOn w:val="a"/>
    <w:link w:val="2"/>
    <w:rsid w:val="009E1302"/>
    <w:pPr>
      <w:spacing w:after="560" w:line="276" w:lineRule="auto"/>
      <w:jc w:val="center"/>
      <w:outlineLvl w:val="1"/>
    </w:pPr>
    <w:rPr>
      <w:rFonts w:ascii="Times New Roman" w:eastAsia="Times New Roman" w:hAnsi="Times New Roman" w:cs="Times New Roman"/>
      <w:b/>
      <w:bCs/>
      <w:sz w:val="44"/>
      <w:szCs w:val="44"/>
    </w:rPr>
  </w:style>
  <w:style w:type="paragraph" w:customStyle="1" w:styleId="22">
    <w:name w:val="Колонтитул (2)"/>
    <w:basedOn w:val="a"/>
    <w:link w:val="21"/>
    <w:rsid w:val="009E1302"/>
    <w:rPr>
      <w:rFonts w:ascii="Times New Roman" w:eastAsia="Times New Roman" w:hAnsi="Times New Roman" w:cs="Times New Roman"/>
      <w:sz w:val="20"/>
      <w:szCs w:val="20"/>
    </w:rPr>
  </w:style>
  <w:style w:type="paragraph" w:customStyle="1" w:styleId="a5">
    <w:name w:val="Оглавление"/>
    <w:basedOn w:val="a"/>
    <w:link w:val="a4"/>
    <w:rsid w:val="009E1302"/>
    <w:pPr>
      <w:ind w:left="700"/>
    </w:pPr>
    <w:rPr>
      <w:rFonts w:ascii="Times New Roman" w:eastAsia="Times New Roman" w:hAnsi="Times New Roman" w:cs="Times New Roman"/>
      <w:sz w:val="22"/>
      <w:szCs w:val="22"/>
    </w:rPr>
  </w:style>
  <w:style w:type="paragraph" w:customStyle="1" w:styleId="40">
    <w:name w:val="Заголовок №4"/>
    <w:basedOn w:val="a"/>
    <w:link w:val="4"/>
    <w:rsid w:val="009E1302"/>
    <w:pPr>
      <w:spacing w:after="260"/>
      <w:jc w:val="center"/>
      <w:outlineLvl w:val="3"/>
    </w:pPr>
    <w:rPr>
      <w:rFonts w:ascii="Times New Roman" w:eastAsia="Times New Roman" w:hAnsi="Times New Roman" w:cs="Times New Roman"/>
      <w:b/>
      <w:bCs/>
    </w:rPr>
  </w:style>
  <w:style w:type="paragraph" w:customStyle="1" w:styleId="a7">
    <w:name w:val="Подпись к таблице"/>
    <w:basedOn w:val="a"/>
    <w:link w:val="a6"/>
    <w:rsid w:val="009E1302"/>
    <w:rPr>
      <w:rFonts w:ascii="Times New Roman" w:eastAsia="Times New Roman" w:hAnsi="Times New Roman" w:cs="Times New Roman"/>
    </w:rPr>
  </w:style>
  <w:style w:type="paragraph" w:customStyle="1" w:styleId="a9">
    <w:name w:val="Другое"/>
    <w:basedOn w:val="a"/>
    <w:link w:val="a8"/>
    <w:rsid w:val="009E1302"/>
    <w:pPr>
      <w:ind w:firstLine="400"/>
    </w:pPr>
    <w:rPr>
      <w:rFonts w:ascii="Times New Roman" w:eastAsia="Times New Roman" w:hAnsi="Times New Roman" w:cs="Times New Roman"/>
    </w:rPr>
  </w:style>
  <w:style w:type="paragraph" w:customStyle="1" w:styleId="ab">
    <w:name w:val="Подпись к картинке"/>
    <w:basedOn w:val="a"/>
    <w:link w:val="aa"/>
    <w:rsid w:val="009E1302"/>
    <w:rPr>
      <w:rFonts w:ascii="Times New Roman" w:eastAsia="Times New Roman" w:hAnsi="Times New Roman" w:cs="Times New Roman"/>
    </w:rPr>
  </w:style>
  <w:style w:type="paragraph" w:customStyle="1" w:styleId="ad">
    <w:name w:val="Колонтитул"/>
    <w:basedOn w:val="a"/>
    <w:link w:val="ac"/>
    <w:rsid w:val="009E1302"/>
    <w:rPr>
      <w:rFonts w:ascii="Times New Roman" w:eastAsia="Times New Roman" w:hAnsi="Times New Roman" w:cs="Times New Roman"/>
    </w:rPr>
  </w:style>
  <w:style w:type="paragraph" w:customStyle="1" w:styleId="30">
    <w:name w:val="Заголовок №3"/>
    <w:basedOn w:val="a"/>
    <w:link w:val="3"/>
    <w:rsid w:val="009E1302"/>
    <w:pPr>
      <w:jc w:val="center"/>
      <w:outlineLvl w:val="2"/>
    </w:pPr>
    <w:rPr>
      <w:rFonts w:ascii="Times New Roman" w:eastAsia="Times New Roman" w:hAnsi="Times New Roman" w:cs="Times New Roman"/>
      <w:b/>
      <w:bCs/>
      <w:sz w:val="28"/>
      <w:szCs w:val="28"/>
    </w:rPr>
  </w:style>
  <w:style w:type="paragraph" w:styleId="ae">
    <w:name w:val="Balloon Text"/>
    <w:basedOn w:val="a"/>
    <w:link w:val="af"/>
    <w:uiPriority w:val="99"/>
    <w:semiHidden/>
    <w:unhideWhenUsed/>
    <w:rsid w:val="00247783"/>
    <w:rPr>
      <w:rFonts w:ascii="Segoe UI" w:hAnsi="Segoe UI" w:cs="Segoe UI"/>
      <w:sz w:val="18"/>
      <w:szCs w:val="18"/>
    </w:rPr>
  </w:style>
  <w:style w:type="character" w:customStyle="1" w:styleId="af">
    <w:name w:val="Текст выноски Знак"/>
    <w:basedOn w:val="a0"/>
    <w:link w:val="ae"/>
    <w:uiPriority w:val="99"/>
    <w:semiHidden/>
    <w:rsid w:val="00247783"/>
    <w:rPr>
      <w:rFonts w:ascii="Segoe UI" w:hAnsi="Segoe UI" w:cs="Segoe UI"/>
      <w:color w:val="000000"/>
      <w:sz w:val="18"/>
      <w:szCs w:val="18"/>
    </w:rPr>
  </w:style>
  <w:style w:type="table" w:styleId="af0">
    <w:name w:val="Table Grid"/>
    <w:basedOn w:val="a1"/>
    <w:uiPriority w:val="39"/>
    <w:rsid w:val="00DD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fis.spb.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k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ck-boxing.spb.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insport.gov.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kometasp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23973</Words>
  <Characters>136651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2022-07-20T13:22:00Z</cp:lastPrinted>
  <dcterms:created xsi:type="dcterms:W3CDTF">2022-08-17T10:17:00Z</dcterms:created>
  <dcterms:modified xsi:type="dcterms:W3CDTF">2022-09-15T13:28:00Z</dcterms:modified>
</cp:coreProperties>
</file>